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9DB" w:rsidRPr="00C079E1" w:rsidRDefault="00BA79DB" w:rsidP="00BA79DB">
      <w:pPr>
        <w:jc w:val="both"/>
        <w:rPr>
          <w:rFonts w:ascii="Tahoma" w:hAnsi="Tahoma" w:cs="Tahoma"/>
          <w:sz w:val="22"/>
          <w:szCs w:val="22"/>
          <w:lang w:val="hr-HR"/>
        </w:rPr>
      </w:pPr>
      <w:r w:rsidRPr="00C079E1">
        <w:rPr>
          <w:rFonts w:ascii="Tahoma" w:hAnsi="Tahoma" w:cs="Tahoma"/>
          <w:sz w:val="22"/>
          <w:szCs w:val="22"/>
          <w:lang w:val="hr-HR"/>
        </w:rPr>
        <w:t>Na osnovu člana 35. Statuta opštine Tivat (“Sl. list CG - opštinski propisi“  br. 24/18)  i čl. 152. Poslovnika o radu Skupštine („Sl.list CG -opštinski propisi“ br.37/18), Skupština opštine Tivat na sjednici održanoj  ________. godine, donijela je</w:t>
      </w:r>
    </w:p>
    <w:p w:rsidR="00BA79DB" w:rsidRPr="00C079E1" w:rsidRDefault="00BA79DB" w:rsidP="00BA79DB">
      <w:pPr>
        <w:jc w:val="both"/>
        <w:rPr>
          <w:rFonts w:ascii="Tahoma" w:hAnsi="Tahoma" w:cs="Tahoma"/>
          <w:b/>
          <w:sz w:val="22"/>
          <w:szCs w:val="22"/>
          <w:lang w:val="hr-HR"/>
        </w:rPr>
      </w:pPr>
    </w:p>
    <w:p w:rsidR="00BA79DB" w:rsidRDefault="00BA79DB" w:rsidP="00BA79DB">
      <w:pPr>
        <w:rPr>
          <w:rFonts w:ascii="Tahoma" w:hAnsi="Tahoma" w:cs="Tahoma"/>
          <w:b/>
          <w:sz w:val="22"/>
          <w:szCs w:val="22"/>
          <w:lang w:val="hr-HR"/>
        </w:rPr>
      </w:pPr>
    </w:p>
    <w:p w:rsidR="00BA79DB" w:rsidRDefault="00BA79DB" w:rsidP="00BA79DB">
      <w:pPr>
        <w:rPr>
          <w:rFonts w:ascii="Tahoma" w:hAnsi="Tahoma" w:cs="Tahoma"/>
          <w:b/>
          <w:sz w:val="22"/>
          <w:szCs w:val="22"/>
          <w:lang w:val="hr-HR"/>
        </w:rPr>
      </w:pPr>
    </w:p>
    <w:p w:rsidR="00BA79DB" w:rsidRDefault="00BA79DB" w:rsidP="00BA79DB">
      <w:pPr>
        <w:pStyle w:val="Header"/>
        <w:jc w:val="center"/>
        <w:rPr>
          <w:rFonts w:ascii="Tahoma" w:hAnsi="Tahoma"/>
          <w:b/>
          <w:szCs w:val="24"/>
        </w:rPr>
      </w:pPr>
      <w:r>
        <w:rPr>
          <w:rFonts w:ascii="Tahoma" w:hAnsi="Tahoma"/>
          <w:b/>
          <w:szCs w:val="24"/>
        </w:rPr>
        <w:t xml:space="preserve">P R O G R </w:t>
      </w:r>
      <w:proofErr w:type="gramStart"/>
      <w:r>
        <w:rPr>
          <w:rFonts w:ascii="Tahoma" w:hAnsi="Tahoma"/>
          <w:b/>
          <w:szCs w:val="24"/>
        </w:rPr>
        <w:t>A</w:t>
      </w:r>
      <w:proofErr w:type="gramEnd"/>
      <w:r>
        <w:rPr>
          <w:rFonts w:ascii="Tahoma" w:hAnsi="Tahoma"/>
          <w:b/>
          <w:szCs w:val="24"/>
        </w:rPr>
        <w:t xml:space="preserve"> M   R A D A</w:t>
      </w:r>
    </w:p>
    <w:p w:rsidR="00BA79DB" w:rsidRDefault="00BA79DB" w:rsidP="00BA79DB">
      <w:pPr>
        <w:pStyle w:val="Header"/>
        <w:jc w:val="center"/>
        <w:rPr>
          <w:rFonts w:ascii="Tahoma" w:hAnsi="Tahoma"/>
          <w:b/>
          <w:szCs w:val="24"/>
        </w:rPr>
      </w:pPr>
      <w:r>
        <w:rPr>
          <w:rFonts w:ascii="Tahoma" w:hAnsi="Tahoma"/>
          <w:b/>
          <w:szCs w:val="24"/>
        </w:rPr>
        <w:t>SKUPŠTINE OPŠTINE TIVAT za</w:t>
      </w:r>
      <w:r>
        <w:rPr>
          <w:rFonts w:ascii="Tahoma" w:hAnsi="Tahoma"/>
          <w:szCs w:val="24"/>
        </w:rPr>
        <w:t xml:space="preserve"> </w:t>
      </w:r>
      <w:r>
        <w:rPr>
          <w:rFonts w:ascii="Tahoma" w:hAnsi="Tahoma"/>
          <w:b/>
          <w:szCs w:val="24"/>
        </w:rPr>
        <w:t>2020</w:t>
      </w:r>
      <w:r>
        <w:rPr>
          <w:rFonts w:ascii="Tahoma" w:hAnsi="Tahoma"/>
          <w:szCs w:val="24"/>
        </w:rPr>
        <w:t xml:space="preserve"> </w:t>
      </w:r>
      <w:proofErr w:type="spellStart"/>
      <w:r>
        <w:rPr>
          <w:rFonts w:ascii="Tahoma" w:hAnsi="Tahoma"/>
          <w:b/>
          <w:szCs w:val="24"/>
        </w:rPr>
        <w:t>godinu</w:t>
      </w:r>
      <w:proofErr w:type="spellEnd"/>
    </w:p>
    <w:p w:rsidR="00BA79DB" w:rsidRDefault="00BA79DB" w:rsidP="00BA79DB">
      <w:pPr>
        <w:pStyle w:val="Header"/>
        <w:jc w:val="center"/>
        <w:rPr>
          <w:rFonts w:ascii="Tahoma" w:hAnsi="Tahoma"/>
          <w:b/>
          <w:szCs w:val="24"/>
        </w:rPr>
      </w:pPr>
    </w:p>
    <w:p w:rsidR="00BA79DB" w:rsidRDefault="00BA79DB" w:rsidP="00BA79DB">
      <w:pPr>
        <w:rPr>
          <w:lang w:val="hr-HR"/>
        </w:rPr>
      </w:pPr>
    </w:p>
    <w:p w:rsidR="00BA79DB" w:rsidRPr="00C079E1" w:rsidRDefault="00BA79DB" w:rsidP="00BA79DB">
      <w:pPr>
        <w:jc w:val="both"/>
        <w:rPr>
          <w:rFonts w:ascii="Tahoma" w:hAnsi="Tahoma" w:cs="Tahoma"/>
          <w:sz w:val="22"/>
          <w:szCs w:val="22"/>
          <w:lang w:val="hr-HR"/>
        </w:rPr>
      </w:pPr>
      <w:r w:rsidRPr="00C079E1">
        <w:rPr>
          <w:rFonts w:ascii="Tahoma" w:hAnsi="Tahoma" w:cs="Tahoma"/>
          <w:sz w:val="22"/>
          <w:szCs w:val="22"/>
          <w:lang w:val="pl-PL"/>
        </w:rPr>
        <w:t>Programom</w:t>
      </w:r>
      <w:r w:rsidRPr="00C079E1">
        <w:rPr>
          <w:rFonts w:ascii="Tahoma" w:hAnsi="Tahoma" w:cs="Tahoma"/>
          <w:sz w:val="22"/>
          <w:szCs w:val="22"/>
          <w:lang w:val="hr-HR"/>
        </w:rPr>
        <w:t xml:space="preserve"> </w:t>
      </w:r>
      <w:r w:rsidRPr="00C079E1">
        <w:rPr>
          <w:rFonts w:ascii="Tahoma" w:hAnsi="Tahoma" w:cs="Tahoma"/>
          <w:sz w:val="22"/>
          <w:szCs w:val="22"/>
          <w:lang w:val="pl-PL"/>
        </w:rPr>
        <w:t>rada</w:t>
      </w:r>
      <w:r w:rsidRPr="00C079E1">
        <w:rPr>
          <w:rFonts w:ascii="Tahoma" w:hAnsi="Tahoma" w:cs="Tahoma"/>
          <w:sz w:val="22"/>
          <w:szCs w:val="22"/>
          <w:lang w:val="hr-HR"/>
        </w:rPr>
        <w:t xml:space="preserve"> </w:t>
      </w:r>
      <w:r w:rsidRPr="00C079E1">
        <w:rPr>
          <w:rFonts w:ascii="Tahoma" w:hAnsi="Tahoma" w:cs="Tahoma"/>
          <w:sz w:val="22"/>
          <w:szCs w:val="22"/>
          <w:lang w:val="pl-PL"/>
        </w:rPr>
        <w:t>Skup</w:t>
      </w:r>
      <w:r w:rsidRPr="00C079E1">
        <w:rPr>
          <w:rFonts w:ascii="Tahoma" w:hAnsi="Tahoma" w:cs="Tahoma"/>
          <w:sz w:val="22"/>
          <w:szCs w:val="22"/>
          <w:lang w:val="hr-HR"/>
        </w:rPr>
        <w:t>š</w:t>
      </w:r>
      <w:r w:rsidRPr="00C079E1">
        <w:rPr>
          <w:rFonts w:ascii="Tahoma" w:hAnsi="Tahoma" w:cs="Tahoma"/>
          <w:sz w:val="22"/>
          <w:szCs w:val="22"/>
          <w:lang w:val="pl-PL"/>
        </w:rPr>
        <w:t>tine</w:t>
      </w:r>
      <w:r w:rsidRPr="00C079E1">
        <w:rPr>
          <w:rFonts w:ascii="Tahoma" w:hAnsi="Tahoma" w:cs="Tahoma"/>
          <w:sz w:val="22"/>
          <w:szCs w:val="22"/>
          <w:lang w:val="hr-HR"/>
        </w:rPr>
        <w:t xml:space="preserve"> </w:t>
      </w:r>
      <w:r w:rsidRPr="00C079E1">
        <w:rPr>
          <w:rFonts w:ascii="Tahoma" w:hAnsi="Tahoma" w:cs="Tahoma"/>
          <w:sz w:val="22"/>
          <w:szCs w:val="22"/>
          <w:lang w:val="pl-PL"/>
        </w:rPr>
        <w:t>op</w:t>
      </w:r>
      <w:r w:rsidRPr="00C079E1">
        <w:rPr>
          <w:rFonts w:ascii="Tahoma" w:hAnsi="Tahoma" w:cs="Tahoma"/>
          <w:sz w:val="22"/>
          <w:szCs w:val="22"/>
          <w:lang w:val="hr-HR"/>
        </w:rPr>
        <w:t>š</w:t>
      </w:r>
      <w:r w:rsidRPr="00C079E1">
        <w:rPr>
          <w:rFonts w:ascii="Tahoma" w:hAnsi="Tahoma" w:cs="Tahoma"/>
          <w:sz w:val="22"/>
          <w:szCs w:val="22"/>
          <w:lang w:val="pl-PL"/>
        </w:rPr>
        <w:t>tine</w:t>
      </w:r>
      <w:r w:rsidRPr="00C079E1">
        <w:rPr>
          <w:rFonts w:ascii="Tahoma" w:hAnsi="Tahoma" w:cs="Tahoma"/>
          <w:sz w:val="22"/>
          <w:szCs w:val="22"/>
          <w:lang w:val="hr-HR"/>
        </w:rPr>
        <w:t xml:space="preserve"> </w:t>
      </w:r>
      <w:r w:rsidRPr="00C079E1">
        <w:rPr>
          <w:rFonts w:ascii="Tahoma" w:hAnsi="Tahoma" w:cs="Tahoma"/>
          <w:sz w:val="22"/>
          <w:szCs w:val="22"/>
          <w:lang w:val="pl-PL"/>
        </w:rPr>
        <w:t>Tivat</w:t>
      </w:r>
      <w:r w:rsidRPr="00C079E1">
        <w:rPr>
          <w:rFonts w:ascii="Tahoma" w:hAnsi="Tahoma" w:cs="Tahoma"/>
          <w:sz w:val="22"/>
          <w:szCs w:val="22"/>
          <w:lang w:val="hr-HR"/>
        </w:rPr>
        <w:t xml:space="preserve"> </w:t>
      </w:r>
      <w:r w:rsidRPr="00C079E1">
        <w:rPr>
          <w:rFonts w:ascii="Tahoma" w:hAnsi="Tahoma" w:cs="Tahoma"/>
          <w:sz w:val="22"/>
          <w:szCs w:val="22"/>
          <w:lang w:val="pl-PL"/>
        </w:rPr>
        <w:t>za</w:t>
      </w:r>
      <w:r w:rsidRPr="00C079E1">
        <w:rPr>
          <w:rFonts w:ascii="Tahoma" w:hAnsi="Tahoma" w:cs="Tahoma"/>
          <w:sz w:val="22"/>
          <w:szCs w:val="22"/>
          <w:lang w:val="hr-HR"/>
        </w:rPr>
        <w:t xml:space="preserve"> 2019.</w:t>
      </w:r>
      <w:r w:rsidRPr="00C079E1">
        <w:rPr>
          <w:rFonts w:ascii="Tahoma" w:hAnsi="Tahoma" w:cs="Tahoma"/>
          <w:sz w:val="22"/>
          <w:szCs w:val="22"/>
          <w:lang w:val="pl-PL"/>
        </w:rPr>
        <w:t>g</w:t>
      </w:r>
      <w:r w:rsidRPr="00C079E1">
        <w:rPr>
          <w:rFonts w:ascii="Tahoma" w:hAnsi="Tahoma" w:cs="Tahoma"/>
          <w:sz w:val="22"/>
          <w:szCs w:val="22"/>
          <w:lang w:val="hr-HR"/>
        </w:rPr>
        <w:t xml:space="preserve">odinu </w:t>
      </w:r>
      <w:r w:rsidRPr="00C079E1">
        <w:rPr>
          <w:rFonts w:ascii="Tahoma" w:hAnsi="Tahoma" w:cs="Tahoma"/>
          <w:sz w:val="22"/>
          <w:szCs w:val="22"/>
          <w:lang w:val="pl-PL"/>
        </w:rPr>
        <w:t>utvr</w:t>
      </w:r>
      <w:r w:rsidRPr="00C079E1">
        <w:rPr>
          <w:rFonts w:ascii="Tahoma" w:hAnsi="Tahoma" w:cs="Tahoma"/>
          <w:sz w:val="22"/>
          <w:szCs w:val="22"/>
          <w:lang w:val="hr-HR"/>
        </w:rPr>
        <w:t>đ</w:t>
      </w:r>
      <w:r w:rsidRPr="00C079E1">
        <w:rPr>
          <w:rFonts w:ascii="Tahoma" w:hAnsi="Tahoma" w:cs="Tahoma"/>
          <w:sz w:val="22"/>
          <w:szCs w:val="22"/>
          <w:lang w:val="pl-PL"/>
        </w:rPr>
        <w:t>uju</w:t>
      </w:r>
      <w:r w:rsidRPr="00C079E1">
        <w:rPr>
          <w:rFonts w:ascii="Tahoma" w:hAnsi="Tahoma" w:cs="Tahoma"/>
          <w:sz w:val="22"/>
          <w:szCs w:val="22"/>
          <w:lang w:val="hr-HR"/>
        </w:rPr>
        <w:t xml:space="preserve"> </w:t>
      </w:r>
      <w:r w:rsidRPr="00C079E1">
        <w:rPr>
          <w:rFonts w:ascii="Tahoma" w:hAnsi="Tahoma" w:cs="Tahoma"/>
          <w:sz w:val="22"/>
          <w:szCs w:val="22"/>
          <w:lang w:val="pl-PL"/>
        </w:rPr>
        <w:t>se</w:t>
      </w:r>
      <w:r w:rsidRPr="00C079E1">
        <w:rPr>
          <w:rFonts w:ascii="Tahoma" w:hAnsi="Tahoma" w:cs="Tahoma"/>
          <w:sz w:val="22"/>
          <w:szCs w:val="22"/>
          <w:lang w:val="hr-HR"/>
        </w:rPr>
        <w:t xml:space="preserve"> </w:t>
      </w:r>
      <w:r w:rsidRPr="00C079E1">
        <w:rPr>
          <w:rFonts w:ascii="Tahoma" w:hAnsi="Tahoma" w:cs="Tahoma"/>
          <w:sz w:val="22"/>
          <w:szCs w:val="22"/>
          <w:lang w:val="pl-PL"/>
        </w:rPr>
        <w:t>poslovi</w:t>
      </w:r>
      <w:r w:rsidRPr="00C079E1">
        <w:rPr>
          <w:rFonts w:ascii="Tahoma" w:hAnsi="Tahoma" w:cs="Tahoma"/>
          <w:sz w:val="22"/>
          <w:szCs w:val="22"/>
          <w:lang w:val="hr-HR"/>
        </w:rPr>
        <w:t xml:space="preserve"> </w:t>
      </w:r>
      <w:r w:rsidRPr="00C079E1">
        <w:rPr>
          <w:rFonts w:ascii="Tahoma" w:hAnsi="Tahoma" w:cs="Tahoma"/>
          <w:sz w:val="22"/>
          <w:szCs w:val="22"/>
          <w:lang w:val="pl-PL"/>
        </w:rPr>
        <w:t>i</w:t>
      </w:r>
      <w:r w:rsidRPr="00C079E1">
        <w:rPr>
          <w:rFonts w:ascii="Tahoma" w:hAnsi="Tahoma" w:cs="Tahoma"/>
          <w:sz w:val="22"/>
          <w:szCs w:val="22"/>
          <w:lang w:val="hr-HR"/>
        </w:rPr>
        <w:t xml:space="preserve"> </w:t>
      </w:r>
      <w:r w:rsidRPr="00C079E1">
        <w:rPr>
          <w:rFonts w:ascii="Tahoma" w:hAnsi="Tahoma" w:cs="Tahoma"/>
          <w:sz w:val="22"/>
          <w:szCs w:val="22"/>
          <w:lang w:val="pl-PL"/>
        </w:rPr>
        <w:t>zadaci</w:t>
      </w:r>
      <w:r w:rsidRPr="00C079E1">
        <w:rPr>
          <w:rFonts w:ascii="Tahoma" w:hAnsi="Tahoma" w:cs="Tahoma"/>
          <w:sz w:val="22"/>
          <w:szCs w:val="22"/>
          <w:lang w:val="hr-HR"/>
        </w:rPr>
        <w:t xml:space="preserve"> </w:t>
      </w:r>
      <w:r w:rsidRPr="00C079E1">
        <w:rPr>
          <w:rFonts w:ascii="Tahoma" w:hAnsi="Tahoma" w:cs="Tahoma"/>
          <w:sz w:val="22"/>
          <w:szCs w:val="22"/>
          <w:lang w:val="pl-PL"/>
        </w:rPr>
        <w:t>Skup</w:t>
      </w:r>
      <w:r w:rsidRPr="00C079E1">
        <w:rPr>
          <w:rFonts w:ascii="Tahoma" w:hAnsi="Tahoma" w:cs="Tahoma"/>
          <w:sz w:val="22"/>
          <w:szCs w:val="22"/>
          <w:lang w:val="hr-HR"/>
        </w:rPr>
        <w:t>š</w:t>
      </w:r>
      <w:r w:rsidRPr="00C079E1">
        <w:rPr>
          <w:rFonts w:ascii="Tahoma" w:hAnsi="Tahoma" w:cs="Tahoma"/>
          <w:sz w:val="22"/>
          <w:szCs w:val="22"/>
          <w:lang w:val="pl-PL"/>
        </w:rPr>
        <w:t>tine</w:t>
      </w:r>
      <w:r w:rsidRPr="00C079E1">
        <w:rPr>
          <w:rFonts w:ascii="Tahoma" w:hAnsi="Tahoma" w:cs="Tahoma"/>
          <w:sz w:val="22"/>
          <w:szCs w:val="22"/>
          <w:lang w:val="hr-HR"/>
        </w:rPr>
        <w:t xml:space="preserve"> </w:t>
      </w:r>
      <w:r w:rsidRPr="00C079E1">
        <w:rPr>
          <w:rFonts w:ascii="Tahoma" w:hAnsi="Tahoma" w:cs="Tahoma"/>
          <w:sz w:val="22"/>
          <w:szCs w:val="22"/>
          <w:lang w:val="pl-PL"/>
        </w:rPr>
        <w:t>op</w:t>
      </w:r>
      <w:r w:rsidRPr="00C079E1">
        <w:rPr>
          <w:rFonts w:ascii="Tahoma" w:hAnsi="Tahoma" w:cs="Tahoma"/>
          <w:sz w:val="22"/>
          <w:szCs w:val="22"/>
          <w:lang w:val="hr-HR"/>
        </w:rPr>
        <w:t>š</w:t>
      </w:r>
      <w:r w:rsidRPr="00C079E1">
        <w:rPr>
          <w:rFonts w:ascii="Tahoma" w:hAnsi="Tahoma" w:cs="Tahoma"/>
          <w:sz w:val="22"/>
          <w:szCs w:val="22"/>
          <w:lang w:val="pl-PL"/>
        </w:rPr>
        <w:t>tine,i njihov osnovni sadržaj, nosioci poslova i rokovi za razmatranje pojedinih pitanja.</w:t>
      </w:r>
    </w:p>
    <w:p w:rsidR="00BA79DB" w:rsidRPr="00C079E1" w:rsidRDefault="00BA79DB" w:rsidP="00BA79DB">
      <w:pPr>
        <w:rPr>
          <w:rFonts w:ascii="Tahoma" w:hAnsi="Tahoma" w:cs="Tahoma"/>
          <w:szCs w:val="24"/>
          <w:lang w:val="hr-HR"/>
        </w:rPr>
      </w:pPr>
    </w:p>
    <w:p w:rsidR="00BA79DB" w:rsidRPr="00C079E1" w:rsidRDefault="00BA79DB" w:rsidP="00BA79DB">
      <w:pPr>
        <w:pStyle w:val="BodyTextIndent"/>
        <w:numPr>
          <w:ilvl w:val="0"/>
          <w:numId w:val="1"/>
        </w:numPr>
        <w:rPr>
          <w:rFonts w:ascii="Tahoma" w:hAnsi="Tahoma"/>
          <w:b w:val="0"/>
          <w:szCs w:val="24"/>
        </w:rPr>
      </w:pPr>
      <w:r w:rsidRPr="00C079E1">
        <w:rPr>
          <w:rFonts w:ascii="Tahoma" w:hAnsi="Tahoma"/>
          <w:szCs w:val="24"/>
        </w:rPr>
        <w:t xml:space="preserve"> INFORMATIVNO - ANALITIČKI  MATERIJALI </w:t>
      </w:r>
    </w:p>
    <w:p w:rsidR="00BA79DB" w:rsidRPr="00C079E1" w:rsidRDefault="00BA79DB" w:rsidP="00BA79DB">
      <w:pPr>
        <w:pStyle w:val="BodyTextIndent"/>
        <w:rPr>
          <w:rFonts w:ascii="Tahoma" w:hAnsi="Tahoma"/>
          <w:b w:val="0"/>
          <w:sz w:val="22"/>
          <w:szCs w:val="22"/>
        </w:rPr>
      </w:pPr>
      <w:r w:rsidRPr="00C079E1">
        <w:rPr>
          <w:rFonts w:ascii="Tahoma" w:hAnsi="Tahoma"/>
          <w:b w:val="0"/>
          <w:szCs w:val="24"/>
        </w:rPr>
        <w:t xml:space="preserve">   (</w:t>
      </w:r>
      <w:r w:rsidRPr="00C079E1">
        <w:rPr>
          <w:rFonts w:ascii="Tahoma" w:hAnsi="Tahoma"/>
          <w:b w:val="0"/>
          <w:sz w:val="22"/>
          <w:szCs w:val="22"/>
        </w:rPr>
        <w:t xml:space="preserve">izvještaji o radu, izvještaji iz pojedinih upravnih oblasti i informacije o radu)  </w:t>
      </w:r>
    </w:p>
    <w:p w:rsidR="00BA79DB" w:rsidRPr="00C079E1" w:rsidRDefault="00BA79DB" w:rsidP="00BA79DB">
      <w:pPr>
        <w:pStyle w:val="BodyTextIndent"/>
        <w:ind w:firstLine="360"/>
        <w:rPr>
          <w:rFonts w:ascii="Tahoma" w:hAnsi="Tahoma"/>
          <w:b w:val="0"/>
          <w:sz w:val="22"/>
          <w:szCs w:val="22"/>
        </w:rPr>
      </w:pPr>
    </w:p>
    <w:p w:rsidR="00BA79DB" w:rsidRPr="00420DEC" w:rsidRDefault="00BA79DB" w:rsidP="00BA79DB">
      <w:pPr>
        <w:pStyle w:val="BodyTextIndent"/>
        <w:ind w:firstLine="360"/>
        <w:rPr>
          <w:rFonts w:ascii="Tahoma" w:hAnsi="Tahoma"/>
        </w:rPr>
      </w:pPr>
      <w:r w:rsidRPr="00420DEC">
        <w:rPr>
          <w:rFonts w:ascii="Tahoma" w:hAnsi="Tahoma"/>
        </w:rPr>
        <w:t xml:space="preserve">  I - IV KVARTAL</w:t>
      </w:r>
    </w:p>
    <w:p w:rsidR="00BA79DB" w:rsidRDefault="00BA79DB" w:rsidP="00BA79DB">
      <w:pPr>
        <w:pStyle w:val="BodyTextIndent"/>
        <w:ind w:firstLine="360"/>
        <w:rPr>
          <w:rFonts w:ascii="Tahoma" w:hAnsi="Tahoma"/>
          <w:b w:val="0"/>
        </w:rPr>
      </w:pPr>
    </w:p>
    <w:p w:rsidR="00BA79DB" w:rsidRPr="00962797" w:rsidRDefault="00BA79DB" w:rsidP="00962797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Cs w:val="24"/>
          <w:lang w:val="hr-HR"/>
        </w:rPr>
      </w:pPr>
      <w:r w:rsidRPr="00962797">
        <w:rPr>
          <w:rFonts w:ascii="Tahoma" w:hAnsi="Tahoma" w:cs="Tahoma"/>
          <w:szCs w:val="24"/>
          <w:lang w:val="pl-PL"/>
        </w:rPr>
        <w:t>Izvje</w:t>
      </w:r>
      <w:r w:rsidRPr="00962797">
        <w:rPr>
          <w:rFonts w:ascii="Tahoma" w:hAnsi="Tahoma" w:cs="Tahoma"/>
          <w:szCs w:val="24"/>
          <w:lang w:val="hr-HR"/>
        </w:rPr>
        <w:t>š</w:t>
      </w:r>
      <w:r w:rsidRPr="00962797">
        <w:rPr>
          <w:rFonts w:ascii="Tahoma" w:hAnsi="Tahoma" w:cs="Tahoma"/>
          <w:szCs w:val="24"/>
          <w:lang w:val="pl-PL"/>
        </w:rPr>
        <w:t>taj</w:t>
      </w:r>
      <w:r w:rsidRPr="00962797">
        <w:rPr>
          <w:rFonts w:ascii="Tahoma" w:hAnsi="Tahoma" w:cs="Tahoma"/>
          <w:szCs w:val="24"/>
          <w:lang w:val="hr-HR"/>
        </w:rPr>
        <w:t xml:space="preserve"> o radu Predsjednika opštine i radu organa lokalne uprave i službi za 2019. godinu</w:t>
      </w:r>
    </w:p>
    <w:p w:rsidR="00BA79DB" w:rsidRDefault="00BA79DB" w:rsidP="0061758B">
      <w:pPr>
        <w:ind w:left="709"/>
        <w:jc w:val="both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>Obrađivač: Rukovodioci organa lokalne uprave i Služba Predsjednika</w:t>
      </w:r>
    </w:p>
    <w:p w:rsidR="00BA79DB" w:rsidRDefault="00BA79DB" w:rsidP="0061758B">
      <w:pPr>
        <w:ind w:left="709"/>
        <w:jc w:val="both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>Predlagač: Predsjednik opštine</w:t>
      </w:r>
    </w:p>
    <w:p w:rsidR="00BA79DB" w:rsidRDefault="00BA79DB" w:rsidP="0061758B">
      <w:pPr>
        <w:ind w:left="709"/>
        <w:jc w:val="both"/>
        <w:rPr>
          <w:rFonts w:ascii="Tahoma" w:hAnsi="Tahoma" w:cs="Tahoma"/>
          <w:szCs w:val="24"/>
        </w:rPr>
      </w:pPr>
      <w:proofErr w:type="spellStart"/>
      <w:r>
        <w:rPr>
          <w:rFonts w:ascii="Tahoma" w:hAnsi="Tahoma" w:cs="Tahoma"/>
          <w:szCs w:val="24"/>
        </w:rPr>
        <w:t>Rok</w:t>
      </w:r>
      <w:proofErr w:type="spellEnd"/>
      <w:r>
        <w:rPr>
          <w:rFonts w:ascii="Tahoma" w:hAnsi="Tahoma" w:cs="Tahoma"/>
          <w:szCs w:val="24"/>
          <w:lang w:val="hr-HR"/>
        </w:rPr>
        <w:t xml:space="preserve">: </w:t>
      </w:r>
      <w:r>
        <w:rPr>
          <w:rFonts w:ascii="Tahoma" w:hAnsi="Tahoma" w:cs="Tahoma"/>
          <w:szCs w:val="24"/>
        </w:rPr>
        <w:t>I</w:t>
      </w:r>
      <w:r>
        <w:rPr>
          <w:rFonts w:ascii="Tahoma" w:hAnsi="Tahoma" w:cs="Tahoma"/>
          <w:szCs w:val="24"/>
          <w:lang w:val="hr-HR"/>
        </w:rPr>
        <w:t xml:space="preserve"> </w:t>
      </w:r>
      <w:proofErr w:type="spellStart"/>
      <w:r>
        <w:rPr>
          <w:rFonts w:ascii="Tahoma" w:hAnsi="Tahoma" w:cs="Tahoma"/>
          <w:szCs w:val="24"/>
        </w:rPr>
        <w:t>kvartal</w:t>
      </w:r>
      <w:proofErr w:type="spellEnd"/>
    </w:p>
    <w:p w:rsidR="00BA79DB" w:rsidRDefault="00BA79DB" w:rsidP="00962797">
      <w:pPr>
        <w:jc w:val="both"/>
        <w:rPr>
          <w:rFonts w:ascii="Tahoma" w:hAnsi="Tahoma" w:cs="Tahoma"/>
          <w:szCs w:val="24"/>
          <w:lang w:val="hr-HR"/>
        </w:rPr>
      </w:pPr>
    </w:p>
    <w:p w:rsidR="00BA79DB" w:rsidRPr="00962797" w:rsidRDefault="00BA79DB" w:rsidP="00962797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Cs w:val="24"/>
          <w:lang w:val="pl-PL"/>
        </w:rPr>
      </w:pPr>
      <w:r w:rsidRPr="00962797">
        <w:rPr>
          <w:rFonts w:ascii="Tahoma" w:hAnsi="Tahoma" w:cs="Tahoma"/>
          <w:szCs w:val="24"/>
          <w:lang w:val="pl-PL"/>
        </w:rPr>
        <w:t>Informacija o predškolskom, osnovnom, srednjem obrazovanju i muzičkom   obrazovanju na području Opštine Tivat, za 2019. godinu</w:t>
      </w:r>
    </w:p>
    <w:p w:rsidR="00BA79DB" w:rsidRDefault="00BA79DB" w:rsidP="0061758B">
      <w:pPr>
        <w:ind w:left="709"/>
        <w:jc w:val="both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>Obradjivač: Javne ustanove obrazovanja sa područja Opštine Tivat</w:t>
      </w:r>
    </w:p>
    <w:p w:rsidR="00BA79DB" w:rsidRDefault="00BA79DB" w:rsidP="0061758B">
      <w:pPr>
        <w:ind w:left="709"/>
        <w:jc w:val="both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>Rok: I kvartal</w:t>
      </w:r>
    </w:p>
    <w:p w:rsidR="00BA79DB" w:rsidRDefault="00BA79DB" w:rsidP="00962797">
      <w:pPr>
        <w:jc w:val="both"/>
        <w:rPr>
          <w:rFonts w:ascii="Tahoma" w:hAnsi="Tahoma" w:cs="Tahoma"/>
          <w:szCs w:val="24"/>
          <w:lang w:val="hr-HR"/>
        </w:rPr>
      </w:pPr>
    </w:p>
    <w:p w:rsidR="00BA79DB" w:rsidRPr="00962797" w:rsidRDefault="00BA79DB" w:rsidP="00962797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Cs w:val="24"/>
          <w:lang w:val="pl-PL"/>
        </w:rPr>
      </w:pPr>
      <w:r w:rsidRPr="00962797">
        <w:rPr>
          <w:rFonts w:ascii="Tahoma" w:hAnsi="Tahoma" w:cs="Tahoma"/>
          <w:szCs w:val="24"/>
          <w:lang w:val="pl-PL"/>
        </w:rPr>
        <w:t xml:space="preserve">Informacija o stanju u oblasti zdravstva za 2019. </w:t>
      </w:r>
      <w:r w:rsidR="00D14849">
        <w:rPr>
          <w:rFonts w:ascii="Tahoma" w:hAnsi="Tahoma" w:cs="Tahoma"/>
          <w:szCs w:val="24"/>
          <w:lang w:val="pl-PL"/>
        </w:rPr>
        <w:t>g</w:t>
      </w:r>
      <w:r w:rsidRPr="00962797">
        <w:rPr>
          <w:rFonts w:ascii="Tahoma" w:hAnsi="Tahoma" w:cs="Tahoma"/>
          <w:szCs w:val="24"/>
          <w:lang w:val="pl-PL"/>
        </w:rPr>
        <w:t>odinu</w:t>
      </w:r>
    </w:p>
    <w:p w:rsidR="00BA79DB" w:rsidRDefault="00BA79DB" w:rsidP="0061758B">
      <w:pPr>
        <w:ind w:left="709"/>
        <w:jc w:val="both"/>
        <w:rPr>
          <w:rFonts w:ascii="Tahoma" w:hAnsi="Tahoma" w:cs="Tahoma"/>
          <w:szCs w:val="24"/>
          <w:lang w:val="pl-PL"/>
        </w:rPr>
      </w:pPr>
      <w:r>
        <w:rPr>
          <w:rFonts w:ascii="Tahoma" w:hAnsi="Tahoma" w:cs="Tahoma"/>
          <w:szCs w:val="24"/>
          <w:lang w:val="hr-HR"/>
        </w:rPr>
        <w:t>Obradjivač: Dom zdravlja Tivat</w:t>
      </w:r>
    </w:p>
    <w:p w:rsidR="00BA79DB" w:rsidRPr="00BA79DB" w:rsidRDefault="00BA79DB" w:rsidP="0061758B">
      <w:pPr>
        <w:ind w:left="709"/>
        <w:jc w:val="both"/>
        <w:rPr>
          <w:rFonts w:ascii="Tahoma" w:hAnsi="Tahoma" w:cs="Tahoma"/>
          <w:szCs w:val="24"/>
          <w:lang w:val="pl-PL"/>
        </w:rPr>
      </w:pPr>
      <w:r>
        <w:rPr>
          <w:rFonts w:ascii="Tahoma" w:hAnsi="Tahoma" w:cs="Tahoma"/>
          <w:szCs w:val="24"/>
          <w:lang w:val="hr-HR"/>
        </w:rPr>
        <w:t>Rok: I kvartal</w:t>
      </w:r>
    </w:p>
    <w:p w:rsidR="00BA79DB" w:rsidRDefault="00BA79DB" w:rsidP="00962797">
      <w:pPr>
        <w:jc w:val="both"/>
        <w:rPr>
          <w:rFonts w:ascii="Tahoma" w:hAnsi="Tahoma" w:cs="Tahoma"/>
          <w:szCs w:val="24"/>
          <w:lang w:val="hr-HR"/>
        </w:rPr>
      </w:pPr>
    </w:p>
    <w:p w:rsidR="00BA79DB" w:rsidRPr="00962797" w:rsidRDefault="00BA79DB" w:rsidP="00962797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Cs w:val="24"/>
        </w:rPr>
      </w:pPr>
      <w:r w:rsidRPr="00962797">
        <w:rPr>
          <w:rFonts w:ascii="Tahoma" w:hAnsi="Tahoma" w:cs="Tahoma"/>
          <w:szCs w:val="24"/>
          <w:lang w:val="hr-HR"/>
        </w:rPr>
        <w:t xml:space="preserve">Informacija o stanju u oblasti zapošljavanja u 2019. </w:t>
      </w:r>
      <w:r w:rsidR="00D14849">
        <w:rPr>
          <w:rFonts w:ascii="Tahoma" w:hAnsi="Tahoma" w:cs="Tahoma"/>
          <w:szCs w:val="24"/>
          <w:lang w:val="hr-HR"/>
        </w:rPr>
        <w:t>g</w:t>
      </w:r>
      <w:r w:rsidRPr="00962797">
        <w:rPr>
          <w:rFonts w:ascii="Tahoma" w:hAnsi="Tahoma" w:cs="Tahoma"/>
          <w:szCs w:val="24"/>
          <w:lang w:val="hr-HR"/>
        </w:rPr>
        <w:t>odini</w:t>
      </w:r>
    </w:p>
    <w:p w:rsidR="00BA79DB" w:rsidRDefault="00BA79DB" w:rsidP="0061758B">
      <w:pPr>
        <w:ind w:left="709"/>
        <w:jc w:val="both"/>
        <w:rPr>
          <w:rFonts w:ascii="Tahoma" w:hAnsi="Tahoma" w:cs="Tahoma"/>
          <w:szCs w:val="24"/>
        </w:rPr>
      </w:pPr>
      <w:proofErr w:type="spellStart"/>
      <w:r>
        <w:rPr>
          <w:rFonts w:ascii="Tahoma" w:hAnsi="Tahoma" w:cs="Tahoma"/>
          <w:szCs w:val="24"/>
        </w:rPr>
        <w:t>Obra</w:t>
      </w:r>
      <w:proofErr w:type="spellEnd"/>
      <w:r>
        <w:rPr>
          <w:rFonts w:ascii="Tahoma" w:hAnsi="Tahoma" w:cs="Tahoma"/>
          <w:szCs w:val="24"/>
          <w:lang w:val="hr-HR"/>
        </w:rPr>
        <w:t>đ</w:t>
      </w:r>
      <w:proofErr w:type="spellStart"/>
      <w:r>
        <w:rPr>
          <w:rFonts w:ascii="Tahoma" w:hAnsi="Tahoma" w:cs="Tahoma"/>
          <w:szCs w:val="24"/>
        </w:rPr>
        <w:t>iva</w:t>
      </w:r>
      <w:proofErr w:type="spellEnd"/>
      <w:r>
        <w:rPr>
          <w:rFonts w:ascii="Tahoma" w:hAnsi="Tahoma" w:cs="Tahoma"/>
          <w:szCs w:val="24"/>
          <w:lang w:val="hr-HR"/>
        </w:rPr>
        <w:t>č: Zavod za zapošljavanje - PJ Tivat</w:t>
      </w:r>
    </w:p>
    <w:p w:rsidR="00BA79DB" w:rsidRPr="00BA79DB" w:rsidRDefault="00BA79DB" w:rsidP="0061758B">
      <w:pPr>
        <w:ind w:left="709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  <w:lang w:val="pl-PL"/>
        </w:rPr>
        <w:t>Rok: I kvartal</w:t>
      </w:r>
    </w:p>
    <w:p w:rsidR="00BA79DB" w:rsidRDefault="00BA79DB" w:rsidP="00962797">
      <w:pPr>
        <w:jc w:val="both"/>
        <w:rPr>
          <w:rFonts w:ascii="Tahoma" w:hAnsi="Tahoma" w:cs="Tahoma"/>
          <w:szCs w:val="24"/>
          <w:lang w:val="pl-PL"/>
        </w:rPr>
      </w:pPr>
    </w:p>
    <w:p w:rsidR="00BA79DB" w:rsidRPr="00962797" w:rsidRDefault="00BA79DB" w:rsidP="00962797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Cs w:val="24"/>
          <w:lang w:val="pl-PL"/>
        </w:rPr>
      </w:pPr>
      <w:r w:rsidRPr="00962797">
        <w:rPr>
          <w:rFonts w:ascii="Tahoma" w:hAnsi="Tahoma" w:cs="Tahoma"/>
          <w:szCs w:val="24"/>
          <w:lang w:val="pl-PL"/>
        </w:rPr>
        <w:t>Informacija o stanju u oblasti socijalne i dječje zaštite za 2019. godini</w:t>
      </w:r>
    </w:p>
    <w:p w:rsidR="00BA79DB" w:rsidRDefault="00BA79DB" w:rsidP="0061758B">
      <w:pPr>
        <w:ind w:left="709"/>
        <w:jc w:val="both"/>
        <w:rPr>
          <w:rFonts w:ascii="Tahoma" w:hAnsi="Tahoma" w:cs="Tahoma"/>
          <w:szCs w:val="24"/>
          <w:lang w:val="pl-PL"/>
        </w:rPr>
      </w:pPr>
      <w:r>
        <w:rPr>
          <w:rFonts w:ascii="Tahoma" w:hAnsi="Tahoma" w:cs="Tahoma"/>
          <w:szCs w:val="24"/>
          <w:lang w:val="pl-PL"/>
        </w:rPr>
        <w:t>Obrađivač: JU Centar za socijalni rad</w:t>
      </w:r>
    </w:p>
    <w:p w:rsidR="00BA79DB" w:rsidRDefault="00BA79DB" w:rsidP="0061758B">
      <w:pPr>
        <w:ind w:left="709"/>
        <w:jc w:val="both"/>
        <w:rPr>
          <w:rFonts w:ascii="Tahoma" w:hAnsi="Tahoma" w:cs="Tahoma"/>
          <w:szCs w:val="24"/>
          <w:lang w:val="pl-PL"/>
        </w:rPr>
      </w:pPr>
      <w:r>
        <w:rPr>
          <w:rFonts w:ascii="Tahoma" w:hAnsi="Tahoma" w:cs="Tahoma"/>
          <w:szCs w:val="24"/>
          <w:lang w:val="pl-PL"/>
        </w:rPr>
        <w:t>Rok: I kvartal</w:t>
      </w:r>
    </w:p>
    <w:p w:rsidR="00BA79DB" w:rsidRDefault="00BA79DB" w:rsidP="00962797">
      <w:pPr>
        <w:pStyle w:val="Header"/>
        <w:tabs>
          <w:tab w:val="left" w:pos="720"/>
        </w:tabs>
        <w:jc w:val="both"/>
        <w:rPr>
          <w:rFonts w:ascii="Tahoma" w:hAnsi="Tahoma" w:cs="Tahoma"/>
          <w:szCs w:val="24"/>
          <w:lang w:val="pl-PL"/>
        </w:rPr>
      </w:pPr>
    </w:p>
    <w:p w:rsidR="00BA79DB" w:rsidRDefault="00BA79DB" w:rsidP="00962797">
      <w:pPr>
        <w:pStyle w:val="Header"/>
        <w:numPr>
          <w:ilvl w:val="0"/>
          <w:numId w:val="6"/>
        </w:numPr>
        <w:tabs>
          <w:tab w:val="left" w:pos="720"/>
        </w:tabs>
        <w:jc w:val="both"/>
        <w:rPr>
          <w:rFonts w:ascii="Tahoma" w:hAnsi="Tahoma" w:cs="Tahoma"/>
          <w:szCs w:val="24"/>
          <w:lang w:val="pl-PL"/>
        </w:rPr>
      </w:pPr>
      <w:r>
        <w:rPr>
          <w:rFonts w:ascii="Tahoma" w:hAnsi="Tahoma" w:cs="Tahoma"/>
          <w:szCs w:val="24"/>
          <w:lang w:val="pl-PL"/>
        </w:rPr>
        <w:t>Informacija o radu Crvenog krsta za 2019. godinu</w:t>
      </w:r>
    </w:p>
    <w:p w:rsidR="00BA79DB" w:rsidRDefault="00BA79DB" w:rsidP="0061758B">
      <w:pPr>
        <w:pStyle w:val="Header"/>
        <w:tabs>
          <w:tab w:val="left" w:pos="720"/>
        </w:tabs>
        <w:ind w:left="709"/>
        <w:jc w:val="both"/>
        <w:rPr>
          <w:rFonts w:ascii="Tahoma" w:hAnsi="Tahoma" w:cs="Tahoma"/>
          <w:szCs w:val="24"/>
          <w:lang w:val="pl-PL"/>
        </w:rPr>
      </w:pPr>
      <w:r>
        <w:rPr>
          <w:rFonts w:ascii="Tahoma" w:hAnsi="Tahoma" w:cs="Tahoma"/>
          <w:szCs w:val="24"/>
          <w:lang w:val="pl-PL"/>
        </w:rPr>
        <w:t>Obrađivač: Crveni krst Tivat</w:t>
      </w:r>
    </w:p>
    <w:p w:rsidR="00BA79DB" w:rsidRDefault="00BA79DB" w:rsidP="0061758B">
      <w:pPr>
        <w:tabs>
          <w:tab w:val="left" w:pos="720"/>
        </w:tabs>
        <w:ind w:left="709"/>
        <w:jc w:val="both"/>
        <w:rPr>
          <w:rFonts w:ascii="Tahoma" w:hAnsi="Tahoma" w:cs="Tahoma"/>
          <w:szCs w:val="24"/>
          <w:lang w:val="pl-PL"/>
        </w:rPr>
      </w:pPr>
      <w:r>
        <w:rPr>
          <w:rFonts w:ascii="Tahoma" w:hAnsi="Tahoma" w:cs="Tahoma"/>
          <w:szCs w:val="24"/>
          <w:lang w:val="pl-PL"/>
        </w:rPr>
        <w:t>Rok: I kvartal</w:t>
      </w:r>
    </w:p>
    <w:p w:rsidR="00BA79DB" w:rsidRDefault="00BA79DB" w:rsidP="00962797">
      <w:pPr>
        <w:pStyle w:val="Heading7"/>
        <w:rPr>
          <w:rFonts w:ascii="Tahoma" w:hAnsi="Tahoma" w:cs="Tahoma"/>
          <w:b w:val="0"/>
          <w:szCs w:val="24"/>
          <w:lang w:val="pl-PL"/>
        </w:rPr>
      </w:pPr>
    </w:p>
    <w:p w:rsidR="00BA79DB" w:rsidRDefault="00BA79DB" w:rsidP="00962797">
      <w:pPr>
        <w:pStyle w:val="Heading7"/>
        <w:numPr>
          <w:ilvl w:val="0"/>
          <w:numId w:val="6"/>
        </w:numPr>
        <w:rPr>
          <w:rFonts w:ascii="Tahoma" w:hAnsi="Tahoma" w:cs="Tahoma"/>
          <w:b w:val="0"/>
          <w:szCs w:val="24"/>
        </w:rPr>
      </w:pPr>
      <w:r>
        <w:rPr>
          <w:rFonts w:ascii="Tahoma" w:hAnsi="Tahoma" w:cs="Tahoma"/>
          <w:b w:val="0"/>
          <w:szCs w:val="24"/>
        </w:rPr>
        <w:t>Informacija o  stanju bezbjednosti u opštini Tivat u 2019. godini</w:t>
      </w:r>
    </w:p>
    <w:p w:rsidR="00BA79DB" w:rsidRDefault="00BA79DB" w:rsidP="0061758B">
      <w:pPr>
        <w:pStyle w:val="Heading7"/>
        <w:ind w:left="709"/>
        <w:rPr>
          <w:rFonts w:ascii="Tahoma" w:hAnsi="Tahoma" w:cs="Tahoma"/>
          <w:b w:val="0"/>
          <w:szCs w:val="24"/>
        </w:rPr>
      </w:pPr>
      <w:r>
        <w:rPr>
          <w:rFonts w:ascii="Tahoma" w:hAnsi="Tahoma" w:cs="Tahoma"/>
          <w:b w:val="0"/>
          <w:szCs w:val="24"/>
        </w:rPr>
        <w:t>Obrađivač: OB Tivat</w:t>
      </w:r>
    </w:p>
    <w:p w:rsidR="00BA79DB" w:rsidRDefault="00BA79DB" w:rsidP="0061758B">
      <w:pPr>
        <w:ind w:left="709"/>
        <w:jc w:val="both"/>
        <w:rPr>
          <w:rFonts w:ascii="Tahoma" w:hAnsi="Tahoma" w:cs="Tahoma"/>
          <w:szCs w:val="24"/>
          <w:lang w:val="pl-PL"/>
        </w:rPr>
      </w:pPr>
      <w:r>
        <w:rPr>
          <w:rFonts w:ascii="Tahoma" w:hAnsi="Tahoma" w:cs="Tahoma"/>
          <w:szCs w:val="24"/>
          <w:lang w:val="pl-PL"/>
        </w:rPr>
        <w:t>Rok</w:t>
      </w:r>
      <w:r>
        <w:rPr>
          <w:rFonts w:ascii="Tahoma" w:hAnsi="Tahoma" w:cs="Tahoma"/>
          <w:szCs w:val="24"/>
          <w:lang w:val="hr-HR"/>
        </w:rPr>
        <w:t xml:space="preserve">: </w:t>
      </w:r>
      <w:r>
        <w:rPr>
          <w:rFonts w:ascii="Tahoma" w:hAnsi="Tahoma" w:cs="Tahoma"/>
          <w:szCs w:val="24"/>
          <w:lang w:val="pl-PL"/>
        </w:rPr>
        <w:t>I</w:t>
      </w:r>
      <w:r>
        <w:rPr>
          <w:rFonts w:ascii="Tahoma" w:hAnsi="Tahoma" w:cs="Tahoma"/>
          <w:szCs w:val="24"/>
          <w:lang w:val="hr-HR"/>
        </w:rPr>
        <w:t xml:space="preserve"> </w:t>
      </w:r>
      <w:r>
        <w:rPr>
          <w:rFonts w:ascii="Tahoma" w:hAnsi="Tahoma" w:cs="Tahoma"/>
          <w:szCs w:val="24"/>
          <w:lang w:val="pl-PL"/>
        </w:rPr>
        <w:t>Kvartal</w:t>
      </w:r>
    </w:p>
    <w:p w:rsidR="00BA79DB" w:rsidRDefault="00BA79DB" w:rsidP="00962797">
      <w:pPr>
        <w:pStyle w:val="Header"/>
        <w:numPr>
          <w:ilvl w:val="0"/>
          <w:numId w:val="6"/>
        </w:numPr>
        <w:tabs>
          <w:tab w:val="left" w:pos="720"/>
        </w:tabs>
        <w:jc w:val="both"/>
        <w:rPr>
          <w:rFonts w:ascii="Tahoma" w:hAnsi="Tahoma"/>
          <w:szCs w:val="24"/>
          <w:lang w:val="hr-HR"/>
        </w:rPr>
      </w:pPr>
      <w:r>
        <w:rPr>
          <w:rFonts w:ascii="Tahoma" w:hAnsi="Tahoma"/>
          <w:szCs w:val="24"/>
          <w:lang w:val="hr-HR"/>
        </w:rPr>
        <w:lastRenderedPageBreak/>
        <w:t xml:space="preserve">Informacija o stanju uređenja obale na teritoriji opštine Tivat za 2019. godine </w:t>
      </w:r>
    </w:p>
    <w:p w:rsidR="00BA79DB" w:rsidRDefault="00BA79DB" w:rsidP="0061758B">
      <w:pPr>
        <w:pStyle w:val="Header"/>
        <w:ind w:left="709"/>
        <w:jc w:val="both"/>
        <w:rPr>
          <w:rFonts w:ascii="Tahoma" w:hAnsi="Tahoma"/>
          <w:szCs w:val="24"/>
          <w:lang w:val="hr-HR"/>
        </w:rPr>
      </w:pPr>
      <w:r>
        <w:rPr>
          <w:rFonts w:ascii="Tahoma" w:hAnsi="Tahoma"/>
          <w:szCs w:val="24"/>
          <w:lang w:val="hr-HR"/>
        </w:rPr>
        <w:t>Obrađivač: JP „Morsko dobro“ Budva</w:t>
      </w:r>
    </w:p>
    <w:p w:rsidR="00BA79DB" w:rsidRDefault="00BA79DB" w:rsidP="0061758B">
      <w:pPr>
        <w:pStyle w:val="Header"/>
        <w:ind w:left="709"/>
        <w:jc w:val="both"/>
        <w:rPr>
          <w:rFonts w:ascii="Tahoma" w:hAnsi="Tahoma"/>
          <w:szCs w:val="24"/>
          <w:lang w:val="hr-HR"/>
        </w:rPr>
      </w:pPr>
      <w:r>
        <w:rPr>
          <w:rFonts w:ascii="Tahoma" w:hAnsi="Tahoma"/>
          <w:szCs w:val="24"/>
          <w:lang w:val="hr-HR"/>
        </w:rPr>
        <w:t>Rok: I kvartal</w:t>
      </w:r>
    </w:p>
    <w:p w:rsidR="00BA79DB" w:rsidRDefault="00BA79DB" w:rsidP="00BA79DB">
      <w:pPr>
        <w:pStyle w:val="Header"/>
        <w:jc w:val="both"/>
        <w:rPr>
          <w:rFonts w:ascii="Tahoma" w:hAnsi="Tahoma"/>
          <w:szCs w:val="24"/>
          <w:lang w:val="hr-HR"/>
        </w:rPr>
      </w:pPr>
    </w:p>
    <w:p w:rsidR="00BA79DB" w:rsidRDefault="00BA79DB" w:rsidP="00962797">
      <w:pPr>
        <w:pStyle w:val="Header"/>
        <w:numPr>
          <w:ilvl w:val="0"/>
          <w:numId w:val="6"/>
        </w:numPr>
        <w:tabs>
          <w:tab w:val="clear" w:pos="4320"/>
          <w:tab w:val="center" w:pos="709"/>
        </w:tabs>
        <w:jc w:val="both"/>
        <w:rPr>
          <w:rFonts w:ascii="Tahoma" w:hAnsi="Tahoma"/>
          <w:szCs w:val="24"/>
          <w:lang w:val="hr-HR"/>
        </w:rPr>
      </w:pPr>
      <w:r>
        <w:rPr>
          <w:rFonts w:ascii="Tahoma" w:hAnsi="Tahoma"/>
          <w:szCs w:val="24"/>
          <w:lang w:val="hr-HR"/>
        </w:rPr>
        <w:t xml:space="preserve">Informacija o radu Uprave za nekretnine za 2019. godinu </w:t>
      </w:r>
    </w:p>
    <w:p w:rsidR="00BA79DB" w:rsidRDefault="00BA79DB" w:rsidP="00301569">
      <w:pPr>
        <w:pStyle w:val="Header"/>
        <w:ind w:left="709"/>
        <w:jc w:val="both"/>
        <w:rPr>
          <w:rFonts w:ascii="Tahoma" w:hAnsi="Tahoma"/>
          <w:szCs w:val="24"/>
          <w:lang w:val="hr-HR"/>
        </w:rPr>
      </w:pPr>
      <w:r>
        <w:rPr>
          <w:rFonts w:ascii="Tahoma" w:hAnsi="Tahoma"/>
          <w:szCs w:val="24"/>
          <w:lang w:val="hr-HR"/>
        </w:rPr>
        <w:t>Obrađivač: Uprava za nekretnine – PJ Tivat</w:t>
      </w:r>
    </w:p>
    <w:p w:rsidR="00BA79DB" w:rsidRDefault="00BA79DB" w:rsidP="00301569">
      <w:pPr>
        <w:pStyle w:val="Header"/>
        <w:ind w:left="709"/>
        <w:jc w:val="both"/>
        <w:rPr>
          <w:rFonts w:ascii="Tahoma" w:hAnsi="Tahoma"/>
          <w:szCs w:val="24"/>
          <w:lang w:val="hr-HR"/>
        </w:rPr>
      </w:pPr>
      <w:r>
        <w:rPr>
          <w:rFonts w:ascii="Tahoma" w:hAnsi="Tahoma"/>
          <w:szCs w:val="24"/>
          <w:lang w:val="hr-HR"/>
        </w:rPr>
        <w:t xml:space="preserve">Rok: I kvartal </w:t>
      </w:r>
    </w:p>
    <w:p w:rsidR="00BA79DB" w:rsidRDefault="00BA79DB" w:rsidP="00BA79DB">
      <w:pPr>
        <w:pStyle w:val="Header"/>
        <w:jc w:val="both"/>
        <w:rPr>
          <w:rFonts w:ascii="Tahoma" w:hAnsi="Tahoma"/>
          <w:szCs w:val="24"/>
          <w:lang w:val="hr-HR"/>
        </w:rPr>
      </w:pPr>
    </w:p>
    <w:p w:rsidR="00BA79DB" w:rsidRDefault="00BA79DB" w:rsidP="00962797">
      <w:pPr>
        <w:pStyle w:val="Header"/>
        <w:numPr>
          <w:ilvl w:val="0"/>
          <w:numId w:val="6"/>
        </w:numPr>
        <w:tabs>
          <w:tab w:val="left" w:pos="720"/>
        </w:tabs>
        <w:rPr>
          <w:rFonts w:ascii="Tahoma" w:hAnsi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>Izvještaj o sprovođenju Plana poboljšanja energetske ef</w:t>
      </w:r>
      <w:r w:rsidR="00046F81">
        <w:rPr>
          <w:rFonts w:ascii="Tahoma" w:hAnsi="Tahoma" w:cs="Tahoma"/>
          <w:szCs w:val="24"/>
          <w:lang w:val="hr-HR"/>
        </w:rPr>
        <w:t xml:space="preserve">ikasnosti opštine Tivat za </w:t>
      </w:r>
      <w:r>
        <w:rPr>
          <w:rFonts w:ascii="Tahoma" w:hAnsi="Tahoma" w:cs="Tahoma"/>
          <w:szCs w:val="24"/>
          <w:lang w:val="hr-HR"/>
        </w:rPr>
        <w:t>2019. g</w:t>
      </w:r>
      <w:r w:rsidR="00C630F8">
        <w:rPr>
          <w:rFonts w:ascii="Tahoma" w:hAnsi="Tahoma" w:cs="Tahoma"/>
          <w:szCs w:val="24"/>
          <w:lang w:val="hr-HR"/>
        </w:rPr>
        <w:t>odinu</w:t>
      </w:r>
    </w:p>
    <w:p w:rsidR="00BA79DB" w:rsidRDefault="00BA79DB" w:rsidP="00301569">
      <w:pPr>
        <w:pStyle w:val="Header"/>
        <w:ind w:left="709"/>
        <w:rPr>
          <w:rFonts w:ascii="Tahoma" w:hAnsi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>Obrađivač: Sekretarijat za komunalne pos</w:t>
      </w:r>
      <w:r w:rsidR="00C630F8">
        <w:rPr>
          <w:rFonts w:ascii="Tahoma" w:hAnsi="Tahoma" w:cs="Tahoma"/>
          <w:szCs w:val="24"/>
          <w:lang w:val="hr-HR"/>
        </w:rPr>
        <w:t>love,</w:t>
      </w:r>
      <w:r>
        <w:rPr>
          <w:rFonts w:ascii="Tahoma" w:hAnsi="Tahoma" w:cs="Tahoma"/>
          <w:szCs w:val="24"/>
          <w:lang w:val="hr-HR"/>
        </w:rPr>
        <w:t xml:space="preserve"> saobraćaj</w:t>
      </w:r>
      <w:r w:rsidR="00C630F8">
        <w:rPr>
          <w:rFonts w:ascii="Tahoma" w:hAnsi="Tahoma" w:cs="Tahoma"/>
          <w:szCs w:val="24"/>
          <w:lang w:val="hr-HR"/>
        </w:rPr>
        <w:t xml:space="preserve"> i energetsku efikasnost</w:t>
      </w:r>
      <w:r>
        <w:rPr>
          <w:rFonts w:ascii="Tahoma" w:hAnsi="Tahoma" w:cs="Tahoma"/>
          <w:szCs w:val="24"/>
          <w:lang w:val="hr-HR"/>
        </w:rPr>
        <w:t xml:space="preserve">              </w:t>
      </w:r>
    </w:p>
    <w:p w:rsidR="00BA79DB" w:rsidRDefault="00BA79DB" w:rsidP="00301569">
      <w:pPr>
        <w:pStyle w:val="Header"/>
        <w:ind w:left="709"/>
        <w:rPr>
          <w:rFonts w:ascii="Tahoma" w:hAnsi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>Predlagač: Predsjednik opštine</w:t>
      </w:r>
    </w:p>
    <w:p w:rsidR="00BA79DB" w:rsidRPr="00BA79DB" w:rsidRDefault="00BA79DB" w:rsidP="00301569">
      <w:pPr>
        <w:pStyle w:val="Header"/>
        <w:ind w:left="709"/>
        <w:rPr>
          <w:rFonts w:ascii="Tahoma" w:hAnsi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>Rok: I kvartal</w:t>
      </w:r>
    </w:p>
    <w:p w:rsidR="00BA79DB" w:rsidRDefault="00BA79DB" w:rsidP="00BA79DB">
      <w:pPr>
        <w:pStyle w:val="Header"/>
        <w:jc w:val="both"/>
        <w:rPr>
          <w:rFonts w:ascii="Tahoma" w:hAnsi="Tahoma" w:cs="Tahoma"/>
          <w:szCs w:val="24"/>
          <w:lang w:val="hr-HR"/>
        </w:rPr>
      </w:pPr>
    </w:p>
    <w:p w:rsidR="00BA79DB" w:rsidRDefault="00BA79DB" w:rsidP="00962797">
      <w:pPr>
        <w:pStyle w:val="Header"/>
        <w:numPr>
          <w:ilvl w:val="0"/>
          <w:numId w:val="6"/>
        </w:numPr>
        <w:tabs>
          <w:tab w:val="left" w:pos="720"/>
        </w:tabs>
        <w:jc w:val="both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>Godišnji Izvještaj o sprovođenju lokalnog plana upravljaja komunalnim i neopasnim građevinskim otpadom</w:t>
      </w:r>
    </w:p>
    <w:p w:rsidR="00BA79DB" w:rsidRDefault="00BA79DB" w:rsidP="00301569">
      <w:pPr>
        <w:pStyle w:val="Header"/>
        <w:tabs>
          <w:tab w:val="left" w:pos="720"/>
        </w:tabs>
        <w:ind w:left="709"/>
        <w:jc w:val="both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>Obrađivač:Sekretarijat za komunalne poslove,saobraćaj i energetsku efikasnos</w:t>
      </w:r>
      <w:r w:rsidR="00C630F8">
        <w:rPr>
          <w:rFonts w:ascii="Tahoma" w:hAnsi="Tahoma" w:cs="Tahoma"/>
          <w:szCs w:val="24"/>
          <w:lang w:val="hr-HR"/>
        </w:rPr>
        <w:t>t</w:t>
      </w:r>
    </w:p>
    <w:p w:rsidR="00BA79DB" w:rsidRDefault="00BA79DB" w:rsidP="00301569">
      <w:pPr>
        <w:pStyle w:val="Header"/>
        <w:tabs>
          <w:tab w:val="left" w:pos="720"/>
        </w:tabs>
        <w:ind w:left="709"/>
        <w:jc w:val="both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>Predlagač: Predsjednik opštine</w:t>
      </w:r>
    </w:p>
    <w:p w:rsidR="00BA79DB" w:rsidRDefault="00BA79DB" w:rsidP="00301569">
      <w:pPr>
        <w:pStyle w:val="Header"/>
        <w:tabs>
          <w:tab w:val="left" w:pos="720"/>
        </w:tabs>
        <w:ind w:left="709"/>
        <w:jc w:val="both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>Rok: II kvartal</w:t>
      </w:r>
    </w:p>
    <w:p w:rsidR="00BA79DB" w:rsidRDefault="00BA79DB" w:rsidP="00BA79DB">
      <w:pPr>
        <w:pStyle w:val="Header"/>
        <w:jc w:val="both"/>
        <w:rPr>
          <w:rFonts w:ascii="Tahoma" w:hAnsi="Tahoma" w:cs="Tahoma"/>
          <w:szCs w:val="24"/>
          <w:lang w:val="hr-HR"/>
        </w:rPr>
      </w:pPr>
    </w:p>
    <w:p w:rsidR="00BA79DB" w:rsidRDefault="00BA79DB" w:rsidP="00962797">
      <w:pPr>
        <w:pStyle w:val="Header"/>
        <w:numPr>
          <w:ilvl w:val="0"/>
          <w:numId w:val="6"/>
        </w:numPr>
        <w:tabs>
          <w:tab w:val="left" w:pos="720"/>
        </w:tabs>
        <w:jc w:val="both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>Informacija o stanju imovine opštine Tivat</w:t>
      </w:r>
    </w:p>
    <w:p w:rsidR="00BA79DB" w:rsidRDefault="00BA79DB" w:rsidP="00301569">
      <w:pPr>
        <w:pStyle w:val="Header"/>
        <w:ind w:left="709"/>
        <w:jc w:val="both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>Obrađivač: Sekretarijat za imovinu</w:t>
      </w:r>
    </w:p>
    <w:p w:rsidR="00BA79DB" w:rsidRDefault="00BA79DB" w:rsidP="00301569">
      <w:pPr>
        <w:pStyle w:val="Header"/>
        <w:ind w:left="709"/>
        <w:jc w:val="both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>Predlagač: Predsjednik opštine</w:t>
      </w:r>
    </w:p>
    <w:p w:rsidR="00BA79DB" w:rsidRDefault="00BA79DB" w:rsidP="00301569">
      <w:pPr>
        <w:pStyle w:val="Header"/>
        <w:ind w:left="709"/>
        <w:jc w:val="both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>Rok: I kvartal</w:t>
      </w:r>
    </w:p>
    <w:p w:rsidR="00BA79DB" w:rsidRDefault="00BA79DB" w:rsidP="00BA79DB">
      <w:pPr>
        <w:pStyle w:val="Header"/>
        <w:jc w:val="both"/>
        <w:rPr>
          <w:rFonts w:ascii="Tahoma" w:hAnsi="Tahoma" w:cs="Tahoma"/>
          <w:szCs w:val="24"/>
          <w:lang w:val="hr-HR"/>
        </w:rPr>
      </w:pPr>
    </w:p>
    <w:p w:rsidR="00BA79DB" w:rsidRDefault="00BA79DB" w:rsidP="00962797">
      <w:pPr>
        <w:pStyle w:val="Header"/>
        <w:numPr>
          <w:ilvl w:val="0"/>
          <w:numId w:val="6"/>
        </w:numPr>
        <w:tabs>
          <w:tab w:val="left" w:pos="720"/>
        </w:tabs>
        <w:jc w:val="both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>Informacija o raspodjeli sredstava NVO, po konkursima za raspodjelu sredstava za   2019. godinu</w:t>
      </w:r>
    </w:p>
    <w:p w:rsidR="00BA79DB" w:rsidRDefault="00BA79DB" w:rsidP="00301569">
      <w:pPr>
        <w:pStyle w:val="Header"/>
        <w:ind w:left="709"/>
        <w:jc w:val="both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>Obrađivač: Komisija za raspodjelu sredstava i Sekretarijat za kulturu i društvene</w:t>
      </w:r>
    </w:p>
    <w:p w:rsidR="00BA79DB" w:rsidRDefault="00BA79DB" w:rsidP="00301569">
      <w:pPr>
        <w:pStyle w:val="Header"/>
        <w:ind w:left="709"/>
        <w:jc w:val="both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>djelatnosti</w:t>
      </w:r>
    </w:p>
    <w:p w:rsidR="00BA79DB" w:rsidRDefault="00BA79DB" w:rsidP="00301569">
      <w:pPr>
        <w:pStyle w:val="Header"/>
        <w:ind w:left="709"/>
        <w:jc w:val="both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>Rok: II kvartal</w:t>
      </w:r>
    </w:p>
    <w:p w:rsidR="00BA79DB" w:rsidRDefault="00BA79DB" w:rsidP="00BA79DB">
      <w:pPr>
        <w:pStyle w:val="Header"/>
        <w:jc w:val="both"/>
        <w:rPr>
          <w:sz w:val="28"/>
          <w:szCs w:val="28"/>
          <w:lang w:val="pl-PL"/>
        </w:rPr>
      </w:pPr>
    </w:p>
    <w:p w:rsidR="00BA79DB" w:rsidRPr="00E26D09" w:rsidRDefault="00BA79DB" w:rsidP="00E26D09">
      <w:pPr>
        <w:pStyle w:val="Header"/>
        <w:numPr>
          <w:ilvl w:val="0"/>
          <w:numId w:val="6"/>
        </w:numPr>
        <w:tabs>
          <w:tab w:val="clear" w:pos="4320"/>
          <w:tab w:val="center" w:pos="851"/>
        </w:tabs>
        <w:jc w:val="both"/>
        <w:rPr>
          <w:rFonts w:ascii="Tahoma" w:hAnsi="Tahoma"/>
          <w:szCs w:val="24"/>
          <w:lang w:val="hr-HR"/>
        </w:rPr>
      </w:pPr>
      <w:r>
        <w:rPr>
          <w:rFonts w:ascii="Tahoma" w:hAnsi="Tahoma"/>
          <w:szCs w:val="24"/>
          <w:lang w:val="hr-HR"/>
        </w:rPr>
        <w:t>Izvještaj o radu sa finansijskim izvje</w:t>
      </w:r>
      <w:r>
        <w:rPr>
          <w:rFonts w:ascii="Tahoma" w:hAnsi="Tahoma"/>
          <w:szCs w:val="24"/>
          <w:lang w:val="sr-Latn-CS"/>
        </w:rPr>
        <w:t xml:space="preserve">štajem </w:t>
      </w:r>
      <w:r>
        <w:rPr>
          <w:rFonts w:ascii="Tahoma" w:hAnsi="Tahoma"/>
          <w:szCs w:val="24"/>
          <w:lang w:val="hr-HR"/>
        </w:rPr>
        <w:t xml:space="preserve">RJ </w:t>
      </w:r>
      <w:r>
        <w:rPr>
          <w:rFonts w:ascii="Tahoma" w:hAnsi="Tahoma"/>
          <w:szCs w:val="24"/>
          <w:lang w:val="sr-Latn-CS"/>
        </w:rPr>
        <w:t xml:space="preserve">„Azil“ </w:t>
      </w:r>
      <w:r w:rsidR="001556E3">
        <w:rPr>
          <w:rFonts w:ascii="Tahoma" w:hAnsi="Tahoma"/>
          <w:szCs w:val="24"/>
          <w:lang w:val="sr-Latn-CS"/>
        </w:rPr>
        <w:t>DOO</w:t>
      </w:r>
      <w:r>
        <w:rPr>
          <w:rFonts w:ascii="Tahoma" w:hAnsi="Tahoma"/>
          <w:szCs w:val="24"/>
          <w:lang w:val="sr-Latn-CS"/>
        </w:rPr>
        <w:t>„</w:t>
      </w:r>
      <w:r w:rsidR="001556E3">
        <w:rPr>
          <w:rFonts w:ascii="Tahoma" w:hAnsi="Tahoma"/>
          <w:szCs w:val="24"/>
          <w:lang w:val="sr-Latn-CS"/>
        </w:rPr>
        <w:t xml:space="preserve"> Komunalno </w:t>
      </w:r>
      <w:r>
        <w:rPr>
          <w:rFonts w:ascii="Tahoma" w:hAnsi="Tahoma"/>
          <w:szCs w:val="24"/>
          <w:lang w:val="sr-Latn-CS"/>
        </w:rPr>
        <w:t>Kotor“ (za</w:t>
      </w:r>
      <w:r>
        <w:rPr>
          <w:rFonts w:ascii="Tahoma" w:hAnsi="Tahoma"/>
          <w:szCs w:val="24"/>
          <w:lang w:val="hr-HR"/>
        </w:rPr>
        <w:t xml:space="preserve"> opštine Tivat i  </w:t>
      </w:r>
      <w:r w:rsidRPr="00E26D09">
        <w:rPr>
          <w:rFonts w:ascii="Tahoma" w:hAnsi="Tahoma"/>
          <w:szCs w:val="24"/>
          <w:lang w:val="hr-HR"/>
        </w:rPr>
        <w:t>Kotor) za 2019 godinu</w:t>
      </w:r>
    </w:p>
    <w:p w:rsidR="00BA79DB" w:rsidRDefault="00BA79DB" w:rsidP="00301569">
      <w:pPr>
        <w:pStyle w:val="Header"/>
        <w:tabs>
          <w:tab w:val="center" w:pos="851"/>
        </w:tabs>
        <w:ind w:left="709"/>
        <w:jc w:val="both"/>
        <w:rPr>
          <w:rFonts w:ascii="Tahoma" w:hAnsi="Tahoma"/>
          <w:szCs w:val="24"/>
          <w:lang w:val="hr-HR"/>
        </w:rPr>
      </w:pPr>
      <w:r>
        <w:rPr>
          <w:rFonts w:ascii="Tahoma" w:hAnsi="Tahoma"/>
          <w:szCs w:val="24"/>
          <w:lang w:val="hr-HR"/>
        </w:rPr>
        <w:t xml:space="preserve">Obrađivač: DOO „Komunalno Kotor“ </w:t>
      </w:r>
    </w:p>
    <w:p w:rsidR="00BA79DB" w:rsidRDefault="00BA79DB" w:rsidP="00301569">
      <w:pPr>
        <w:pStyle w:val="Header"/>
        <w:tabs>
          <w:tab w:val="center" w:pos="851"/>
        </w:tabs>
        <w:ind w:left="709"/>
        <w:jc w:val="both"/>
        <w:rPr>
          <w:rFonts w:ascii="Tahoma" w:hAnsi="Tahoma"/>
          <w:szCs w:val="24"/>
          <w:lang w:val="hr-HR"/>
        </w:rPr>
      </w:pPr>
      <w:r>
        <w:rPr>
          <w:rFonts w:ascii="Tahoma" w:hAnsi="Tahoma"/>
          <w:szCs w:val="24"/>
          <w:lang w:val="hr-HR"/>
        </w:rPr>
        <w:t>Rok: II kvartal</w:t>
      </w:r>
    </w:p>
    <w:p w:rsidR="00BA79DB" w:rsidRDefault="00BA79DB" w:rsidP="00BA79DB">
      <w:pPr>
        <w:tabs>
          <w:tab w:val="center" w:pos="851"/>
          <w:tab w:val="num" w:pos="1080"/>
        </w:tabs>
        <w:jc w:val="both"/>
        <w:rPr>
          <w:rFonts w:ascii="Tahoma" w:hAnsi="Tahoma" w:cs="Tahoma"/>
          <w:szCs w:val="24"/>
          <w:lang w:val="pl-PL"/>
        </w:rPr>
      </w:pPr>
    </w:p>
    <w:p w:rsidR="00BA79DB" w:rsidRPr="003218A9" w:rsidRDefault="00BA79DB" w:rsidP="003218A9">
      <w:pPr>
        <w:pStyle w:val="ListParagraph"/>
        <w:numPr>
          <w:ilvl w:val="0"/>
          <w:numId w:val="6"/>
        </w:numPr>
        <w:tabs>
          <w:tab w:val="left" w:pos="284"/>
        </w:tabs>
        <w:jc w:val="both"/>
        <w:rPr>
          <w:rFonts w:ascii="Tahoma" w:hAnsi="Tahoma" w:cs="Tahoma"/>
          <w:lang w:val="pl-PL"/>
        </w:rPr>
      </w:pPr>
      <w:r w:rsidRPr="003218A9">
        <w:rPr>
          <w:rFonts w:ascii="Tahoma" w:hAnsi="Tahoma" w:cs="Tahoma"/>
          <w:lang w:val="pl-PL"/>
        </w:rPr>
        <w:t xml:space="preserve">Izvještaj o radu sa finansijskim izvještajem, DOO “Vodovod i  kanalizacija”  Tivat  za 2019. godinu  </w:t>
      </w:r>
    </w:p>
    <w:p w:rsidR="00BA79DB" w:rsidRDefault="00BA79DB" w:rsidP="00301569">
      <w:pPr>
        <w:ind w:left="1134" w:hanging="425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>Obrađivač: DOO “Vodovod i kanalizacija” Tivat</w:t>
      </w:r>
    </w:p>
    <w:p w:rsidR="00BA79DB" w:rsidRDefault="00BA79DB" w:rsidP="00301569">
      <w:pPr>
        <w:pStyle w:val="Header"/>
        <w:ind w:left="1134" w:hanging="425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Rok: II kvartal </w:t>
      </w:r>
    </w:p>
    <w:p w:rsidR="0061758B" w:rsidRDefault="0061758B" w:rsidP="00301569">
      <w:pPr>
        <w:pStyle w:val="BodyTextIndent"/>
        <w:tabs>
          <w:tab w:val="left" w:pos="284"/>
        </w:tabs>
        <w:ind w:left="709" w:hanging="425"/>
        <w:rPr>
          <w:rFonts w:ascii="Tahoma" w:hAnsi="Tahoma" w:cs="Tahoma"/>
          <w:b w:val="0"/>
        </w:rPr>
      </w:pPr>
    </w:p>
    <w:p w:rsidR="00962797" w:rsidRDefault="00BA79DB" w:rsidP="003218A9">
      <w:pPr>
        <w:pStyle w:val="BodyTextIndent"/>
        <w:numPr>
          <w:ilvl w:val="0"/>
          <w:numId w:val="6"/>
        </w:numPr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Izvještaj o radu sa finansijskim izvještajem, DOO “Komunalno” Tivat za 2019. </w:t>
      </w:r>
      <w:r w:rsidR="00962797">
        <w:rPr>
          <w:rFonts w:ascii="Tahoma" w:hAnsi="Tahoma" w:cs="Tahoma"/>
          <w:b w:val="0"/>
        </w:rPr>
        <w:t>g</w:t>
      </w:r>
      <w:r>
        <w:rPr>
          <w:rFonts w:ascii="Tahoma" w:hAnsi="Tahoma" w:cs="Tahoma"/>
          <w:b w:val="0"/>
        </w:rPr>
        <w:t>odinu</w:t>
      </w:r>
    </w:p>
    <w:p w:rsidR="00BA79DB" w:rsidRPr="00962797" w:rsidRDefault="00BA79DB" w:rsidP="003218A9">
      <w:pPr>
        <w:pStyle w:val="BodyTextIndent"/>
        <w:ind w:left="709"/>
        <w:rPr>
          <w:rFonts w:ascii="Tahoma" w:hAnsi="Tahoma" w:cs="Tahoma"/>
          <w:b w:val="0"/>
        </w:rPr>
      </w:pPr>
      <w:r w:rsidRPr="00962797">
        <w:rPr>
          <w:rFonts w:ascii="Tahoma" w:hAnsi="Tahoma" w:cs="Tahoma"/>
          <w:b w:val="0"/>
        </w:rPr>
        <w:t>Obrađivač: DOO “Komunalno” Tivat</w:t>
      </w:r>
    </w:p>
    <w:p w:rsidR="00BA79DB" w:rsidRDefault="00BA79DB" w:rsidP="003218A9">
      <w:pPr>
        <w:pStyle w:val="Header"/>
        <w:ind w:left="709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Rok: II kvartal </w:t>
      </w:r>
    </w:p>
    <w:p w:rsidR="00962797" w:rsidRDefault="00962797" w:rsidP="003218A9">
      <w:pPr>
        <w:ind w:left="709"/>
        <w:jc w:val="both"/>
        <w:rPr>
          <w:rFonts w:ascii="Tahoma" w:hAnsi="Tahoma" w:cs="Tahoma"/>
          <w:lang w:val="hr-HR"/>
        </w:rPr>
      </w:pPr>
    </w:p>
    <w:p w:rsidR="00962797" w:rsidRPr="003218A9" w:rsidRDefault="00BA79DB" w:rsidP="003218A9">
      <w:pPr>
        <w:pStyle w:val="ListParagraph"/>
        <w:numPr>
          <w:ilvl w:val="0"/>
          <w:numId w:val="6"/>
        </w:numPr>
        <w:ind w:left="709"/>
        <w:jc w:val="both"/>
        <w:rPr>
          <w:rFonts w:ascii="Tahoma" w:hAnsi="Tahoma" w:cs="Tahoma"/>
          <w:lang w:val="pl-PL"/>
        </w:rPr>
      </w:pPr>
      <w:r w:rsidRPr="003218A9">
        <w:rPr>
          <w:rFonts w:ascii="Tahoma" w:hAnsi="Tahoma" w:cs="Tahoma"/>
          <w:lang w:val="pl-PL"/>
        </w:rPr>
        <w:lastRenderedPageBreak/>
        <w:t xml:space="preserve">Izvještaj o radu sa finansijskim izvještajem, DOO “Autobuska stanica”  Tivat  </w:t>
      </w:r>
      <w:r w:rsidR="0061758B" w:rsidRPr="003218A9">
        <w:rPr>
          <w:rFonts w:ascii="Tahoma" w:hAnsi="Tahoma" w:cs="Tahoma"/>
          <w:lang w:val="pl-PL"/>
        </w:rPr>
        <w:t xml:space="preserve"> </w:t>
      </w:r>
      <w:r w:rsidRPr="003218A9">
        <w:rPr>
          <w:rFonts w:ascii="Tahoma" w:hAnsi="Tahoma" w:cs="Tahoma"/>
          <w:lang w:val="pl-PL"/>
        </w:rPr>
        <w:t xml:space="preserve">za 2019. godinu  </w:t>
      </w:r>
    </w:p>
    <w:p w:rsidR="00962797" w:rsidRDefault="00BA79DB" w:rsidP="003218A9">
      <w:pPr>
        <w:tabs>
          <w:tab w:val="num" w:pos="1080"/>
        </w:tabs>
        <w:ind w:left="709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>Obrađivač: DOO “Autobuska stanica” Tivat</w:t>
      </w:r>
    </w:p>
    <w:p w:rsidR="00BA79DB" w:rsidRPr="00962797" w:rsidRDefault="00BA79DB" w:rsidP="003218A9">
      <w:pPr>
        <w:tabs>
          <w:tab w:val="num" w:pos="1080"/>
        </w:tabs>
        <w:ind w:left="709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hr-HR"/>
        </w:rPr>
        <w:t xml:space="preserve">Rok: II kvartal </w:t>
      </w:r>
    </w:p>
    <w:p w:rsidR="00BA79DB" w:rsidRDefault="00BA79DB" w:rsidP="00BA79DB">
      <w:pPr>
        <w:pStyle w:val="Header"/>
        <w:jc w:val="both"/>
        <w:rPr>
          <w:rFonts w:ascii="Tahoma" w:hAnsi="Tahoma" w:cs="Tahoma"/>
          <w:lang w:val="hr-HR"/>
        </w:rPr>
      </w:pPr>
    </w:p>
    <w:p w:rsidR="00BA79DB" w:rsidRDefault="003218A9" w:rsidP="003218A9">
      <w:pPr>
        <w:ind w:left="284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18. </w:t>
      </w:r>
      <w:r w:rsidR="00BA79DB">
        <w:rPr>
          <w:rFonts w:ascii="Tahoma" w:hAnsi="Tahoma" w:cs="Tahoma"/>
          <w:lang w:val="pl-PL"/>
        </w:rPr>
        <w:t xml:space="preserve">Izvještaj o radu sa finansijskim izvještajem, DOO “Parking servis”  Tivat  za </w:t>
      </w:r>
    </w:p>
    <w:p w:rsidR="00BA79DB" w:rsidRDefault="00BA79DB" w:rsidP="003218A9">
      <w:pPr>
        <w:tabs>
          <w:tab w:val="num" w:pos="1080"/>
        </w:tabs>
        <w:ind w:left="-426" w:firstLine="142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             2019. godinu  </w:t>
      </w:r>
    </w:p>
    <w:p w:rsidR="00BA79DB" w:rsidRDefault="00BA79DB" w:rsidP="003218A9">
      <w:pPr>
        <w:ind w:left="-426" w:firstLine="142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            </w:t>
      </w:r>
      <w:r w:rsidR="003218A9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  <w:lang w:val="hr-HR"/>
        </w:rPr>
        <w:t>Obrađivač: DOO “Parking servis” Tivat</w:t>
      </w:r>
    </w:p>
    <w:p w:rsidR="00BA79DB" w:rsidRDefault="00BA79DB" w:rsidP="003218A9">
      <w:pPr>
        <w:pStyle w:val="Header"/>
        <w:ind w:left="-426" w:firstLine="142"/>
        <w:jc w:val="both"/>
        <w:rPr>
          <w:rFonts w:ascii="Tahoma" w:hAnsi="Tahoma"/>
          <w:sz w:val="22"/>
          <w:szCs w:val="22"/>
          <w:lang w:val="hr-HR"/>
        </w:rPr>
      </w:pPr>
      <w:r>
        <w:rPr>
          <w:rFonts w:ascii="Tahoma" w:hAnsi="Tahoma" w:cs="Tahoma"/>
          <w:lang w:val="hr-HR"/>
        </w:rPr>
        <w:t xml:space="preserve">            </w:t>
      </w:r>
      <w:r w:rsidR="003218A9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  <w:lang w:val="hr-HR"/>
        </w:rPr>
        <w:t xml:space="preserve">Rok: II kvartal </w:t>
      </w:r>
    </w:p>
    <w:p w:rsidR="0061758B" w:rsidRDefault="00BA79DB" w:rsidP="0061758B">
      <w:pPr>
        <w:pStyle w:val="Header"/>
        <w:jc w:val="both"/>
      </w:pPr>
      <w:r>
        <w:t xml:space="preserve">         </w:t>
      </w:r>
    </w:p>
    <w:p w:rsidR="00BA79DB" w:rsidRPr="003218A9" w:rsidRDefault="00BA79DB" w:rsidP="00BA79DB">
      <w:pPr>
        <w:pStyle w:val="Header"/>
        <w:numPr>
          <w:ilvl w:val="0"/>
          <w:numId w:val="8"/>
        </w:numPr>
        <w:jc w:val="both"/>
      </w:pPr>
      <w:proofErr w:type="spellStart"/>
      <w:r>
        <w:rPr>
          <w:rFonts w:ascii="Tahoma" w:hAnsi="Tahoma" w:cs="Tahoma"/>
          <w:szCs w:val="24"/>
        </w:rPr>
        <w:t>Izvještaj</w:t>
      </w:r>
      <w:proofErr w:type="spellEnd"/>
      <w:r>
        <w:rPr>
          <w:rFonts w:ascii="Tahoma" w:hAnsi="Tahoma" w:cs="Tahoma"/>
          <w:szCs w:val="24"/>
        </w:rPr>
        <w:t xml:space="preserve"> o </w:t>
      </w:r>
      <w:proofErr w:type="spellStart"/>
      <w:r>
        <w:rPr>
          <w:rFonts w:ascii="Tahoma" w:hAnsi="Tahoma" w:cs="Tahoma"/>
          <w:szCs w:val="24"/>
        </w:rPr>
        <w:t>radu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szCs w:val="24"/>
        </w:rPr>
        <w:t>sa</w:t>
      </w:r>
      <w:proofErr w:type="spellEnd"/>
      <w:r>
        <w:rPr>
          <w:rFonts w:ascii="Tahoma" w:hAnsi="Tahoma" w:cs="Tahoma"/>
          <w:szCs w:val="24"/>
        </w:rPr>
        <w:t xml:space="preserve">  </w:t>
      </w:r>
      <w:proofErr w:type="spellStart"/>
      <w:r>
        <w:rPr>
          <w:rFonts w:ascii="Tahoma" w:hAnsi="Tahoma" w:cs="Tahoma"/>
          <w:szCs w:val="24"/>
        </w:rPr>
        <w:t>finansijskim</w:t>
      </w:r>
      <w:proofErr w:type="spellEnd"/>
      <w:proofErr w:type="gram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izvještajem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Turističke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organizacije</w:t>
      </w:r>
      <w:proofErr w:type="spellEnd"/>
      <w:r>
        <w:rPr>
          <w:rFonts w:ascii="Tahoma" w:hAnsi="Tahoma" w:cs="Tahoma"/>
          <w:szCs w:val="24"/>
        </w:rPr>
        <w:t xml:space="preserve"> Tivat za 2019. </w:t>
      </w:r>
      <w:proofErr w:type="spellStart"/>
      <w:r w:rsidRPr="003218A9">
        <w:rPr>
          <w:rFonts w:ascii="Tahoma" w:hAnsi="Tahoma" w:cs="Tahoma"/>
          <w:szCs w:val="24"/>
        </w:rPr>
        <w:t>godinu</w:t>
      </w:r>
      <w:proofErr w:type="spellEnd"/>
    </w:p>
    <w:p w:rsidR="00BA79DB" w:rsidRDefault="003218A9" w:rsidP="00BA79DB">
      <w:pPr>
        <w:rPr>
          <w:rFonts w:ascii="Tahoma" w:hAnsi="Tahoma" w:cs="Tahoma"/>
          <w:szCs w:val="24"/>
          <w:lang w:val="pl-PL"/>
        </w:rPr>
      </w:pPr>
      <w:r>
        <w:rPr>
          <w:rFonts w:ascii="Tahoma" w:hAnsi="Tahoma" w:cs="Tahoma"/>
          <w:szCs w:val="24"/>
          <w:lang w:val="pl-PL"/>
        </w:rPr>
        <w:t xml:space="preserve">          </w:t>
      </w:r>
      <w:r w:rsidR="00BA79DB">
        <w:rPr>
          <w:rFonts w:ascii="Tahoma" w:hAnsi="Tahoma" w:cs="Tahoma"/>
          <w:szCs w:val="24"/>
          <w:lang w:val="pl-PL"/>
        </w:rPr>
        <w:t>Obrađivač: Turistička organizacija Tivat</w:t>
      </w:r>
    </w:p>
    <w:p w:rsidR="00BA79DB" w:rsidRDefault="003218A9" w:rsidP="00BA79DB">
      <w:pPr>
        <w:rPr>
          <w:rFonts w:ascii="Tahoma" w:hAnsi="Tahoma" w:cs="Tahoma"/>
          <w:szCs w:val="24"/>
          <w:lang w:val="pl-PL"/>
        </w:rPr>
      </w:pPr>
      <w:r>
        <w:rPr>
          <w:rFonts w:ascii="Tahoma" w:hAnsi="Tahoma" w:cs="Tahoma"/>
          <w:szCs w:val="24"/>
          <w:lang w:val="pl-PL"/>
        </w:rPr>
        <w:t xml:space="preserve">          </w:t>
      </w:r>
      <w:r w:rsidR="00BA79DB">
        <w:rPr>
          <w:rFonts w:ascii="Tahoma" w:hAnsi="Tahoma" w:cs="Tahoma"/>
          <w:szCs w:val="24"/>
          <w:lang w:val="pl-PL"/>
        </w:rPr>
        <w:t>Predlagač: Predsjednik opštine</w:t>
      </w:r>
    </w:p>
    <w:p w:rsidR="00BA79DB" w:rsidRDefault="003218A9" w:rsidP="00BA79DB">
      <w:pPr>
        <w:rPr>
          <w:rFonts w:ascii="Tahoma" w:hAnsi="Tahoma" w:cs="Tahoma"/>
          <w:szCs w:val="24"/>
          <w:lang w:val="pl-PL"/>
        </w:rPr>
      </w:pPr>
      <w:r>
        <w:rPr>
          <w:rFonts w:ascii="Tahoma" w:hAnsi="Tahoma" w:cs="Tahoma"/>
          <w:szCs w:val="24"/>
          <w:lang w:val="pl-PL"/>
        </w:rPr>
        <w:t xml:space="preserve">          </w:t>
      </w:r>
      <w:r w:rsidR="00BA79DB">
        <w:rPr>
          <w:rFonts w:ascii="Tahoma" w:hAnsi="Tahoma" w:cs="Tahoma"/>
          <w:szCs w:val="24"/>
          <w:lang w:val="pl-PL"/>
        </w:rPr>
        <w:t>Rok: II kvartal</w:t>
      </w:r>
    </w:p>
    <w:p w:rsidR="00BA79DB" w:rsidRDefault="00BA79DB" w:rsidP="00BA79DB">
      <w:pPr>
        <w:jc w:val="both"/>
        <w:rPr>
          <w:rFonts w:ascii="Tahoma" w:hAnsi="Tahoma" w:cs="Tahoma"/>
          <w:sz w:val="22"/>
          <w:szCs w:val="22"/>
          <w:lang w:val="hr-HR"/>
        </w:rPr>
      </w:pPr>
    </w:p>
    <w:p w:rsidR="00BA79DB" w:rsidRPr="003218A9" w:rsidRDefault="00BA79DB" w:rsidP="003218A9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lang w:val="hr-HR"/>
        </w:rPr>
      </w:pPr>
      <w:r w:rsidRPr="003218A9">
        <w:rPr>
          <w:rFonts w:ascii="Tahoma" w:hAnsi="Tahoma" w:cs="Tahoma"/>
          <w:lang w:val="hr-HR"/>
        </w:rPr>
        <w:t>Izvještaj o radu  sa finansijskim izvještajem JU „Centar za kulturu“ Tivat za 2019. godinu</w:t>
      </w:r>
    </w:p>
    <w:p w:rsidR="00BA79DB" w:rsidRDefault="003218A9" w:rsidP="00BA79DB">
      <w:pPr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          </w:t>
      </w:r>
      <w:r w:rsidR="00BA79DB">
        <w:rPr>
          <w:rFonts w:ascii="Tahoma" w:hAnsi="Tahoma" w:cs="Tahoma"/>
          <w:lang w:val="hr-HR"/>
        </w:rPr>
        <w:t>Obrađivač: JU „Centar za kulturu“ Tivat</w:t>
      </w:r>
    </w:p>
    <w:p w:rsidR="00BA79DB" w:rsidRDefault="003218A9" w:rsidP="00BA79DB">
      <w:pPr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          </w:t>
      </w:r>
      <w:r w:rsidR="00BA79DB">
        <w:rPr>
          <w:rFonts w:ascii="Tahoma" w:hAnsi="Tahoma" w:cs="Tahoma"/>
          <w:lang w:val="hr-HR"/>
        </w:rPr>
        <w:t>Rok: II kvartal</w:t>
      </w:r>
    </w:p>
    <w:p w:rsidR="00BA79DB" w:rsidRDefault="00BA79DB" w:rsidP="00BA79DB">
      <w:pPr>
        <w:tabs>
          <w:tab w:val="num" w:pos="1080"/>
        </w:tabs>
        <w:jc w:val="both"/>
        <w:rPr>
          <w:rFonts w:ascii="Tahoma" w:hAnsi="Tahoma" w:cs="Tahoma"/>
          <w:lang w:val="hr-HR"/>
        </w:rPr>
      </w:pPr>
    </w:p>
    <w:p w:rsidR="00BA79DB" w:rsidRPr="003218A9" w:rsidRDefault="00BA79DB" w:rsidP="003218A9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lang w:val="hr-HR"/>
        </w:rPr>
      </w:pPr>
      <w:r w:rsidRPr="003218A9">
        <w:rPr>
          <w:rFonts w:ascii="Tahoma" w:hAnsi="Tahoma" w:cs="Tahoma"/>
          <w:lang w:val="hr-HR"/>
        </w:rPr>
        <w:t>Izvještaj o radu  sa finansijskim izvještajem JU „Muzej i galerija“ Tivat za 2019. godinu</w:t>
      </w:r>
    </w:p>
    <w:p w:rsidR="00B62E59" w:rsidRDefault="003218A9" w:rsidP="00BA79DB">
      <w:pPr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          </w:t>
      </w:r>
      <w:r w:rsidR="00BA79DB">
        <w:rPr>
          <w:rFonts w:ascii="Tahoma" w:hAnsi="Tahoma" w:cs="Tahoma"/>
          <w:lang w:val="hr-HR"/>
        </w:rPr>
        <w:t>Obrađivač: JU „Muzej i galerija“ Tivat</w:t>
      </w:r>
    </w:p>
    <w:p w:rsidR="00BA79DB" w:rsidRDefault="003218A9" w:rsidP="00BA79DB">
      <w:pPr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          </w:t>
      </w:r>
      <w:r w:rsidR="00BA79DB">
        <w:rPr>
          <w:rFonts w:ascii="Tahoma" w:hAnsi="Tahoma" w:cs="Tahoma"/>
          <w:lang w:val="hr-HR"/>
        </w:rPr>
        <w:t>Rok: II kvartal</w:t>
      </w:r>
    </w:p>
    <w:p w:rsidR="00B62E59" w:rsidRDefault="00B62E59" w:rsidP="00BA79DB">
      <w:pPr>
        <w:rPr>
          <w:rFonts w:ascii="Tahoma" w:hAnsi="Tahoma" w:cs="Tahoma"/>
          <w:lang w:val="hr-HR"/>
        </w:rPr>
      </w:pPr>
    </w:p>
    <w:p w:rsidR="00B62E59" w:rsidRDefault="00B62E59" w:rsidP="00DA2255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>Izvještaj o radu JU „Dnevni centar za djecu i mlade sa smetnjama i teškoćama u razvoju-Tivat“</w:t>
      </w:r>
      <w:r w:rsidR="00DA2255">
        <w:rPr>
          <w:rFonts w:ascii="Tahoma" w:hAnsi="Tahoma" w:cs="Tahoma"/>
          <w:lang w:val="hr-HR"/>
        </w:rPr>
        <w:t xml:space="preserve"> za 2019. godinu</w:t>
      </w:r>
    </w:p>
    <w:p w:rsidR="00B62E59" w:rsidRDefault="00B62E59" w:rsidP="00DA2255">
      <w:pPr>
        <w:pStyle w:val="ListParagraph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>Obrađivač: JU „Dnevni centar</w:t>
      </w:r>
      <w:r w:rsidRPr="00B62E59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  <w:lang w:val="hr-HR"/>
        </w:rPr>
        <w:t>za djecu i mlade sa smetnjama i teškoćama u razvoju-Tivat“</w:t>
      </w:r>
    </w:p>
    <w:p w:rsidR="00B62E59" w:rsidRPr="00B62E59" w:rsidRDefault="00B62E59" w:rsidP="00DA2255">
      <w:pPr>
        <w:pStyle w:val="ListParagraph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>Rok: II kvartal</w:t>
      </w:r>
    </w:p>
    <w:p w:rsidR="00BA79DB" w:rsidRDefault="00BA79DB" w:rsidP="00BA79DB">
      <w:pPr>
        <w:ind w:left="372" w:firstLine="708"/>
        <w:rPr>
          <w:rFonts w:ascii="Tahoma" w:hAnsi="Tahoma" w:cs="Tahoma"/>
          <w:lang w:val="hr-HR"/>
        </w:rPr>
      </w:pPr>
    </w:p>
    <w:p w:rsidR="00BA79DB" w:rsidRPr="003218A9" w:rsidRDefault="00BA79DB" w:rsidP="003218A9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lang w:val="hr-HR"/>
        </w:rPr>
      </w:pPr>
      <w:r w:rsidRPr="003218A9">
        <w:rPr>
          <w:rFonts w:ascii="Tahoma" w:hAnsi="Tahoma" w:cs="Tahoma"/>
          <w:lang w:val="hr-HR"/>
        </w:rPr>
        <w:t>Izvještaj o radu Fakulteta za mediteranske poslovne studije u Tivtu za 2019. godinu</w:t>
      </w:r>
    </w:p>
    <w:p w:rsidR="00BA79DB" w:rsidRDefault="003218A9" w:rsidP="00BA79DB">
      <w:pPr>
        <w:ind w:left="928" w:hanging="361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  </w:t>
      </w:r>
      <w:r w:rsidR="00BA79DB">
        <w:rPr>
          <w:rFonts w:ascii="Tahoma" w:hAnsi="Tahoma" w:cs="Tahoma"/>
          <w:lang w:val="hr-HR"/>
        </w:rPr>
        <w:t>Obrađivač Fakultet za mediteranske poslovne studije</w:t>
      </w:r>
    </w:p>
    <w:p w:rsidR="00BA79DB" w:rsidRDefault="003218A9" w:rsidP="00BA79DB">
      <w:pPr>
        <w:ind w:left="928" w:hanging="361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  </w:t>
      </w:r>
      <w:r w:rsidR="00BA79DB">
        <w:rPr>
          <w:rFonts w:ascii="Tahoma" w:hAnsi="Tahoma" w:cs="Tahoma"/>
          <w:lang w:val="hr-HR"/>
        </w:rPr>
        <w:t>Rok: II kvartal</w:t>
      </w:r>
    </w:p>
    <w:p w:rsidR="00BA79DB" w:rsidRDefault="00BA79DB" w:rsidP="00BA79DB">
      <w:pPr>
        <w:tabs>
          <w:tab w:val="num" w:pos="1080"/>
        </w:tabs>
        <w:jc w:val="both"/>
        <w:rPr>
          <w:rFonts w:ascii="Tahoma" w:hAnsi="Tahoma" w:cs="Tahoma"/>
          <w:lang w:val="hr-HR"/>
        </w:rPr>
      </w:pPr>
    </w:p>
    <w:p w:rsidR="00BA79DB" w:rsidRPr="003218A9" w:rsidRDefault="00BA79DB" w:rsidP="003218A9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lang w:val="hr-HR"/>
        </w:rPr>
      </w:pPr>
      <w:r w:rsidRPr="003218A9">
        <w:rPr>
          <w:rFonts w:ascii="Tahoma" w:hAnsi="Tahoma" w:cs="Tahoma"/>
          <w:lang w:val="hr-HR"/>
        </w:rPr>
        <w:t>Izvještaj o radu sa finansijskim izvještajem JU „Sportska dvorana“ Tivat, za 2019. godinu</w:t>
      </w:r>
    </w:p>
    <w:p w:rsidR="00BA79DB" w:rsidRDefault="003218A9" w:rsidP="00BA79DB">
      <w:pPr>
        <w:tabs>
          <w:tab w:val="num" w:pos="1080"/>
        </w:tabs>
        <w:ind w:left="540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  </w:t>
      </w:r>
      <w:r w:rsidR="00BA79DB">
        <w:rPr>
          <w:rFonts w:ascii="Tahoma" w:hAnsi="Tahoma" w:cs="Tahoma"/>
          <w:lang w:val="hr-HR"/>
        </w:rPr>
        <w:t>Obrađivač: JU Sportska dvorana</w:t>
      </w:r>
    </w:p>
    <w:p w:rsidR="00BA79DB" w:rsidRDefault="003218A9" w:rsidP="00BA79DB">
      <w:pPr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          </w:t>
      </w:r>
      <w:r w:rsidR="00BA79DB">
        <w:rPr>
          <w:rFonts w:ascii="Tahoma" w:hAnsi="Tahoma" w:cs="Tahoma"/>
          <w:lang w:val="hr-HR"/>
        </w:rPr>
        <w:t>Rok: II Kvartal</w:t>
      </w:r>
    </w:p>
    <w:p w:rsidR="00BA79DB" w:rsidRDefault="00BA79DB" w:rsidP="00BA79DB">
      <w:pPr>
        <w:jc w:val="center"/>
        <w:rPr>
          <w:rFonts w:ascii="Tahoma" w:hAnsi="Tahoma" w:cs="Tahoma"/>
          <w:sz w:val="22"/>
          <w:szCs w:val="22"/>
          <w:lang w:val="hr-HR"/>
        </w:rPr>
      </w:pPr>
    </w:p>
    <w:p w:rsidR="00BA79DB" w:rsidRPr="003218A9" w:rsidRDefault="00BA79DB" w:rsidP="00BA79DB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lang w:val="pl-PL"/>
        </w:rPr>
      </w:pPr>
      <w:r w:rsidRPr="003218A9">
        <w:rPr>
          <w:rFonts w:ascii="Tahoma" w:hAnsi="Tahoma" w:cs="Tahoma"/>
          <w:lang w:val="pl-PL"/>
        </w:rPr>
        <w:t>Izvje</w:t>
      </w:r>
      <w:r w:rsidRPr="003218A9">
        <w:rPr>
          <w:rFonts w:ascii="Tahoma" w:hAnsi="Tahoma" w:cs="Tahoma"/>
          <w:lang w:val="hr-HR"/>
        </w:rPr>
        <w:t>š</w:t>
      </w:r>
      <w:r w:rsidRPr="003218A9">
        <w:rPr>
          <w:rFonts w:ascii="Tahoma" w:hAnsi="Tahoma" w:cs="Tahoma"/>
          <w:lang w:val="pl-PL"/>
        </w:rPr>
        <w:t>taj</w:t>
      </w:r>
      <w:r w:rsidRPr="003218A9">
        <w:rPr>
          <w:rFonts w:ascii="Tahoma" w:hAnsi="Tahoma" w:cs="Tahoma"/>
          <w:lang w:val="hr-HR"/>
        </w:rPr>
        <w:t xml:space="preserve"> </w:t>
      </w:r>
      <w:r w:rsidRPr="003218A9">
        <w:rPr>
          <w:rFonts w:ascii="Tahoma" w:hAnsi="Tahoma" w:cs="Tahoma"/>
          <w:lang w:val="pl-PL"/>
        </w:rPr>
        <w:t>o</w:t>
      </w:r>
      <w:r w:rsidRPr="003218A9">
        <w:rPr>
          <w:rFonts w:ascii="Tahoma" w:hAnsi="Tahoma" w:cs="Tahoma"/>
          <w:lang w:val="hr-HR"/>
        </w:rPr>
        <w:t xml:space="preserve"> </w:t>
      </w:r>
      <w:r w:rsidRPr="003218A9">
        <w:rPr>
          <w:rFonts w:ascii="Tahoma" w:hAnsi="Tahoma" w:cs="Tahoma"/>
          <w:lang w:val="pl-PL"/>
        </w:rPr>
        <w:t>radu</w:t>
      </w:r>
      <w:r w:rsidRPr="003218A9">
        <w:rPr>
          <w:rFonts w:ascii="Tahoma" w:hAnsi="Tahoma" w:cs="Tahoma"/>
          <w:lang w:val="hr-HR"/>
        </w:rPr>
        <w:t xml:space="preserve"> </w:t>
      </w:r>
      <w:r w:rsidRPr="003218A9">
        <w:rPr>
          <w:rFonts w:ascii="Tahoma" w:hAnsi="Tahoma" w:cs="Tahoma"/>
          <w:lang w:val="pl-PL"/>
        </w:rPr>
        <w:t>Zajedni</w:t>
      </w:r>
      <w:r w:rsidRPr="003218A9">
        <w:rPr>
          <w:rFonts w:ascii="Tahoma" w:hAnsi="Tahoma" w:cs="Tahoma"/>
          <w:lang w:val="hr-HR"/>
        </w:rPr>
        <w:t>č</w:t>
      </w:r>
      <w:r w:rsidRPr="003218A9">
        <w:rPr>
          <w:rFonts w:ascii="Tahoma" w:hAnsi="Tahoma" w:cs="Tahoma"/>
          <w:lang w:val="pl-PL"/>
        </w:rPr>
        <w:t>kog</w:t>
      </w:r>
      <w:r w:rsidRPr="003218A9">
        <w:rPr>
          <w:rFonts w:ascii="Tahoma" w:hAnsi="Tahoma" w:cs="Tahoma"/>
          <w:lang w:val="hr-HR"/>
        </w:rPr>
        <w:t xml:space="preserve"> </w:t>
      </w:r>
      <w:r w:rsidRPr="003218A9">
        <w:rPr>
          <w:rFonts w:ascii="Tahoma" w:hAnsi="Tahoma" w:cs="Tahoma"/>
          <w:lang w:val="pl-PL"/>
        </w:rPr>
        <w:t>uslu</w:t>
      </w:r>
      <w:r w:rsidRPr="003218A9">
        <w:rPr>
          <w:rFonts w:ascii="Tahoma" w:hAnsi="Tahoma" w:cs="Tahoma"/>
          <w:lang w:val="hr-HR"/>
        </w:rPr>
        <w:t>ž</w:t>
      </w:r>
      <w:r w:rsidRPr="003218A9">
        <w:rPr>
          <w:rFonts w:ascii="Tahoma" w:hAnsi="Tahoma" w:cs="Tahoma"/>
          <w:lang w:val="pl-PL"/>
        </w:rPr>
        <w:t>nog</w:t>
      </w:r>
      <w:r w:rsidRPr="003218A9">
        <w:rPr>
          <w:rFonts w:ascii="Tahoma" w:hAnsi="Tahoma" w:cs="Tahoma"/>
          <w:lang w:val="hr-HR"/>
        </w:rPr>
        <w:t xml:space="preserve"> </w:t>
      </w:r>
      <w:r w:rsidRPr="003218A9">
        <w:rPr>
          <w:rFonts w:ascii="Tahoma" w:hAnsi="Tahoma" w:cs="Tahoma"/>
          <w:lang w:val="pl-PL"/>
        </w:rPr>
        <w:t>i</w:t>
      </w:r>
      <w:r w:rsidRPr="003218A9">
        <w:rPr>
          <w:rFonts w:ascii="Tahoma" w:hAnsi="Tahoma" w:cs="Tahoma"/>
          <w:lang w:val="hr-HR"/>
        </w:rPr>
        <w:t xml:space="preserve"> </w:t>
      </w:r>
      <w:r w:rsidRPr="003218A9">
        <w:rPr>
          <w:rFonts w:ascii="Tahoma" w:hAnsi="Tahoma" w:cs="Tahoma"/>
          <w:lang w:val="pl-PL"/>
        </w:rPr>
        <w:t>koordinacionog</w:t>
      </w:r>
      <w:r w:rsidRPr="003218A9">
        <w:rPr>
          <w:rFonts w:ascii="Tahoma" w:hAnsi="Tahoma" w:cs="Tahoma"/>
          <w:lang w:val="hr-HR"/>
        </w:rPr>
        <w:t xml:space="preserve"> D</w:t>
      </w:r>
      <w:r w:rsidRPr="003218A9">
        <w:rPr>
          <w:rFonts w:ascii="Tahoma" w:hAnsi="Tahoma" w:cs="Tahoma"/>
          <w:lang w:val="pl-PL"/>
        </w:rPr>
        <w:t>ru</w:t>
      </w:r>
      <w:r w:rsidRPr="003218A9">
        <w:rPr>
          <w:rFonts w:ascii="Tahoma" w:hAnsi="Tahoma" w:cs="Tahoma"/>
          <w:lang w:val="hr-HR"/>
        </w:rPr>
        <w:t>š</w:t>
      </w:r>
      <w:r w:rsidRPr="003218A9">
        <w:rPr>
          <w:rFonts w:ascii="Tahoma" w:hAnsi="Tahoma" w:cs="Tahoma"/>
          <w:lang w:val="pl-PL"/>
        </w:rPr>
        <w:t>tva</w:t>
      </w:r>
      <w:r w:rsidRPr="003218A9">
        <w:rPr>
          <w:rFonts w:ascii="Tahoma" w:hAnsi="Tahoma" w:cs="Tahoma"/>
          <w:lang w:val="hr-HR"/>
        </w:rPr>
        <w:t xml:space="preserve"> </w:t>
      </w:r>
      <w:r w:rsidRPr="003218A9">
        <w:rPr>
          <w:rFonts w:ascii="Tahoma" w:hAnsi="Tahoma" w:cs="Tahoma"/>
          <w:lang w:val="pl-PL"/>
        </w:rPr>
        <w:t>za</w:t>
      </w:r>
      <w:r w:rsidRPr="003218A9">
        <w:rPr>
          <w:rFonts w:ascii="Tahoma" w:hAnsi="Tahoma" w:cs="Tahoma"/>
          <w:lang w:val="hr-HR"/>
        </w:rPr>
        <w:t xml:space="preserve"> </w:t>
      </w:r>
      <w:r w:rsidR="003218A9">
        <w:rPr>
          <w:rFonts w:ascii="Tahoma" w:hAnsi="Tahoma" w:cs="Tahoma"/>
          <w:lang w:val="pl-PL"/>
        </w:rPr>
        <w:t xml:space="preserve">vodosnadbijevanje </w:t>
      </w:r>
      <w:r w:rsidRPr="003218A9">
        <w:rPr>
          <w:rFonts w:ascii="Tahoma" w:hAnsi="Tahoma" w:cs="Tahoma"/>
          <w:lang w:val="pl-PL"/>
        </w:rPr>
        <w:t xml:space="preserve"> i odvo</w:t>
      </w:r>
      <w:r w:rsidRPr="003218A9">
        <w:rPr>
          <w:rFonts w:ascii="Tahoma" w:hAnsi="Tahoma" w:cs="Tahoma"/>
          <w:lang w:val="hr-HR"/>
        </w:rPr>
        <w:t>đ</w:t>
      </w:r>
      <w:r w:rsidRPr="003218A9">
        <w:rPr>
          <w:rFonts w:ascii="Tahoma" w:hAnsi="Tahoma" w:cs="Tahoma"/>
          <w:lang w:val="pl-PL"/>
        </w:rPr>
        <w:t>enje</w:t>
      </w:r>
      <w:r w:rsidRPr="003218A9">
        <w:rPr>
          <w:rFonts w:ascii="Tahoma" w:hAnsi="Tahoma" w:cs="Tahoma"/>
          <w:lang w:val="hr-HR"/>
        </w:rPr>
        <w:t xml:space="preserve"> </w:t>
      </w:r>
      <w:r w:rsidRPr="003218A9">
        <w:rPr>
          <w:rFonts w:ascii="Tahoma" w:hAnsi="Tahoma" w:cs="Tahoma"/>
          <w:lang w:val="pl-PL"/>
        </w:rPr>
        <w:t>otpadnih</w:t>
      </w:r>
      <w:r w:rsidRPr="003218A9">
        <w:rPr>
          <w:rFonts w:ascii="Tahoma" w:hAnsi="Tahoma" w:cs="Tahoma"/>
          <w:lang w:val="hr-HR"/>
        </w:rPr>
        <w:t xml:space="preserve"> </w:t>
      </w:r>
      <w:r w:rsidRPr="003218A9">
        <w:rPr>
          <w:rFonts w:ascii="Tahoma" w:hAnsi="Tahoma" w:cs="Tahoma"/>
          <w:lang w:val="pl-PL"/>
        </w:rPr>
        <w:t>voda</w:t>
      </w:r>
      <w:r w:rsidRPr="003218A9">
        <w:rPr>
          <w:rFonts w:ascii="Tahoma" w:hAnsi="Tahoma" w:cs="Tahoma"/>
          <w:lang w:val="hr-HR"/>
        </w:rPr>
        <w:t xml:space="preserve"> </w:t>
      </w:r>
      <w:r w:rsidRPr="003218A9">
        <w:rPr>
          <w:rFonts w:ascii="Tahoma" w:hAnsi="Tahoma" w:cs="Tahoma"/>
          <w:lang w:val="pl-PL"/>
        </w:rPr>
        <w:t>za</w:t>
      </w:r>
      <w:r w:rsidRPr="003218A9">
        <w:rPr>
          <w:rFonts w:ascii="Tahoma" w:hAnsi="Tahoma" w:cs="Tahoma"/>
          <w:lang w:val="hr-HR"/>
        </w:rPr>
        <w:t xml:space="preserve"> </w:t>
      </w:r>
      <w:r w:rsidRPr="003218A9">
        <w:rPr>
          <w:rFonts w:ascii="Tahoma" w:hAnsi="Tahoma" w:cs="Tahoma"/>
          <w:lang w:val="pl-PL"/>
        </w:rPr>
        <w:t>Crnogorsko</w:t>
      </w:r>
      <w:r w:rsidRPr="003218A9">
        <w:rPr>
          <w:rFonts w:ascii="Tahoma" w:hAnsi="Tahoma" w:cs="Tahoma"/>
          <w:lang w:val="hr-HR"/>
        </w:rPr>
        <w:t xml:space="preserve"> </w:t>
      </w:r>
      <w:r w:rsidRPr="003218A9">
        <w:rPr>
          <w:rFonts w:ascii="Tahoma" w:hAnsi="Tahoma" w:cs="Tahoma"/>
          <w:lang w:val="pl-PL"/>
        </w:rPr>
        <w:t>primorje</w:t>
      </w:r>
      <w:r w:rsidRPr="003218A9">
        <w:rPr>
          <w:rFonts w:ascii="Tahoma" w:hAnsi="Tahoma" w:cs="Tahoma"/>
          <w:lang w:val="hr-HR"/>
        </w:rPr>
        <w:t xml:space="preserve"> </w:t>
      </w:r>
      <w:r w:rsidRPr="003218A9">
        <w:rPr>
          <w:rFonts w:ascii="Tahoma" w:hAnsi="Tahoma" w:cs="Tahoma"/>
          <w:lang w:val="pl-PL"/>
        </w:rPr>
        <w:t>i</w:t>
      </w:r>
      <w:r w:rsidRPr="003218A9">
        <w:rPr>
          <w:rFonts w:ascii="Tahoma" w:hAnsi="Tahoma" w:cs="Tahoma"/>
          <w:lang w:val="hr-HR"/>
        </w:rPr>
        <w:t xml:space="preserve"> </w:t>
      </w:r>
      <w:r w:rsidRPr="003218A9">
        <w:rPr>
          <w:rFonts w:ascii="Tahoma" w:hAnsi="Tahoma" w:cs="Tahoma"/>
          <w:lang w:val="pl-PL"/>
        </w:rPr>
        <w:t>op</w:t>
      </w:r>
      <w:r w:rsidRPr="003218A9">
        <w:rPr>
          <w:rFonts w:ascii="Tahoma" w:hAnsi="Tahoma" w:cs="Tahoma"/>
          <w:lang w:val="hr-HR"/>
        </w:rPr>
        <w:t>š</w:t>
      </w:r>
      <w:r w:rsidRPr="003218A9">
        <w:rPr>
          <w:rFonts w:ascii="Tahoma" w:hAnsi="Tahoma" w:cs="Tahoma"/>
          <w:lang w:val="pl-PL"/>
        </w:rPr>
        <w:t>tinu</w:t>
      </w:r>
      <w:r w:rsidRPr="003218A9">
        <w:rPr>
          <w:rFonts w:ascii="Tahoma" w:hAnsi="Tahoma" w:cs="Tahoma"/>
          <w:lang w:val="hr-HR"/>
        </w:rPr>
        <w:t xml:space="preserve"> </w:t>
      </w:r>
      <w:r w:rsidRPr="003218A9">
        <w:rPr>
          <w:rFonts w:ascii="Tahoma" w:hAnsi="Tahoma" w:cs="Tahoma"/>
          <w:lang w:val="pl-PL"/>
        </w:rPr>
        <w:t>Cetinje -</w:t>
      </w:r>
      <w:r w:rsidRPr="003218A9">
        <w:rPr>
          <w:rFonts w:ascii="Tahoma" w:hAnsi="Tahoma" w:cs="Tahoma"/>
          <w:lang w:val="hr-HR"/>
        </w:rPr>
        <w:t xml:space="preserve"> „</w:t>
      </w:r>
      <w:r w:rsidRPr="003218A9">
        <w:rPr>
          <w:rFonts w:ascii="Tahoma" w:hAnsi="Tahoma" w:cs="Tahoma"/>
          <w:lang w:val="pl-PL"/>
        </w:rPr>
        <w:t>Vodacom” DOO</w:t>
      </w:r>
      <w:r w:rsidR="003218A9">
        <w:rPr>
          <w:rFonts w:ascii="Tahoma" w:hAnsi="Tahoma" w:cs="Tahoma"/>
          <w:lang w:val="pl-PL"/>
        </w:rPr>
        <w:t xml:space="preserve"> </w:t>
      </w:r>
      <w:r w:rsidRPr="003218A9">
        <w:rPr>
          <w:rFonts w:ascii="Tahoma" w:hAnsi="Tahoma" w:cs="Tahoma"/>
          <w:lang w:val="pl-PL"/>
        </w:rPr>
        <w:t>Tivat, za 2019.godinu</w:t>
      </w:r>
    </w:p>
    <w:p w:rsidR="00BA79DB" w:rsidRDefault="00BA79DB" w:rsidP="00BA79DB">
      <w:pPr>
        <w:rPr>
          <w:rFonts w:ascii="Tahoma" w:hAnsi="Tahoma" w:cs="Tahoma"/>
          <w:lang w:val="hr-HR"/>
        </w:rPr>
      </w:pPr>
      <w:r>
        <w:rPr>
          <w:rFonts w:ascii="Tahoma" w:hAnsi="Tahoma" w:cs="Tahoma"/>
          <w:lang w:val="pl-PL"/>
        </w:rPr>
        <w:t xml:space="preserve">          Obra</w:t>
      </w:r>
      <w:r>
        <w:rPr>
          <w:rFonts w:ascii="Tahoma" w:hAnsi="Tahoma" w:cs="Tahoma"/>
          <w:lang w:val="hr-HR"/>
        </w:rPr>
        <w:t>đ</w:t>
      </w:r>
      <w:r>
        <w:rPr>
          <w:rFonts w:ascii="Tahoma" w:hAnsi="Tahoma" w:cs="Tahoma"/>
          <w:lang w:val="pl-PL"/>
        </w:rPr>
        <w:t>iva</w:t>
      </w:r>
      <w:r>
        <w:rPr>
          <w:rFonts w:ascii="Tahoma" w:hAnsi="Tahoma" w:cs="Tahoma"/>
          <w:lang w:val="hr-HR"/>
        </w:rPr>
        <w:t xml:space="preserve">č: </w:t>
      </w:r>
      <w:r>
        <w:rPr>
          <w:rFonts w:ascii="Tahoma" w:hAnsi="Tahoma" w:cs="Tahoma"/>
          <w:lang w:val="pl-PL"/>
        </w:rPr>
        <w:t>DOO</w:t>
      </w:r>
      <w:r>
        <w:rPr>
          <w:rFonts w:ascii="Tahoma" w:hAnsi="Tahoma" w:cs="Tahoma"/>
          <w:lang w:val="hr-HR"/>
        </w:rPr>
        <w:t xml:space="preserve"> „</w:t>
      </w:r>
      <w:r>
        <w:rPr>
          <w:rFonts w:ascii="Tahoma" w:hAnsi="Tahoma" w:cs="Tahoma"/>
          <w:lang w:val="pl-PL"/>
        </w:rPr>
        <w:t>Vodacom” Tivat</w:t>
      </w:r>
    </w:p>
    <w:p w:rsidR="00BA79DB" w:rsidRDefault="00BA79DB" w:rsidP="00BA79DB">
      <w:pPr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          Rok:</w:t>
      </w:r>
      <w:r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  <w:lang w:val="pl-PL"/>
        </w:rPr>
        <w:t>II</w:t>
      </w:r>
      <w:r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  <w:lang w:val="pl-PL"/>
        </w:rPr>
        <w:t>Kvartal</w:t>
      </w:r>
    </w:p>
    <w:p w:rsidR="00BA79DB" w:rsidRDefault="00BA79DB" w:rsidP="00BA79DB">
      <w:pPr>
        <w:ind w:left="372" w:firstLine="708"/>
        <w:rPr>
          <w:rFonts w:ascii="Tahoma" w:hAnsi="Tahoma" w:cs="Tahoma"/>
          <w:lang w:val="pl-PL"/>
        </w:rPr>
      </w:pPr>
    </w:p>
    <w:p w:rsidR="00BA79DB" w:rsidRPr="003218A9" w:rsidRDefault="00BA79DB" w:rsidP="003218A9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lang w:val="pl-PL"/>
        </w:rPr>
      </w:pPr>
      <w:r w:rsidRPr="003218A9">
        <w:rPr>
          <w:rFonts w:ascii="Tahoma" w:hAnsi="Tahoma" w:cs="Tahoma"/>
          <w:lang w:val="pl-PL"/>
        </w:rPr>
        <w:lastRenderedPageBreak/>
        <w:t>Izvještaj o radu sa finansijskim izv</w:t>
      </w:r>
      <w:r w:rsidR="003218A9">
        <w:rPr>
          <w:rFonts w:ascii="Tahoma" w:hAnsi="Tahoma" w:cs="Tahoma"/>
          <w:lang w:val="pl-PL"/>
        </w:rPr>
        <w:t xml:space="preserve">ještajem Društva za odvođenje i </w:t>
      </w:r>
      <w:r w:rsidRPr="003218A9">
        <w:rPr>
          <w:rFonts w:ascii="Tahoma" w:hAnsi="Tahoma" w:cs="Tahoma"/>
          <w:lang w:val="pl-PL"/>
        </w:rPr>
        <w:t>prečišćavanje    otpadnih  voda za opštine Kotor i Tivat za 2019. godinu</w:t>
      </w:r>
    </w:p>
    <w:p w:rsidR="00BA79DB" w:rsidRDefault="00BA79DB" w:rsidP="003218A9">
      <w:pPr>
        <w:ind w:left="709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Obrađivač: Društva za odvođenje i prečišćav</w:t>
      </w:r>
      <w:r w:rsidR="003218A9">
        <w:rPr>
          <w:rFonts w:ascii="Tahoma" w:hAnsi="Tahoma" w:cs="Tahoma"/>
          <w:lang w:val="pl-PL"/>
        </w:rPr>
        <w:t xml:space="preserve">anje  otpadnih  voda za opštine </w:t>
      </w:r>
      <w:r>
        <w:rPr>
          <w:rFonts w:ascii="Tahoma" w:hAnsi="Tahoma" w:cs="Tahoma"/>
          <w:lang w:val="pl-PL"/>
        </w:rPr>
        <w:t>Kotor i  Tivat</w:t>
      </w:r>
    </w:p>
    <w:p w:rsidR="00BA79DB" w:rsidRDefault="00BA79DB" w:rsidP="003218A9">
      <w:pPr>
        <w:ind w:left="993" w:hanging="284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Rok: II kvartal</w:t>
      </w:r>
    </w:p>
    <w:p w:rsidR="00BA79DB" w:rsidRDefault="00BA79DB" w:rsidP="00BA79DB">
      <w:pPr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             </w:t>
      </w:r>
    </w:p>
    <w:p w:rsidR="00BA79DB" w:rsidRPr="003218A9" w:rsidRDefault="00BA79DB" w:rsidP="003218A9">
      <w:pPr>
        <w:pStyle w:val="ListParagraph"/>
        <w:numPr>
          <w:ilvl w:val="0"/>
          <w:numId w:val="8"/>
        </w:numPr>
        <w:rPr>
          <w:rFonts w:ascii="Tahoma" w:hAnsi="Tahoma" w:cs="Tahoma"/>
          <w:lang w:val="pl-PL"/>
        </w:rPr>
      </w:pPr>
      <w:r w:rsidRPr="003218A9">
        <w:rPr>
          <w:rFonts w:ascii="Tahoma" w:hAnsi="Tahoma" w:cs="Tahoma"/>
          <w:lang w:val="pl-PL"/>
        </w:rPr>
        <w:t>Izvještaj o radu sa finansijskim izvještajem  DOO „Brand New Tivat” za 2019. godinu</w:t>
      </w:r>
    </w:p>
    <w:p w:rsidR="00BA79DB" w:rsidRDefault="003218A9" w:rsidP="00BA79DB">
      <w:pPr>
        <w:ind w:left="993" w:hanging="567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    </w:t>
      </w:r>
      <w:r w:rsidR="00BA79DB">
        <w:rPr>
          <w:rFonts w:ascii="Tahoma" w:hAnsi="Tahoma" w:cs="Tahoma"/>
          <w:lang w:val="pl-PL"/>
        </w:rPr>
        <w:t>Obrađivač: DOO „Brand New Tivat”</w:t>
      </w:r>
    </w:p>
    <w:p w:rsidR="00BA79DB" w:rsidRDefault="003218A9" w:rsidP="00BA79DB">
      <w:pPr>
        <w:ind w:left="993" w:hanging="567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    </w:t>
      </w:r>
      <w:r w:rsidR="00BA79DB">
        <w:rPr>
          <w:rFonts w:ascii="Tahoma" w:hAnsi="Tahoma" w:cs="Tahoma"/>
          <w:lang w:val="pl-PL"/>
        </w:rPr>
        <w:t>Rok: II kvartal</w:t>
      </w:r>
    </w:p>
    <w:p w:rsidR="0061758B" w:rsidRDefault="00BA79DB" w:rsidP="0061758B">
      <w:pPr>
        <w:pStyle w:val="Header"/>
        <w:jc w:val="both"/>
        <w:rPr>
          <w:rFonts w:ascii="Tahoma" w:hAnsi="Tahoma"/>
          <w:szCs w:val="24"/>
          <w:lang w:val="hr-HR"/>
        </w:rPr>
      </w:pPr>
      <w:r>
        <w:rPr>
          <w:rFonts w:ascii="Tahoma" w:hAnsi="Tahoma"/>
          <w:szCs w:val="24"/>
          <w:lang w:val="hr-HR"/>
        </w:rPr>
        <w:t xml:space="preserve">     </w:t>
      </w:r>
    </w:p>
    <w:p w:rsidR="00BA79DB" w:rsidRPr="0061758B" w:rsidRDefault="00BA79DB" w:rsidP="003218A9">
      <w:pPr>
        <w:pStyle w:val="Header"/>
        <w:numPr>
          <w:ilvl w:val="0"/>
          <w:numId w:val="8"/>
        </w:numPr>
        <w:jc w:val="both"/>
        <w:rPr>
          <w:rFonts w:ascii="Tahoma" w:hAnsi="Tahoma"/>
          <w:szCs w:val="24"/>
          <w:lang w:val="hr-HR"/>
        </w:rPr>
      </w:pPr>
      <w:proofErr w:type="spellStart"/>
      <w:r>
        <w:rPr>
          <w:rFonts w:ascii="Tahoma" w:hAnsi="Tahoma" w:cs="Tahoma"/>
        </w:rPr>
        <w:t>Polugodišnji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Izvještaj</w:t>
      </w:r>
      <w:proofErr w:type="spellEnd"/>
      <w:r>
        <w:rPr>
          <w:rFonts w:ascii="Tahoma" w:hAnsi="Tahoma" w:cs="Tahoma"/>
        </w:rPr>
        <w:t xml:space="preserve"> o </w:t>
      </w:r>
      <w:proofErr w:type="spellStart"/>
      <w:r>
        <w:rPr>
          <w:rFonts w:ascii="Tahoma" w:hAnsi="Tahoma" w:cs="Tahoma"/>
        </w:rPr>
        <w:t>ukupno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ostvarenim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primicima</w:t>
      </w:r>
      <w:proofErr w:type="spellEnd"/>
      <w:r>
        <w:rPr>
          <w:rFonts w:ascii="Tahoma" w:hAnsi="Tahoma" w:cs="Tahoma"/>
        </w:rPr>
        <w:t xml:space="preserve"> i </w:t>
      </w:r>
      <w:proofErr w:type="spellStart"/>
      <w:r>
        <w:rPr>
          <w:rFonts w:ascii="Tahoma" w:hAnsi="Tahoma" w:cs="Tahoma"/>
        </w:rPr>
        <w:t>ukupno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izvršenim</w:t>
      </w:r>
      <w:proofErr w:type="spellEnd"/>
      <w:r>
        <w:rPr>
          <w:rFonts w:ascii="Tahoma" w:hAnsi="Tahoma" w:cs="Tahoma"/>
        </w:rPr>
        <w:t xml:space="preserve"> </w:t>
      </w:r>
      <w:proofErr w:type="spellStart"/>
      <w:proofErr w:type="gramStart"/>
      <w:r>
        <w:rPr>
          <w:rFonts w:ascii="Tahoma" w:hAnsi="Tahoma" w:cs="Tahoma"/>
        </w:rPr>
        <w:t>izdacima</w:t>
      </w:r>
      <w:proofErr w:type="spellEnd"/>
      <w:r w:rsidR="003218A9">
        <w:rPr>
          <w:rFonts w:ascii="Tahoma" w:hAnsi="Tahoma" w:cs="Tahoma"/>
          <w:lang w:val="hr-HR"/>
        </w:rPr>
        <w:t xml:space="preserve">  za</w:t>
      </w:r>
      <w:proofErr w:type="gramEnd"/>
      <w:r w:rsidR="003218A9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  <w:lang w:val="hr-HR"/>
        </w:rPr>
        <w:t xml:space="preserve"> 2020 godinu.              </w:t>
      </w:r>
    </w:p>
    <w:p w:rsidR="00BA79DB" w:rsidRDefault="003218A9" w:rsidP="00BA79DB">
      <w:pPr>
        <w:pStyle w:val="Header"/>
        <w:tabs>
          <w:tab w:val="right" w:pos="993"/>
        </w:tabs>
        <w:ind w:left="644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 </w:t>
      </w:r>
      <w:r w:rsidR="00BA79DB">
        <w:rPr>
          <w:rFonts w:ascii="Tahoma" w:hAnsi="Tahoma" w:cs="Tahoma"/>
          <w:lang w:val="hr-HR"/>
        </w:rPr>
        <w:t>Obrađivač: Sekretarijat za finansije i lokalne javne prihode</w:t>
      </w:r>
    </w:p>
    <w:p w:rsidR="00BA79DB" w:rsidRDefault="003218A9" w:rsidP="00BA79DB">
      <w:pPr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          </w:t>
      </w:r>
      <w:r w:rsidR="00BA79DB">
        <w:rPr>
          <w:rFonts w:ascii="Tahoma" w:hAnsi="Tahoma" w:cs="Tahoma"/>
          <w:lang w:val="hr-HR"/>
        </w:rPr>
        <w:t>Predlagač: Predsjednik opštine</w:t>
      </w:r>
    </w:p>
    <w:p w:rsidR="00BA79DB" w:rsidRDefault="003218A9" w:rsidP="00BA79DB">
      <w:pPr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          </w:t>
      </w:r>
      <w:r w:rsidR="00BA79DB">
        <w:rPr>
          <w:rFonts w:ascii="Tahoma" w:hAnsi="Tahoma" w:cs="Tahoma"/>
          <w:lang w:val="hr-HR"/>
        </w:rPr>
        <w:t>Rok: III kvartal</w:t>
      </w:r>
    </w:p>
    <w:p w:rsidR="00BA79DB" w:rsidRDefault="00BA79DB" w:rsidP="00BA79DB">
      <w:pPr>
        <w:jc w:val="both"/>
        <w:rPr>
          <w:rFonts w:ascii="Tahoma" w:hAnsi="Tahoma" w:cs="Tahoma"/>
          <w:lang w:val="hr-HR"/>
        </w:rPr>
      </w:pPr>
    </w:p>
    <w:p w:rsidR="00BA79DB" w:rsidRPr="003218A9" w:rsidRDefault="00BA79DB" w:rsidP="003218A9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lang w:val="hr-HR"/>
        </w:rPr>
      </w:pPr>
      <w:r w:rsidRPr="003218A9">
        <w:rPr>
          <w:rFonts w:ascii="Tahoma" w:hAnsi="Tahoma" w:cs="Tahoma"/>
          <w:lang w:val="hr-HR"/>
        </w:rPr>
        <w:t>Izvještaj o stanju uređenja prostora za 2019.godinu</w:t>
      </w:r>
    </w:p>
    <w:p w:rsidR="00BA79DB" w:rsidRDefault="003218A9" w:rsidP="00BA79DB">
      <w:pPr>
        <w:jc w:val="both"/>
        <w:rPr>
          <w:rFonts w:ascii="Tahoma" w:hAnsi="Tahoma" w:cs="Tahoma"/>
          <w:szCs w:val="24"/>
          <w:lang w:val="pl-PL"/>
        </w:rPr>
      </w:pPr>
      <w:r>
        <w:rPr>
          <w:rFonts w:ascii="Tahoma" w:hAnsi="Tahoma" w:cs="Tahoma"/>
          <w:lang w:val="hr-HR"/>
        </w:rPr>
        <w:t xml:space="preserve">          </w:t>
      </w:r>
      <w:r w:rsidR="00BA79DB">
        <w:rPr>
          <w:rFonts w:ascii="Tahoma" w:hAnsi="Tahoma" w:cs="Tahoma"/>
          <w:szCs w:val="24"/>
          <w:lang w:val="pl-PL"/>
        </w:rPr>
        <w:t>Obrađivač: Sekretarijat za planiranje prostora i održivi razvoj</w:t>
      </w:r>
    </w:p>
    <w:p w:rsidR="00BA79DB" w:rsidRDefault="003218A9" w:rsidP="00BA79DB">
      <w:pPr>
        <w:jc w:val="both"/>
        <w:rPr>
          <w:rFonts w:ascii="Tahoma" w:hAnsi="Tahoma" w:cs="Tahoma"/>
          <w:szCs w:val="24"/>
          <w:lang w:val="pl-PL"/>
        </w:rPr>
      </w:pPr>
      <w:r>
        <w:rPr>
          <w:rFonts w:ascii="Tahoma" w:hAnsi="Tahoma" w:cs="Tahoma"/>
          <w:szCs w:val="24"/>
          <w:lang w:val="pl-PL"/>
        </w:rPr>
        <w:t xml:space="preserve">          </w:t>
      </w:r>
      <w:r w:rsidR="00BA79DB">
        <w:rPr>
          <w:rFonts w:ascii="Tahoma" w:hAnsi="Tahoma" w:cs="Tahoma"/>
          <w:szCs w:val="24"/>
          <w:lang w:val="pl-PL"/>
        </w:rPr>
        <w:t>Predlagač: Predsjednik opštine</w:t>
      </w:r>
    </w:p>
    <w:p w:rsidR="00BA79DB" w:rsidRDefault="003218A9" w:rsidP="00BA79DB">
      <w:pPr>
        <w:ind w:left="644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szCs w:val="24"/>
          <w:lang w:val="pl-PL"/>
        </w:rPr>
        <w:t xml:space="preserve">  </w:t>
      </w:r>
      <w:r w:rsidR="00BA79DB">
        <w:rPr>
          <w:rFonts w:ascii="Tahoma" w:hAnsi="Tahoma" w:cs="Tahoma"/>
          <w:szCs w:val="24"/>
          <w:lang w:val="pl-PL"/>
        </w:rPr>
        <w:t>Rok: IV kvartal</w:t>
      </w:r>
    </w:p>
    <w:p w:rsidR="00BA79DB" w:rsidRDefault="00BA79DB" w:rsidP="00BA79DB">
      <w:pPr>
        <w:rPr>
          <w:highlight w:val="yellow"/>
          <w:lang w:val="pl-PL"/>
        </w:rPr>
      </w:pPr>
      <w:r>
        <w:rPr>
          <w:highlight w:val="yellow"/>
          <w:lang w:val="pl-PL"/>
        </w:rPr>
        <w:t xml:space="preserve">    </w:t>
      </w:r>
    </w:p>
    <w:p w:rsidR="00BA79DB" w:rsidRPr="003218A9" w:rsidRDefault="00BA79DB" w:rsidP="00143C31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Cs w:val="24"/>
          <w:lang w:val="pl-PL"/>
        </w:rPr>
      </w:pPr>
      <w:r w:rsidRPr="003218A9">
        <w:rPr>
          <w:rFonts w:ascii="Tahoma" w:hAnsi="Tahoma" w:cs="Tahoma"/>
          <w:szCs w:val="24"/>
          <w:lang w:val="pl-PL"/>
        </w:rPr>
        <w:t>Informacija o stanju životne sredine za teritoriju Opštine Tivat za 2019. godinu</w:t>
      </w:r>
    </w:p>
    <w:p w:rsidR="00BA79DB" w:rsidRDefault="003218A9" w:rsidP="00143C31">
      <w:pPr>
        <w:jc w:val="both"/>
        <w:rPr>
          <w:rFonts w:ascii="Tahoma" w:hAnsi="Tahoma" w:cs="Tahoma"/>
          <w:szCs w:val="24"/>
          <w:lang w:val="pl-PL"/>
        </w:rPr>
      </w:pPr>
      <w:r>
        <w:rPr>
          <w:rFonts w:ascii="Tahoma" w:hAnsi="Tahoma" w:cs="Tahoma"/>
          <w:szCs w:val="24"/>
          <w:lang w:val="pl-PL"/>
        </w:rPr>
        <w:t xml:space="preserve">          </w:t>
      </w:r>
      <w:r w:rsidR="00BA79DB">
        <w:rPr>
          <w:rFonts w:ascii="Tahoma" w:hAnsi="Tahoma" w:cs="Tahoma"/>
          <w:szCs w:val="24"/>
          <w:lang w:val="pl-PL"/>
        </w:rPr>
        <w:t>Obrađivač: Sekretarijat za planiranje prostora i održivi razvoj</w:t>
      </w:r>
    </w:p>
    <w:p w:rsidR="00BA79DB" w:rsidRDefault="003218A9" w:rsidP="00143C31">
      <w:pPr>
        <w:jc w:val="both"/>
        <w:rPr>
          <w:rFonts w:ascii="Tahoma" w:hAnsi="Tahoma" w:cs="Tahoma"/>
          <w:szCs w:val="24"/>
          <w:lang w:val="pl-PL"/>
        </w:rPr>
      </w:pPr>
      <w:r>
        <w:rPr>
          <w:rFonts w:ascii="Tahoma" w:hAnsi="Tahoma" w:cs="Tahoma"/>
          <w:szCs w:val="24"/>
          <w:lang w:val="pl-PL"/>
        </w:rPr>
        <w:t xml:space="preserve">          </w:t>
      </w:r>
      <w:r w:rsidR="00BA79DB">
        <w:rPr>
          <w:rFonts w:ascii="Tahoma" w:hAnsi="Tahoma" w:cs="Tahoma"/>
          <w:szCs w:val="24"/>
          <w:lang w:val="pl-PL"/>
        </w:rPr>
        <w:t>Predlagač: Predsjednik opštine</w:t>
      </w:r>
    </w:p>
    <w:p w:rsidR="00BA79DB" w:rsidRDefault="003218A9" w:rsidP="00143C31">
      <w:pPr>
        <w:jc w:val="both"/>
        <w:rPr>
          <w:rFonts w:ascii="Tahoma" w:hAnsi="Tahoma" w:cs="Tahoma"/>
          <w:szCs w:val="24"/>
          <w:lang w:val="pl-PL"/>
        </w:rPr>
      </w:pPr>
      <w:r>
        <w:rPr>
          <w:rFonts w:ascii="Tahoma" w:hAnsi="Tahoma" w:cs="Tahoma"/>
          <w:szCs w:val="24"/>
          <w:lang w:val="pl-PL"/>
        </w:rPr>
        <w:t xml:space="preserve">          </w:t>
      </w:r>
      <w:r w:rsidR="00BA79DB">
        <w:rPr>
          <w:rFonts w:ascii="Tahoma" w:hAnsi="Tahoma" w:cs="Tahoma"/>
          <w:szCs w:val="24"/>
          <w:lang w:val="pl-PL"/>
        </w:rPr>
        <w:t>Rok: IV kvartal</w:t>
      </w:r>
    </w:p>
    <w:p w:rsidR="00BA79DB" w:rsidRDefault="00BA79DB" w:rsidP="00143C31">
      <w:pPr>
        <w:jc w:val="both"/>
        <w:rPr>
          <w:rFonts w:ascii="Tahoma" w:hAnsi="Tahoma" w:cs="Tahoma"/>
          <w:szCs w:val="24"/>
          <w:lang w:val="pl-PL"/>
        </w:rPr>
      </w:pPr>
    </w:p>
    <w:p w:rsidR="00BA79DB" w:rsidRPr="003218A9" w:rsidRDefault="00BA79DB" w:rsidP="00143C31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Cs w:val="24"/>
          <w:lang w:val="pl-PL"/>
        </w:rPr>
      </w:pPr>
      <w:r w:rsidRPr="003218A9">
        <w:rPr>
          <w:rFonts w:ascii="Tahoma" w:hAnsi="Tahoma" w:cs="Tahoma"/>
          <w:szCs w:val="24"/>
          <w:lang w:val="pl-PL"/>
        </w:rPr>
        <w:t>Informacija o ostvarivanju Budžeta Opštine Tivat za period  01.01.-30.9.2020.g.</w:t>
      </w:r>
    </w:p>
    <w:p w:rsidR="00BA79DB" w:rsidRDefault="003218A9" w:rsidP="00143C31">
      <w:pPr>
        <w:jc w:val="both"/>
        <w:rPr>
          <w:rFonts w:ascii="Tahoma" w:hAnsi="Tahoma" w:cs="Tahoma"/>
          <w:szCs w:val="24"/>
          <w:lang w:val="pl-PL"/>
        </w:rPr>
      </w:pPr>
      <w:r>
        <w:rPr>
          <w:rFonts w:ascii="Tahoma" w:hAnsi="Tahoma" w:cs="Tahoma"/>
          <w:szCs w:val="24"/>
          <w:lang w:val="pl-PL"/>
        </w:rPr>
        <w:t xml:space="preserve">          </w:t>
      </w:r>
      <w:r w:rsidR="00BA79DB">
        <w:rPr>
          <w:rFonts w:ascii="Tahoma" w:hAnsi="Tahoma" w:cs="Tahoma"/>
          <w:szCs w:val="24"/>
          <w:lang w:val="pl-PL"/>
        </w:rPr>
        <w:t>Obrađivač: Sekretarijat za finansije i lokalne javne prihode</w:t>
      </w:r>
    </w:p>
    <w:p w:rsidR="00BA79DB" w:rsidRDefault="003218A9" w:rsidP="00143C31">
      <w:pPr>
        <w:jc w:val="both"/>
        <w:rPr>
          <w:rFonts w:ascii="Tahoma" w:hAnsi="Tahoma" w:cs="Tahoma"/>
          <w:szCs w:val="24"/>
          <w:lang w:val="pl-PL"/>
        </w:rPr>
      </w:pPr>
      <w:r>
        <w:rPr>
          <w:rFonts w:ascii="Tahoma" w:hAnsi="Tahoma" w:cs="Tahoma"/>
          <w:szCs w:val="24"/>
          <w:lang w:val="pl-PL"/>
        </w:rPr>
        <w:t xml:space="preserve">          </w:t>
      </w:r>
      <w:r w:rsidR="00BA79DB">
        <w:rPr>
          <w:rFonts w:ascii="Tahoma" w:hAnsi="Tahoma" w:cs="Tahoma"/>
          <w:szCs w:val="24"/>
          <w:lang w:val="pl-PL"/>
        </w:rPr>
        <w:t>Predlagač: Predsjednik opštine</w:t>
      </w:r>
    </w:p>
    <w:p w:rsidR="00143C31" w:rsidRDefault="003218A9" w:rsidP="00143C31">
      <w:pPr>
        <w:jc w:val="both"/>
        <w:rPr>
          <w:rFonts w:ascii="Tahoma" w:hAnsi="Tahoma" w:cs="Tahoma"/>
          <w:szCs w:val="24"/>
          <w:lang w:val="pl-PL"/>
        </w:rPr>
      </w:pPr>
      <w:r>
        <w:rPr>
          <w:rFonts w:ascii="Tahoma" w:hAnsi="Tahoma" w:cs="Tahoma"/>
          <w:szCs w:val="24"/>
          <w:lang w:val="pl-PL"/>
        </w:rPr>
        <w:t xml:space="preserve">          </w:t>
      </w:r>
      <w:r w:rsidR="00BA79DB">
        <w:rPr>
          <w:rFonts w:ascii="Tahoma" w:hAnsi="Tahoma" w:cs="Tahoma"/>
          <w:szCs w:val="24"/>
          <w:lang w:val="pl-PL"/>
        </w:rPr>
        <w:t>Rok: IV kvartal</w:t>
      </w:r>
    </w:p>
    <w:p w:rsidR="00143C31" w:rsidRDefault="00143C31" w:rsidP="00143C31">
      <w:pPr>
        <w:jc w:val="both"/>
        <w:rPr>
          <w:rFonts w:ascii="Tahoma" w:hAnsi="Tahoma" w:cs="Tahoma"/>
          <w:szCs w:val="24"/>
          <w:lang w:val="pl-PL"/>
        </w:rPr>
      </w:pPr>
    </w:p>
    <w:p w:rsidR="00BA79DB" w:rsidRPr="003D411E" w:rsidRDefault="003D411E" w:rsidP="00143C31">
      <w:pPr>
        <w:jc w:val="both"/>
        <w:rPr>
          <w:rFonts w:ascii="Tahoma" w:hAnsi="Tahoma" w:cs="Tahoma"/>
          <w:b/>
          <w:szCs w:val="24"/>
          <w:lang w:val="pl-PL"/>
        </w:rPr>
      </w:pPr>
      <w:r>
        <w:rPr>
          <w:rFonts w:ascii="Tahoma" w:hAnsi="Tahoma"/>
          <w:szCs w:val="24"/>
          <w:lang w:val="hr-HR"/>
        </w:rPr>
        <w:t xml:space="preserve">II - </w:t>
      </w:r>
      <w:r w:rsidR="00BA79DB">
        <w:rPr>
          <w:rFonts w:ascii="Tahoma" w:hAnsi="Tahoma"/>
          <w:szCs w:val="24"/>
          <w:lang w:val="hr-HR"/>
        </w:rPr>
        <w:t xml:space="preserve"> </w:t>
      </w:r>
      <w:r w:rsidR="00BA79DB" w:rsidRPr="003D411E">
        <w:rPr>
          <w:rFonts w:ascii="Tahoma" w:hAnsi="Tahoma"/>
          <w:b/>
        </w:rPr>
        <w:t xml:space="preserve">NORMATIVNA DJELATNOST       </w:t>
      </w:r>
    </w:p>
    <w:p w:rsidR="00BA79DB" w:rsidRPr="003D411E" w:rsidRDefault="00BA79DB" w:rsidP="00BA79DB">
      <w:pPr>
        <w:pStyle w:val="BodyTextIndent"/>
        <w:rPr>
          <w:rFonts w:ascii="Tahoma" w:hAnsi="Tahoma"/>
        </w:rPr>
      </w:pPr>
    </w:p>
    <w:p w:rsidR="00BA79DB" w:rsidRPr="00420DEC" w:rsidRDefault="00BA79DB" w:rsidP="00BA79DB">
      <w:pPr>
        <w:pStyle w:val="BodyTextIndent"/>
        <w:rPr>
          <w:rFonts w:ascii="Tahoma" w:hAnsi="Tahoma"/>
          <w:lang w:val="pl-PL"/>
        </w:rPr>
      </w:pPr>
      <w:r>
        <w:rPr>
          <w:rFonts w:ascii="Tahoma" w:hAnsi="Tahoma"/>
          <w:b w:val="0"/>
        </w:rPr>
        <w:t xml:space="preserve">   </w:t>
      </w:r>
      <w:r w:rsidRPr="00420DEC">
        <w:rPr>
          <w:rFonts w:ascii="Tahoma" w:hAnsi="Tahoma"/>
          <w:lang w:val="pl-PL"/>
        </w:rPr>
        <w:t xml:space="preserve">I </w:t>
      </w:r>
      <w:r w:rsidRPr="00420DEC">
        <w:rPr>
          <w:rFonts w:ascii="Tahoma" w:hAnsi="Tahoma"/>
        </w:rPr>
        <w:t xml:space="preserve">- </w:t>
      </w:r>
      <w:r w:rsidRPr="00420DEC">
        <w:rPr>
          <w:rFonts w:ascii="Tahoma" w:hAnsi="Tahoma"/>
          <w:lang w:val="pl-PL"/>
        </w:rPr>
        <w:t>IV  KVARTAL</w:t>
      </w:r>
    </w:p>
    <w:p w:rsidR="00BA79DB" w:rsidRDefault="00BA79DB" w:rsidP="00BA79DB">
      <w:pPr>
        <w:pStyle w:val="BodyTextIndent"/>
        <w:rPr>
          <w:rFonts w:ascii="Tahoma" w:hAnsi="Tahoma"/>
          <w:b w:val="0"/>
          <w:lang w:val="pl-PL"/>
        </w:rPr>
      </w:pPr>
    </w:p>
    <w:p w:rsidR="00BA79DB" w:rsidRDefault="00BA79DB" w:rsidP="00BA79DB">
      <w:pPr>
        <w:pStyle w:val="BodyTextIndent"/>
        <w:numPr>
          <w:ilvl w:val="0"/>
          <w:numId w:val="4"/>
        </w:numPr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Odluka o izmjenama i dopunama Statuta opštine Tivat</w:t>
      </w:r>
    </w:p>
    <w:p w:rsidR="00BA79DB" w:rsidRDefault="00590E64" w:rsidP="00BA79DB">
      <w:pPr>
        <w:pStyle w:val="BodyTextIndent"/>
        <w:ind w:left="720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Predlag</w:t>
      </w:r>
      <w:r w:rsidR="00BA79DB">
        <w:rPr>
          <w:rFonts w:ascii="Tahoma" w:hAnsi="Tahoma"/>
          <w:b w:val="0"/>
          <w:lang w:val="pl-PL"/>
        </w:rPr>
        <w:t>ač:</w:t>
      </w:r>
      <w:r>
        <w:rPr>
          <w:rFonts w:ascii="Tahoma" w:hAnsi="Tahoma"/>
          <w:b w:val="0"/>
          <w:lang w:val="pl-PL"/>
        </w:rPr>
        <w:t xml:space="preserve"> Komisija za izr</w:t>
      </w:r>
      <w:r w:rsidR="00874AFA">
        <w:rPr>
          <w:rFonts w:ascii="Tahoma" w:hAnsi="Tahoma"/>
          <w:b w:val="0"/>
          <w:lang w:val="pl-PL"/>
        </w:rPr>
        <w:t>adu nacrta Odluke o izmjenama i dopunama Statuta opštine Tivat</w:t>
      </w:r>
    </w:p>
    <w:p w:rsidR="00BA79DB" w:rsidRDefault="00BA79DB" w:rsidP="00BA79DB">
      <w:pPr>
        <w:pStyle w:val="BodyTextIndent"/>
        <w:ind w:left="720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Rok: I kvartal</w:t>
      </w:r>
    </w:p>
    <w:p w:rsidR="00BA79DB" w:rsidRDefault="00BA79DB" w:rsidP="00BA79DB">
      <w:pPr>
        <w:pStyle w:val="BodyTextIndent"/>
        <w:rPr>
          <w:rFonts w:ascii="Tahoma" w:hAnsi="Tahoma"/>
          <w:b w:val="0"/>
          <w:lang w:val="pl-PL"/>
        </w:rPr>
      </w:pPr>
    </w:p>
    <w:p w:rsidR="00BA79DB" w:rsidRDefault="00BA79DB" w:rsidP="00BA79DB">
      <w:pPr>
        <w:pStyle w:val="BodyTextIndent"/>
        <w:numPr>
          <w:ilvl w:val="0"/>
          <w:numId w:val="4"/>
        </w:numPr>
        <w:ind w:hanging="436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 xml:space="preserve">Odluka o lokalnim administrativnim taksama </w:t>
      </w:r>
    </w:p>
    <w:p w:rsidR="00BA79DB" w:rsidRDefault="00BA79DB" w:rsidP="00BA79DB">
      <w:pPr>
        <w:pStyle w:val="BodyTextIndent"/>
        <w:ind w:left="720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Obrađivač: Sekretarijat za finansije i lokalne javne prihode</w:t>
      </w:r>
    </w:p>
    <w:p w:rsidR="00BA79DB" w:rsidRDefault="00BA79DB" w:rsidP="00BA79DB">
      <w:pPr>
        <w:pStyle w:val="BodyTextIndent"/>
        <w:ind w:left="720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Predlagač:Predsjednik opštine</w:t>
      </w:r>
    </w:p>
    <w:p w:rsidR="00BA79DB" w:rsidRDefault="00BA79DB" w:rsidP="00BA79DB">
      <w:pPr>
        <w:pStyle w:val="BodyTextIndent"/>
        <w:ind w:left="720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Rok: I kvartal</w:t>
      </w:r>
    </w:p>
    <w:p w:rsidR="00BA79DB" w:rsidRDefault="00BA79DB" w:rsidP="00BA79DB">
      <w:pPr>
        <w:pStyle w:val="BodyTextIndent"/>
        <w:ind w:left="720"/>
        <w:rPr>
          <w:rFonts w:ascii="Tahoma" w:hAnsi="Tahoma"/>
          <w:b w:val="0"/>
          <w:lang w:val="pl-PL"/>
        </w:rPr>
      </w:pPr>
    </w:p>
    <w:p w:rsidR="00BA79DB" w:rsidRDefault="00BA79DB" w:rsidP="00BA79DB">
      <w:pPr>
        <w:pStyle w:val="BodyTextIndent"/>
        <w:numPr>
          <w:ilvl w:val="0"/>
          <w:numId w:val="4"/>
        </w:numPr>
        <w:ind w:hanging="436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 xml:space="preserve">Odluka o lokalnim komunalnim taksama </w:t>
      </w:r>
    </w:p>
    <w:p w:rsidR="00BA79DB" w:rsidRDefault="00BA79DB" w:rsidP="00BA79DB">
      <w:pPr>
        <w:pStyle w:val="BodyTextIndent"/>
        <w:ind w:left="720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Obrađivač: Sekretarijat za finansije i lokalne javne prihode</w:t>
      </w:r>
    </w:p>
    <w:p w:rsidR="00BA79DB" w:rsidRDefault="00BA79DB" w:rsidP="00BA79DB">
      <w:pPr>
        <w:pStyle w:val="BodyTextIndent"/>
        <w:ind w:left="720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lastRenderedPageBreak/>
        <w:t>Predlagač:Predsjednik opštine</w:t>
      </w:r>
    </w:p>
    <w:p w:rsidR="00BA79DB" w:rsidRDefault="00BA79DB" w:rsidP="00BA79DB">
      <w:pPr>
        <w:pStyle w:val="BodyTextIndent"/>
        <w:ind w:left="720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Rok: I kvartal</w:t>
      </w:r>
    </w:p>
    <w:p w:rsidR="00BA79DB" w:rsidRDefault="00BA79DB" w:rsidP="00BA79DB">
      <w:pPr>
        <w:pStyle w:val="BodyTextIndent"/>
        <w:ind w:left="720"/>
        <w:rPr>
          <w:rFonts w:ascii="Tahoma" w:hAnsi="Tahoma"/>
          <w:b w:val="0"/>
          <w:lang w:val="pl-PL"/>
        </w:rPr>
      </w:pPr>
    </w:p>
    <w:p w:rsidR="00874AFA" w:rsidRDefault="00874AFA" w:rsidP="00BA79DB">
      <w:pPr>
        <w:pStyle w:val="BodyTextIndent"/>
        <w:ind w:left="720"/>
        <w:rPr>
          <w:rFonts w:ascii="Tahoma" w:hAnsi="Tahoma"/>
          <w:b w:val="0"/>
          <w:lang w:val="pl-PL"/>
        </w:rPr>
      </w:pPr>
    </w:p>
    <w:p w:rsidR="00BA79DB" w:rsidRDefault="00BA79DB" w:rsidP="00BA79DB">
      <w:pPr>
        <w:pStyle w:val="BodyTextIndent"/>
        <w:numPr>
          <w:ilvl w:val="0"/>
          <w:numId w:val="4"/>
        </w:numPr>
        <w:ind w:hanging="436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Odluka o zaradama lokalnih službenika i namještenika</w:t>
      </w:r>
    </w:p>
    <w:p w:rsidR="00BA79DB" w:rsidRDefault="00BA79DB" w:rsidP="00BA79DB">
      <w:pPr>
        <w:pStyle w:val="BodyTextIndent"/>
        <w:ind w:left="720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Obrađivač: Sekretarijat za finansije i lokalne javne prihode</w:t>
      </w:r>
    </w:p>
    <w:p w:rsidR="00BA79DB" w:rsidRDefault="00BA79DB" w:rsidP="00BA79DB">
      <w:pPr>
        <w:pStyle w:val="BodyTextIndent"/>
        <w:ind w:left="720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Predlagač: Predsjednik opštine</w:t>
      </w:r>
    </w:p>
    <w:p w:rsidR="00BA79DB" w:rsidRDefault="00BA79DB" w:rsidP="00BA79DB">
      <w:pPr>
        <w:pStyle w:val="BodyTextIndent"/>
        <w:ind w:left="720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Rok: I kvartal</w:t>
      </w:r>
    </w:p>
    <w:p w:rsidR="00BA79DB" w:rsidRDefault="00BA79DB" w:rsidP="00BA79DB">
      <w:pPr>
        <w:pStyle w:val="BodyTextIndent"/>
        <w:ind w:left="720"/>
        <w:rPr>
          <w:rFonts w:ascii="Tahoma" w:hAnsi="Tahoma"/>
          <w:b w:val="0"/>
          <w:lang w:val="pl-PL"/>
        </w:rPr>
      </w:pPr>
    </w:p>
    <w:p w:rsidR="00BA79DB" w:rsidRDefault="00BA79DB" w:rsidP="00BA79DB">
      <w:pPr>
        <w:pStyle w:val="BodyTextIndent"/>
        <w:numPr>
          <w:ilvl w:val="0"/>
          <w:numId w:val="4"/>
        </w:numPr>
        <w:ind w:hanging="436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Odluka o zaradama lokalnih funkcionera</w:t>
      </w:r>
    </w:p>
    <w:p w:rsidR="00BA79DB" w:rsidRDefault="00BA79DB" w:rsidP="00BA79DB">
      <w:pPr>
        <w:pStyle w:val="BodyTextIndent"/>
        <w:ind w:left="720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Obrađivač: Sekretarijat za finansije i lokalne javne prihode</w:t>
      </w:r>
    </w:p>
    <w:p w:rsidR="00BA79DB" w:rsidRDefault="00BA79DB" w:rsidP="00BA79DB">
      <w:pPr>
        <w:pStyle w:val="BodyTextIndent"/>
        <w:ind w:left="720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Predlagač: Predsjendik opštine</w:t>
      </w:r>
    </w:p>
    <w:p w:rsidR="00BA79DB" w:rsidRDefault="00BA79DB" w:rsidP="00BA79DB">
      <w:pPr>
        <w:pStyle w:val="BodyTextIndent"/>
        <w:ind w:left="720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Rok: I kvartal</w:t>
      </w:r>
    </w:p>
    <w:p w:rsidR="00BA79DB" w:rsidRDefault="00BA79DB" w:rsidP="00143C31">
      <w:pPr>
        <w:pStyle w:val="BodyTextIndent"/>
        <w:rPr>
          <w:rFonts w:ascii="Tahoma" w:hAnsi="Tahoma"/>
          <w:b w:val="0"/>
          <w:lang w:val="pl-PL"/>
        </w:rPr>
      </w:pPr>
    </w:p>
    <w:p w:rsidR="00BA79DB" w:rsidRDefault="00BA79DB" w:rsidP="00BA79DB">
      <w:pPr>
        <w:pStyle w:val="BodyTextIndent"/>
        <w:numPr>
          <w:ilvl w:val="0"/>
          <w:numId w:val="4"/>
        </w:numPr>
        <w:ind w:hanging="436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Odluka o kriterijumima,načinu i postupku raspodjele sredstava za izdavačku djelatnost</w:t>
      </w:r>
    </w:p>
    <w:p w:rsidR="00BA79DB" w:rsidRDefault="00BA79DB" w:rsidP="00BA79DB">
      <w:pPr>
        <w:pStyle w:val="BodyTextIndent"/>
        <w:ind w:left="720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Obrađivač: Sekretarijat za kulturu i društvene djelatnosti</w:t>
      </w:r>
    </w:p>
    <w:p w:rsidR="00BA79DB" w:rsidRDefault="00BA79DB" w:rsidP="00BA79DB">
      <w:pPr>
        <w:pStyle w:val="BodyTextIndent"/>
        <w:ind w:left="720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Predlagač: Predsjednik opštine</w:t>
      </w:r>
    </w:p>
    <w:p w:rsidR="00BA79DB" w:rsidRDefault="00BA79DB" w:rsidP="00BA79DB">
      <w:pPr>
        <w:pStyle w:val="BodyTextIndent"/>
        <w:ind w:left="720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Rok: I kvartal</w:t>
      </w:r>
    </w:p>
    <w:p w:rsidR="00BA79DB" w:rsidRDefault="00BA79DB" w:rsidP="00BA79DB">
      <w:pPr>
        <w:pStyle w:val="BodyTextIndent"/>
        <w:ind w:left="720"/>
        <w:rPr>
          <w:rFonts w:ascii="Tahoma" w:hAnsi="Tahoma"/>
          <w:b w:val="0"/>
          <w:lang w:val="pl-PL"/>
        </w:rPr>
      </w:pPr>
    </w:p>
    <w:p w:rsidR="00BA79DB" w:rsidRDefault="00BA79DB" w:rsidP="00BA79DB">
      <w:pPr>
        <w:pStyle w:val="BodyTextIndent"/>
        <w:numPr>
          <w:ilvl w:val="0"/>
          <w:numId w:val="4"/>
        </w:numPr>
        <w:ind w:hanging="436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Odluka o izmjeni Odluke o kriterijumima,načinu i postupku raspodjele sredstava za podršku ženskom preduzetništvu</w:t>
      </w:r>
    </w:p>
    <w:p w:rsidR="00BA79DB" w:rsidRDefault="00BA79DB" w:rsidP="00BA79DB">
      <w:pPr>
        <w:pStyle w:val="BodyTextIndent"/>
        <w:ind w:left="720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Obrađivač: Sekretarijat za turizam i preduzetništvo</w:t>
      </w:r>
    </w:p>
    <w:p w:rsidR="00BA79DB" w:rsidRDefault="00BA79DB" w:rsidP="00BA79DB">
      <w:pPr>
        <w:pStyle w:val="BodyTextIndent"/>
        <w:ind w:left="720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Predlagač: Predsjednik opštine</w:t>
      </w:r>
    </w:p>
    <w:p w:rsidR="00BA79DB" w:rsidRDefault="00BA79DB" w:rsidP="00BA79DB">
      <w:pPr>
        <w:pStyle w:val="BodyTextIndent"/>
        <w:ind w:left="720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Rok: I kvartal</w:t>
      </w:r>
    </w:p>
    <w:p w:rsidR="004232E9" w:rsidRDefault="004232E9" w:rsidP="00BA79DB">
      <w:pPr>
        <w:pStyle w:val="BodyTextIndent"/>
        <w:ind w:left="720"/>
        <w:rPr>
          <w:rFonts w:ascii="Tahoma" w:hAnsi="Tahoma"/>
          <w:b w:val="0"/>
          <w:lang w:val="pl-PL"/>
        </w:rPr>
      </w:pPr>
    </w:p>
    <w:p w:rsidR="004232E9" w:rsidRDefault="004232E9" w:rsidP="004232E9">
      <w:pPr>
        <w:pStyle w:val="BodyTextIndent"/>
        <w:numPr>
          <w:ilvl w:val="0"/>
          <w:numId w:val="4"/>
        </w:numPr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Odluka o postupku i načinu davanja na korišćenje prostora u vlasništvu opštine Tivat sportskim organizacijama</w:t>
      </w:r>
    </w:p>
    <w:p w:rsidR="004232E9" w:rsidRDefault="004232E9" w:rsidP="004232E9">
      <w:pPr>
        <w:pStyle w:val="BodyTextIndent"/>
        <w:ind w:left="720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Obrađivači: Sekretarijat za mlade,sport i socijalna pitanja i Sekretarijat za imovinu</w:t>
      </w:r>
    </w:p>
    <w:p w:rsidR="004232E9" w:rsidRDefault="004232E9" w:rsidP="004232E9">
      <w:pPr>
        <w:pStyle w:val="BodyTextIndent"/>
        <w:ind w:left="720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Predlagač: Predsjednik opštine</w:t>
      </w:r>
    </w:p>
    <w:p w:rsidR="004232E9" w:rsidRDefault="004232E9" w:rsidP="004232E9">
      <w:pPr>
        <w:pStyle w:val="BodyTextIndent"/>
        <w:ind w:left="720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Rok: I kvartal</w:t>
      </w:r>
    </w:p>
    <w:p w:rsidR="00BA79DB" w:rsidRDefault="00BA79DB" w:rsidP="00BA79DB">
      <w:pPr>
        <w:pStyle w:val="BodyTextIndent"/>
        <w:ind w:left="720"/>
        <w:rPr>
          <w:rFonts w:ascii="Tahoma" w:hAnsi="Tahoma"/>
          <w:b w:val="0"/>
          <w:lang w:val="pl-PL"/>
        </w:rPr>
      </w:pPr>
    </w:p>
    <w:p w:rsidR="00BA79DB" w:rsidRDefault="00BA79DB" w:rsidP="00143C31">
      <w:pPr>
        <w:pStyle w:val="BodyTextIndent"/>
        <w:numPr>
          <w:ilvl w:val="0"/>
          <w:numId w:val="4"/>
        </w:numPr>
        <w:ind w:left="709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Odluka o izmjeni Odluke o podsticajima u poljoprivredi</w:t>
      </w:r>
    </w:p>
    <w:p w:rsidR="00BA79DB" w:rsidRDefault="00BA79DB" w:rsidP="00BA79DB">
      <w:pPr>
        <w:pStyle w:val="BodyTextIndent"/>
        <w:ind w:left="360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 xml:space="preserve">    Obrađivač: Sekretarijat za turizam i preduzetništvo</w:t>
      </w:r>
    </w:p>
    <w:p w:rsidR="00BA79DB" w:rsidRDefault="00BA79DB" w:rsidP="00BA79DB">
      <w:pPr>
        <w:pStyle w:val="BodyTextIndent"/>
        <w:ind w:left="360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 xml:space="preserve">    Predlagač: Predsjednik opštine</w:t>
      </w:r>
    </w:p>
    <w:p w:rsidR="00BA79DB" w:rsidRDefault="00BA79DB" w:rsidP="00BA79DB">
      <w:pPr>
        <w:pStyle w:val="BodyTextIndent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 xml:space="preserve">         Rok: II kvartal</w:t>
      </w:r>
    </w:p>
    <w:p w:rsidR="00BA79DB" w:rsidRDefault="00BA79DB" w:rsidP="00BA79DB">
      <w:pPr>
        <w:pStyle w:val="BodyTextIndent"/>
        <w:ind w:left="720"/>
        <w:rPr>
          <w:rFonts w:ascii="Tahoma" w:hAnsi="Tahoma"/>
          <w:b w:val="0"/>
          <w:lang w:val="pl-PL"/>
        </w:rPr>
      </w:pPr>
    </w:p>
    <w:p w:rsidR="00BA79DB" w:rsidRDefault="00BA79DB" w:rsidP="00BA79DB">
      <w:pPr>
        <w:pStyle w:val="BodyTextIndent"/>
        <w:numPr>
          <w:ilvl w:val="0"/>
          <w:numId w:val="4"/>
        </w:numPr>
        <w:ind w:hanging="436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Odluka o radnom vremenu</w:t>
      </w:r>
    </w:p>
    <w:p w:rsidR="00BA79DB" w:rsidRDefault="00BA79DB" w:rsidP="00BA79DB">
      <w:pPr>
        <w:pStyle w:val="BodyTextIndent"/>
        <w:ind w:left="720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Obrađivač: Sekretarijat za turizam i preduzetništvo</w:t>
      </w:r>
    </w:p>
    <w:p w:rsidR="00BA79DB" w:rsidRDefault="00BA79DB" w:rsidP="00BA79DB">
      <w:pPr>
        <w:pStyle w:val="BodyTextIndent"/>
        <w:ind w:left="720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Predlagač: Predsjednik opštine</w:t>
      </w:r>
    </w:p>
    <w:p w:rsidR="00BA79DB" w:rsidRDefault="00BA79DB" w:rsidP="00BA79DB">
      <w:pPr>
        <w:pStyle w:val="BodyTextIndent"/>
        <w:ind w:left="720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Rok: II kvartal</w:t>
      </w:r>
    </w:p>
    <w:p w:rsidR="00BA79DB" w:rsidRDefault="00BA79DB" w:rsidP="00BA79DB">
      <w:pPr>
        <w:pStyle w:val="BodyTextIndent"/>
        <w:ind w:left="720"/>
        <w:rPr>
          <w:rFonts w:ascii="Tahoma" w:hAnsi="Tahoma"/>
          <w:b w:val="0"/>
          <w:lang w:val="pl-PL"/>
        </w:rPr>
      </w:pPr>
    </w:p>
    <w:p w:rsidR="00420DEC" w:rsidRDefault="00420DEC" w:rsidP="00BA79DB">
      <w:pPr>
        <w:pStyle w:val="BodyTextIndent"/>
        <w:ind w:left="720"/>
        <w:rPr>
          <w:rFonts w:ascii="Tahoma" w:hAnsi="Tahoma"/>
          <w:b w:val="0"/>
          <w:lang w:val="pl-PL"/>
        </w:rPr>
      </w:pPr>
    </w:p>
    <w:p w:rsidR="00420DEC" w:rsidRDefault="00420DEC" w:rsidP="00BA79DB">
      <w:pPr>
        <w:pStyle w:val="BodyTextIndent"/>
        <w:ind w:left="720"/>
        <w:rPr>
          <w:rFonts w:ascii="Tahoma" w:hAnsi="Tahoma"/>
          <w:b w:val="0"/>
          <w:lang w:val="pl-PL"/>
        </w:rPr>
      </w:pPr>
    </w:p>
    <w:p w:rsidR="00420DEC" w:rsidRDefault="00420DEC" w:rsidP="00BA79DB">
      <w:pPr>
        <w:pStyle w:val="BodyTextIndent"/>
        <w:ind w:left="720"/>
        <w:rPr>
          <w:rFonts w:ascii="Tahoma" w:hAnsi="Tahoma"/>
          <w:b w:val="0"/>
          <w:lang w:val="pl-PL"/>
        </w:rPr>
      </w:pPr>
    </w:p>
    <w:p w:rsidR="00BA79DB" w:rsidRDefault="00BA79DB" w:rsidP="00BA79DB">
      <w:pPr>
        <w:pStyle w:val="BodyTextIndent"/>
        <w:numPr>
          <w:ilvl w:val="0"/>
          <w:numId w:val="4"/>
        </w:numPr>
        <w:ind w:hanging="436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Odluka o obezbjeđivanju alternativnog smještaja</w:t>
      </w:r>
    </w:p>
    <w:p w:rsidR="00BA79DB" w:rsidRDefault="00BA79DB" w:rsidP="00BA79DB">
      <w:pPr>
        <w:pStyle w:val="BodyTextIndent"/>
        <w:ind w:left="720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Obrađivač: Sekretarijat za planiranje prostora i održivi razvoj</w:t>
      </w:r>
    </w:p>
    <w:p w:rsidR="00BA79DB" w:rsidRDefault="00BA79DB" w:rsidP="00BA79DB">
      <w:pPr>
        <w:pStyle w:val="BodyTextIndent"/>
        <w:ind w:left="720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lastRenderedPageBreak/>
        <w:t>Predlagač: Predsjednik opštine</w:t>
      </w:r>
    </w:p>
    <w:p w:rsidR="00BA79DB" w:rsidRDefault="00BA79DB" w:rsidP="00BA79DB">
      <w:pPr>
        <w:pStyle w:val="BodyTextIndent"/>
        <w:ind w:left="720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Rok: II kvartal</w:t>
      </w:r>
    </w:p>
    <w:p w:rsidR="00BA79DB" w:rsidRDefault="00BA79DB" w:rsidP="00BA79DB">
      <w:pPr>
        <w:pStyle w:val="BodyTextIndent"/>
        <w:ind w:left="720"/>
        <w:rPr>
          <w:rFonts w:ascii="Tahoma" w:hAnsi="Tahoma"/>
          <w:b w:val="0"/>
          <w:lang w:val="pl-PL"/>
        </w:rPr>
      </w:pPr>
    </w:p>
    <w:p w:rsidR="00BA79DB" w:rsidRDefault="00BA79DB" w:rsidP="00BA79DB">
      <w:pPr>
        <w:pStyle w:val="BodyTextIndent"/>
        <w:numPr>
          <w:ilvl w:val="0"/>
          <w:numId w:val="4"/>
        </w:numPr>
        <w:ind w:hanging="436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Odluka o utvrđivanju zona u kojim se postavlja neprozirni zastor</w:t>
      </w:r>
    </w:p>
    <w:p w:rsidR="00BA79DB" w:rsidRDefault="00BA79DB" w:rsidP="00BA79DB">
      <w:pPr>
        <w:pStyle w:val="BodyTextIndent"/>
        <w:ind w:left="720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Obrađivač: Sekretarijat za planiranje prostora i održivi razvoj</w:t>
      </w:r>
    </w:p>
    <w:p w:rsidR="00BA79DB" w:rsidRDefault="00BA79DB" w:rsidP="00BA79DB">
      <w:pPr>
        <w:pStyle w:val="BodyTextIndent"/>
        <w:ind w:left="720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Predlagač: Predsjednik opštine</w:t>
      </w:r>
    </w:p>
    <w:p w:rsidR="00BA79DB" w:rsidRDefault="00BA79DB" w:rsidP="00BA79DB">
      <w:pPr>
        <w:pStyle w:val="BodyTextIndent"/>
        <w:ind w:left="720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Rok: II kvartal</w:t>
      </w:r>
    </w:p>
    <w:p w:rsidR="00BA79DB" w:rsidRDefault="00BA79DB" w:rsidP="00BA79DB">
      <w:pPr>
        <w:pStyle w:val="BodyTextIndent"/>
        <w:ind w:left="720"/>
        <w:rPr>
          <w:rFonts w:ascii="Tahoma" w:hAnsi="Tahoma"/>
          <w:b w:val="0"/>
          <w:lang w:val="pl-PL"/>
        </w:rPr>
      </w:pPr>
    </w:p>
    <w:p w:rsidR="00BA79DB" w:rsidRDefault="00BA79DB" w:rsidP="00BA79DB">
      <w:pPr>
        <w:pStyle w:val="BodyTextIndent"/>
        <w:numPr>
          <w:ilvl w:val="0"/>
          <w:numId w:val="4"/>
        </w:numPr>
        <w:ind w:hanging="436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Odluka o naknadi za korišćenje  prostora</w:t>
      </w:r>
    </w:p>
    <w:p w:rsidR="00BA79DB" w:rsidRDefault="00BA79DB" w:rsidP="00BA79DB">
      <w:pPr>
        <w:pStyle w:val="BodyTextIndent"/>
        <w:ind w:left="720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Obrađivač: Sekretarijat za planiranje prostora i održivi razvoj</w:t>
      </w:r>
    </w:p>
    <w:p w:rsidR="00BA79DB" w:rsidRDefault="00BA79DB" w:rsidP="00BA79DB">
      <w:pPr>
        <w:pStyle w:val="BodyTextIndent"/>
        <w:ind w:left="720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Predlagač: Predsjednik opštine</w:t>
      </w:r>
    </w:p>
    <w:p w:rsidR="003D411E" w:rsidRDefault="00BA79DB" w:rsidP="00B62E59">
      <w:pPr>
        <w:pStyle w:val="BodyTextIndent"/>
        <w:ind w:left="720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Rok: II kvartal</w:t>
      </w:r>
    </w:p>
    <w:p w:rsidR="00BA79DB" w:rsidRDefault="00BA79DB" w:rsidP="00BA79DB">
      <w:pPr>
        <w:pStyle w:val="BodyTextIndent"/>
        <w:rPr>
          <w:rFonts w:ascii="Tahoma" w:hAnsi="Tahoma"/>
          <w:b w:val="0"/>
          <w:lang w:val="pl-PL"/>
        </w:rPr>
      </w:pPr>
    </w:p>
    <w:p w:rsidR="00BA79DB" w:rsidRDefault="00BA79DB" w:rsidP="00BA79DB">
      <w:pPr>
        <w:pStyle w:val="BodyTextIndent"/>
        <w:numPr>
          <w:ilvl w:val="0"/>
          <w:numId w:val="4"/>
        </w:numPr>
        <w:ind w:hanging="436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Odluka o završnom računu budžeta opštine Tivat za 2019. godinu</w:t>
      </w:r>
    </w:p>
    <w:p w:rsidR="00BA79DB" w:rsidRDefault="00BA79DB" w:rsidP="00BA79DB">
      <w:pPr>
        <w:pStyle w:val="BodyTextIndent"/>
        <w:ind w:left="720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Obrađivač: Sekretarijat za finansije i lokalne javne prihode</w:t>
      </w:r>
    </w:p>
    <w:p w:rsidR="00BA79DB" w:rsidRDefault="00BA79DB" w:rsidP="00BA79DB">
      <w:pPr>
        <w:pStyle w:val="BodyTextIndent"/>
        <w:ind w:left="720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Predlagač: Predsjednik opštine</w:t>
      </w:r>
    </w:p>
    <w:p w:rsidR="00BA79DB" w:rsidRDefault="00BA79DB" w:rsidP="00BA79DB">
      <w:pPr>
        <w:pStyle w:val="BodyTextIndent"/>
        <w:ind w:left="720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Rok: II kvartal</w:t>
      </w:r>
    </w:p>
    <w:p w:rsidR="00BA79DB" w:rsidRDefault="00BA79DB" w:rsidP="00BA79DB">
      <w:pPr>
        <w:pStyle w:val="BodyTextIndent"/>
        <w:ind w:left="720"/>
        <w:rPr>
          <w:rFonts w:ascii="Tahoma" w:hAnsi="Tahoma"/>
          <w:b w:val="0"/>
          <w:lang w:val="pl-PL"/>
        </w:rPr>
      </w:pPr>
    </w:p>
    <w:p w:rsidR="00BA79DB" w:rsidRDefault="00BA79DB" w:rsidP="00BA79DB">
      <w:pPr>
        <w:pStyle w:val="BodyTextIndent"/>
        <w:numPr>
          <w:ilvl w:val="0"/>
          <w:numId w:val="4"/>
        </w:numPr>
        <w:ind w:hanging="436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Dalja institucionalna reorganizacija JU „Centar za kulturu” Tivat, donošenje Odluka o osnivanju (organizovanju) javnih ustanova iz oblasti kulture</w:t>
      </w:r>
    </w:p>
    <w:p w:rsidR="00BA79DB" w:rsidRDefault="00BA79DB" w:rsidP="00BA79DB">
      <w:pPr>
        <w:pStyle w:val="BodyTextIndent"/>
        <w:ind w:left="720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Obrađivač: sekretarijat za kulturu i društvene djelatnosti</w:t>
      </w:r>
    </w:p>
    <w:p w:rsidR="00BA79DB" w:rsidRDefault="00BA79DB" w:rsidP="00BA79DB">
      <w:pPr>
        <w:pStyle w:val="BodyTextIndent"/>
        <w:ind w:left="720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Rok: II kvartal</w:t>
      </w:r>
    </w:p>
    <w:p w:rsidR="00BA79DB" w:rsidRDefault="00BA79DB" w:rsidP="00BA79DB">
      <w:pPr>
        <w:pStyle w:val="Header"/>
        <w:tabs>
          <w:tab w:val="left" w:pos="720"/>
        </w:tabs>
        <w:rPr>
          <w:sz w:val="28"/>
          <w:szCs w:val="28"/>
          <w:lang w:val="pl-PL"/>
        </w:rPr>
      </w:pPr>
    </w:p>
    <w:p w:rsidR="00BA79DB" w:rsidRDefault="00BA79DB" w:rsidP="00BA79DB">
      <w:pPr>
        <w:pStyle w:val="Header"/>
        <w:numPr>
          <w:ilvl w:val="0"/>
          <w:numId w:val="4"/>
        </w:numPr>
        <w:tabs>
          <w:tab w:val="left" w:pos="720"/>
        </w:tabs>
        <w:ind w:hanging="436"/>
        <w:rPr>
          <w:rFonts w:ascii="Tahoma" w:hAnsi="Tahoma"/>
        </w:rPr>
      </w:pPr>
      <w:r>
        <w:rPr>
          <w:rFonts w:ascii="Tahoma" w:hAnsi="Tahoma" w:cs="Tahoma"/>
          <w:szCs w:val="24"/>
          <w:lang w:val="pl-PL"/>
        </w:rPr>
        <w:t>Odluka o komunalnom redu</w:t>
      </w:r>
    </w:p>
    <w:p w:rsidR="00BA79DB" w:rsidRDefault="003D411E" w:rsidP="003D411E">
      <w:pPr>
        <w:pStyle w:val="BodyTextIndent"/>
        <w:ind w:left="709" w:hanging="425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 xml:space="preserve">      </w:t>
      </w:r>
      <w:r w:rsidR="00BA79DB">
        <w:rPr>
          <w:rFonts w:ascii="Tahoma" w:hAnsi="Tahoma"/>
          <w:b w:val="0"/>
          <w:lang w:val="pl-PL"/>
        </w:rPr>
        <w:t xml:space="preserve">Obrađivač: Sekretarijat za komunalne poslove, saobraćaj i energetsku </w:t>
      </w:r>
      <w:r>
        <w:rPr>
          <w:rFonts w:ascii="Tahoma" w:hAnsi="Tahoma"/>
          <w:b w:val="0"/>
          <w:lang w:val="pl-PL"/>
        </w:rPr>
        <w:t xml:space="preserve"> </w:t>
      </w:r>
      <w:r w:rsidR="00BA79DB">
        <w:rPr>
          <w:rFonts w:ascii="Tahoma" w:hAnsi="Tahoma"/>
          <w:b w:val="0"/>
          <w:lang w:val="pl-PL"/>
        </w:rPr>
        <w:t>efikasnost</w:t>
      </w:r>
    </w:p>
    <w:p w:rsidR="00BA79DB" w:rsidRDefault="003D411E" w:rsidP="00BA79DB">
      <w:pPr>
        <w:pStyle w:val="BodyTextIndent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 xml:space="preserve">          </w:t>
      </w:r>
      <w:r w:rsidR="00BA79DB">
        <w:rPr>
          <w:rFonts w:ascii="Tahoma" w:hAnsi="Tahoma"/>
          <w:b w:val="0"/>
          <w:lang w:val="pl-PL"/>
        </w:rPr>
        <w:t>Predlagač: Predsjednik opštine</w:t>
      </w:r>
    </w:p>
    <w:p w:rsidR="00BA79DB" w:rsidRDefault="003D411E" w:rsidP="00BA79DB">
      <w:pPr>
        <w:pStyle w:val="BodyTextIndent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 xml:space="preserve">          </w:t>
      </w:r>
      <w:r w:rsidR="00BA79DB">
        <w:rPr>
          <w:rFonts w:ascii="Tahoma" w:hAnsi="Tahoma"/>
          <w:b w:val="0"/>
          <w:lang w:val="pl-PL"/>
        </w:rPr>
        <w:t>Rok: III kvartal</w:t>
      </w:r>
    </w:p>
    <w:p w:rsidR="002314D7" w:rsidRDefault="002314D7" w:rsidP="00BA79DB">
      <w:pPr>
        <w:pStyle w:val="BodyTextIndent"/>
        <w:rPr>
          <w:rFonts w:ascii="Tahoma" w:hAnsi="Tahoma"/>
          <w:b w:val="0"/>
          <w:lang w:val="pl-PL"/>
        </w:rPr>
      </w:pPr>
    </w:p>
    <w:p w:rsidR="002314D7" w:rsidRDefault="002314D7" w:rsidP="002314D7">
      <w:pPr>
        <w:pStyle w:val="BodyTextIndent"/>
        <w:numPr>
          <w:ilvl w:val="0"/>
          <w:numId w:val="4"/>
        </w:numPr>
        <w:ind w:hanging="436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Odluka o osnivanju dnevnog boravka za stare</w:t>
      </w:r>
    </w:p>
    <w:p w:rsidR="002314D7" w:rsidRDefault="002314D7" w:rsidP="002314D7">
      <w:pPr>
        <w:pStyle w:val="BodyTextIndent"/>
        <w:ind w:left="720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Obrađivač: Sekretarijat za mlade,sport i socijalna pitanja</w:t>
      </w:r>
    </w:p>
    <w:p w:rsidR="002314D7" w:rsidRDefault="002314D7" w:rsidP="002314D7">
      <w:pPr>
        <w:pStyle w:val="BodyTextIndent"/>
        <w:ind w:left="720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Predlagač: Predsjednik opštine</w:t>
      </w:r>
    </w:p>
    <w:p w:rsidR="002314D7" w:rsidRDefault="002314D7" w:rsidP="002314D7">
      <w:pPr>
        <w:pStyle w:val="BodyTextIndent"/>
        <w:ind w:left="720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>Rok: III kvartal</w:t>
      </w:r>
    </w:p>
    <w:p w:rsidR="00BA79DB" w:rsidRDefault="00BA79DB" w:rsidP="00BA79DB">
      <w:pPr>
        <w:pStyle w:val="BodyTextIndent"/>
        <w:rPr>
          <w:rFonts w:ascii="Tahoma" w:hAnsi="Tahoma"/>
          <w:b w:val="0"/>
          <w:lang w:val="pl-PL"/>
        </w:rPr>
      </w:pPr>
    </w:p>
    <w:p w:rsidR="00BA79DB" w:rsidRDefault="00BA79DB" w:rsidP="00BA79DB">
      <w:pPr>
        <w:pStyle w:val="BodyTextIndent"/>
        <w:numPr>
          <w:ilvl w:val="0"/>
          <w:numId w:val="4"/>
        </w:numPr>
        <w:ind w:hanging="436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 xml:space="preserve"> Odluka o budžetu opštine Tivat za 2021.godinu</w:t>
      </w:r>
    </w:p>
    <w:p w:rsidR="00BA79DB" w:rsidRDefault="00BA79DB" w:rsidP="00BA79DB">
      <w:pPr>
        <w:pStyle w:val="BodyTextIndent"/>
        <w:ind w:left="720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 xml:space="preserve"> Obrađivač: Sekretarijat za finansije i lokalne javne prihode</w:t>
      </w:r>
    </w:p>
    <w:p w:rsidR="00BA79DB" w:rsidRDefault="00BA79DB" w:rsidP="00BA79DB">
      <w:pPr>
        <w:pStyle w:val="BodyTextIndent"/>
        <w:ind w:left="720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 xml:space="preserve"> Predlagač: Predsjednik opštine</w:t>
      </w:r>
    </w:p>
    <w:p w:rsidR="00BA79DB" w:rsidRPr="002314D7" w:rsidRDefault="00BA79DB" w:rsidP="002314D7">
      <w:pPr>
        <w:pStyle w:val="BodyTextIndent"/>
        <w:ind w:left="720"/>
        <w:rPr>
          <w:rFonts w:ascii="Tahoma" w:hAnsi="Tahoma"/>
          <w:b w:val="0"/>
          <w:lang w:val="pl-PL"/>
        </w:rPr>
      </w:pPr>
      <w:r>
        <w:rPr>
          <w:rFonts w:ascii="Tahoma" w:hAnsi="Tahoma"/>
          <w:b w:val="0"/>
          <w:lang w:val="pl-PL"/>
        </w:rPr>
        <w:t xml:space="preserve"> Rok: IV kvartal</w:t>
      </w:r>
    </w:p>
    <w:p w:rsidR="002314D7" w:rsidRDefault="002314D7" w:rsidP="00BA79DB">
      <w:pPr>
        <w:pStyle w:val="BodyTextIndent"/>
        <w:rPr>
          <w:rFonts w:ascii="Tahoma" w:hAnsi="Tahoma"/>
          <w:b w:val="0"/>
        </w:rPr>
      </w:pPr>
      <w:r>
        <w:rPr>
          <w:rFonts w:ascii="Tahoma" w:hAnsi="Tahoma"/>
          <w:b w:val="0"/>
        </w:rPr>
        <w:t xml:space="preserve">   </w:t>
      </w:r>
    </w:p>
    <w:p w:rsidR="00420DEC" w:rsidRDefault="00420DEC" w:rsidP="00BA79DB">
      <w:pPr>
        <w:pStyle w:val="BodyTextIndent"/>
        <w:rPr>
          <w:rFonts w:ascii="Tahoma" w:hAnsi="Tahoma"/>
          <w:b w:val="0"/>
        </w:rPr>
      </w:pPr>
    </w:p>
    <w:p w:rsidR="00420DEC" w:rsidRDefault="00420DEC" w:rsidP="00BA79DB">
      <w:pPr>
        <w:pStyle w:val="BodyTextIndent"/>
        <w:rPr>
          <w:rFonts w:ascii="Tahoma" w:hAnsi="Tahoma"/>
          <w:b w:val="0"/>
        </w:rPr>
      </w:pPr>
    </w:p>
    <w:p w:rsidR="00420DEC" w:rsidRDefault="00420DEC" w:rsidP="00BA79DB">
      <w:pPr>
        <w:pStyle w:val="BodyTextIndent"/>
        <w:rPr>
          <w:rFonts w:ascii="Tahoma" w:hAnsi="Tahoma"/>
          <w:b w:val="0"/>
        </w:rPr>
      </w:pPr>
    </w:p>
    <w:p w:rsidR="00420DEC" w:rsidRDefault="00420DEC" w:rsidP="00BA79DB">
      <w:pPr>
        <w:pStyle w:val="BodyTextIndent"/>
        <w:rPr>
          <w:rFonts w:ascii="Tahoma" w:hAnsi="Tahoma"/>
          <w:b w:val="0"/>
        </w:rPr>
      </w:pPr>
    </w:p>
    <w:p w:rsidR="00420DEC" w:rsidRDefault="00420DEC" w:rsidP="00BA79DB">
      <w:pPr>
        <w:pStyle w:val="BodyTextIndent"/>
        <w:rPr>
          <w:rFonts w:ascii="Tahoma" w:hAnsi="Tahoma"/>
          <w:b w:val="0"/>
        </w:rPr>
      </w:pPr>
    </w:p>
    <w:p w:rsidR="00420DEC" w:rsidRDefault="00420DEC" w:rsidP="00BA79DB">
      <w:pPr>
        <w:pStyle w:val="BodyTextIndent"/>
        <w:rPr>
          <w:rFonts w:ascii="Tahoma" w:hAnsi="Tahoma"/>
          <w:b w:val="0"/>
        </w:rPr>
      </w:pPr>
    </w:p>
    <w:p w:rsidR="00420DEC" w:rsidRDefault="00420DEC" w:rsidP="00BA79DB">
      <w:pPr>
        <w:pStyle w:val="BodyTextIndent"/>
        <w:rPr>
          <w:rFonts w:ascii="Tahoma" w:hAnsi="Tahoma"/>
          <w:b w:val="0"/>
        </w:rPr>
      </w:pPr>
    </w:p>
    <w:p w:rsidR="00BA79DB" w:rsidRDefault="00BA79DB" w:rsidP="00BA79DB">
      <w:pPr>
        <w:pStyle w:val="BodyTextIndent"/>
        <w:rPr>
          <w:rFonts w:ascii="Tahoma" w:hAnsi="Tahoma"/>
          <w:b w:val="0"/>
        </w:rPr>
      </w:pPr>
      <w:r>
        <w:rPr>
          <w:rFonts w:ascii="Tahoma" w:hAnsi="Tahoma"/>
          <w:b w:val="0"/>
        </w:rPr>
        <w:t xml:space="preserve"> </w:t>
      </w:r>
      <w:r>
        <w:rPr>
          <w:rFonts w:ascii="Tahoma" w:hAnsi="Tahoma"/>
        </w:rPr>
        <w:t>III</w:t>
      </w:r>
      <w:r>
        <w:rPr>
          <w:rFonts w:ascii="Tahoma" w:hAnsi="Tahoma"/>
          <w:b w:val="0"/>
        </w:rPr>
        <w:t xml:space="preserve">. </w:t>
      </w:r>
      <w:r>
        <w:rPr>
          <w:rFonts w:ascii="Tahoma" w:hAnsi="Tahoma"/>
        </w:rPr>
        <w:t>PLANIRANJE I PROGRAMIRANJE</w:t>
      </w:r>
    </w:p>
    <w:p w:rsidR="00BA79DB" w:rsidRDefault="00BA79DB" w:rsidP="00BA79DB">
      <w:pPr>
        <w:pStyle w:val="BodyTextIndent"/>
      </w:pPr>
      <w:r>
        <w:t xml:space="preserve">       </w:t>
      </w:r>
    </w:p>
    <w:p w:rsidR="00BA79DB" w:rsidRDefault="00BA79DB" w:rsidP="00BA79DB">
      <w:pPr>
        <w:pStyle w:val="BodyTextIndent"/>
      </w:pPr>
      <w:r>
        <w:lastRenderedPageBreak/>
        <w:t xml:space="preserve">  I - IV KVARTAL</w:t>
      </w:r>
    </w:p>
    <w:p w:rsidR="00144E93" w:rsidRDefault="00144E93" w:rsidP="00BA79DB">
      <w:pPr>
        <w:pStyle w:val="BodyTextIndent"/>
      </w:pPr>
    </w:p>
    <w:p w:rsidR="00144E93" w:rsidRPr="00144E93" w:rsidRDefault="00144E93" w:rsidP="00144E93">
      <w:pPr>
        <w:pStyle w:val="BodyTextIndent"/>
        <w:ind w:left="1080"/>
        <w:rPr>
          <w:b w:val="0"/>
        </w:rPr>
      </w:pPr>
    </w:p>
    <w:p w:rsidR="00BA79DB" w:rsidRPr="00D614DB" w:rsidRDefault="00C630F8" w:rsidP="00BA79DB">
      <w:pPr>
        <w:pStyle w:val="BodyTextIndent"/>
        <w:rPr>
          <w:rFonts w:ascii="Tahoma" w:hAnsi="Tahoma" w:cs="Tahoma"/>
          <w:lang w:val="sr-Latn-CS"/>
        </w:rPr>
      </w:pPr>
      <w:r>
        <w:t xml:space="preserve">          </w:t>
      </w:r>
    </w:p>
    <w:p w:rsidR="00144E93" w:rsidRDefault="00144E93" w:rsidP="00144E93">
      <w:pPr>
        <w:pStyle w:val="BodyTextIndent"/>
        <w:rPr>
          <w:rFonts w:ascii="Tahoma" w:hAnsi="Tahoma" w:cs="Tahoma"/>
          <w:b w:val="0"/>
          <w:szCs w:val="24"/>
          <w:lang w:val="en-GB"/>
        </w:rPr>
      </w:pPr>
    </w:p>
    <w:p w:rsidR="00144E93" w:rsidRDefault="00144E93" w:rsidP="003D411E">
      <w:pPr>
        <w:pStyle w:val="BodyTextIndent"/>
        <w:numPr>
          <w:ilvl w:val="0"/>
          <w:numId w:val="5"/>
        </w:numPr>
        <w:ind w:left="709" w:hanging="425"/>
        <w:rPr>
          <w:rFonts w:ascii="Tahoma" w:hAnsi="Tahoma" w:cs="Tahoma"/>
          <w:b w:val="0"/>
          <w:szCs w:val="24"/>
          <w:lang w:val="en-GB"/>
        </w:rPr>
      </w:pPr>
      <w:r>
        <w:rPr>
          <w:rFonts w:ascii="Tahoma" w:hAnsi="Tahoma" w:cs="Tahoma"/>
          <w:b w:val="0"/>
          <w:szCs w:val="24"/>
          <w:lang w:val="en-GB"/>
        </w:rPr>
        <w:t xml:space="preserve">Plan </w:t>
      </w:r>
      <w:proofErr w:type="spellStart"/>
      <w:r>
        <w:rPr>
          <w:rFonts w:ascii="Tahoma" w:hAnsi="Tahoma" w:cs="Tahoma"/>
          <w:b w:val="0"/>
          <w:szCs w:val="24"/>
          <w:lang w:val="en-GB"/>
        </w:rPr>
        <w:t>poboljšanja</w:t>
      </w:r>
      <w:proofErr w:type="spellEnd"/>
      <w:r>
        <w:rPr>
          <w:rFonts w:ascii="Tahoma" w:hAnsi="Tahoma" w:cs="Tahoma"/>
          <w:b w:val="0"/>
          <w:szCs w:val="24"/>
          <w:lang w:val="en-GB"/>
        </w:rPr>
        <w:t xml:space="preserve"> </w:t>
      </w:r>
      <w:proofErr w:type="spellStart"/>
      <w:r>
        <w:rPr>
          <w:rFonts w:ascii="Tahoma" w:hAnsi="Tahoma" w:cs="Tahoma"/>
          <w:b w:val="0"/>
          <w:szCs w:val="24"/>
          <w:lang w:val="en-GB"/>
        </w:rPr>
        <w:t>energetske</w:t>
      </w:r>
      <w:proofErr w:type="spellEnd"/>
      <w:r>
        <w:rPr>
          <w:rFonts w:ascii="Tahoma" w:hAnsi="Tahoma" w:cs="Tahoma"/>
          <w:b w:val="0"/>
          <w:szCs w:val="24"/>
          <w:lang w:val="en-GB"/>
        </w:rPr>
        <w:t xml:space="preserve"> </w:t>
      </w:r>
      <w:proofErr w:type="spellStart"/>
      <w:r>
        <w:rPr>
          <w:rFonts w:ascii="Tahoma" w:hAnsi="Tahoma" w:cs="Tahoma"/>
          <w:b w:val="0"/>
          <w:szCs w:val="24"/>
          <w:lang w:val="en-GB"/>
        </w:rPr>
        <w:t>efikasnosti</w:t>
      </w:r>
      <w:proofErr w:type="spellEnd"/>
      <w:r>
        <w:rPr>
          <w:rFonts w:ascii="Tahoma" w:hAnsi="Tahoma" w:cs="Tahoma"/>
          <w:b w:val="0"/>
          <w:szCs w:val="24"/>
          <w:lang w:val="en-GB"/>
        </w:rPr>
        <w:t xml:space="preserve"> </w:t>
      </w:r>
      <w:proofErr w:type="spellStart"/>
      <w:r>
        <w:rPr>
          <w:rFonts w:ascii="Tahoma" w:hAnsi="Tahoma" w:cs="Tahoma"/>
          <w:b w:val="0"/>
          <w:szCs w:val="24"/>
          <w:lang w:val="en-GB"/>
        </w:rPr>
        <w:t>Opštine</w:t>
      </w:r>
      <w:proofErr w:type="spellEnd"/>
      <w:r>
        <w:rPr>
          <w:rFonts w:ascii="Tahoma" w:hAnsi="Tahoma" w:cs="Tahoma"/>
          <w:b w:val="0"/>
          <w:szCs w:val="24"/>
          <w:lang w:val="en-GB"/>
        </w:rPr>
        <w:t xml:space="preserve"> Tivat za 2019.godinu</w:t>
      </w:r>
    </w:p>
    <w:p w:rsidR="00144E93" w:rsidRDefault="00144E93" w:rsidP="00144E93">
      <w:pPr>
        <w:pStyle w:val="BodyTextIndent"/>
        <w:ind w:left="709"/>
        <w:rPr>
          <w:rFonts w:ascii="Tahoma" w:hAnsi="Tahoma" w:cs="Tahoma"/>
          <w:b w:val="0"/>
          <w:szCs w:val="24"/>
          <w:lang w:val="en-GB"/>
        </w:rPr>
      </w:pPr>
      <w:proofErr w:type="spellStart"/>
      <w:r>
        <w:rPr>
          <w:rFonts w:ascii="Tahoma" w:hAnsi="Tahoma" w:cs="Tahoma"/>
          <w:b w:val="0"/>
          <w:szCs w:val="24"/>
          <w:lang w:val="en-GB"/>
        </w:rPr>
        <w:t>Obrađivač</w:t>
      </w:r>
      <w:proofErr w:type="spellEnd"/>
      <w:r>
        <w:rPr>
          <w:rFonts w:ascii="Tahoma" w:hAnsi="Tahoma" w:cs="Tahoma"/>
          <w:b w:val="0"/>
          <w:szCs w:val="24"/>
          <w:lang w:val="en-GB"/>
        </w:rPr>
        <w:t xml:space="preserve">: Sekretarijat za </w:t>
      </w:r>
      <w:proofErr w:type="spellStart"/>
      <w:r>
        <w:rPr>
          <w:rFonts w:ascii="Tahoma" w:hAnsi="Tahoma" w:cs="Tahoma"/>
          <w:b w:val="0"/>
          <w:szCs w:val="24"/>
          <w:lang w:val="en-GB"/>
        </w:rPr>
        <w:t>komunalne</w:t>
      </w:r>
      <w:proofErr w:type="spellEnd"/>
      <w:r>
        <w:rPr>
          <w:rFonts w:ascii="Tahoma" w:hAnsi="Tahoma" w:cs="Tahoma"/>
          <w:b w:val="0"/>
          <w:szCs w:val="24"/>
          <w:lang w:val="en-GB"/>
        </w:rPr>
        <w:t xml:space="preserve"> </w:t>
      </w:r>
      <w:proofErr w:type="spellStart"/>
      <w:proofErr w:type="gramStart"/>
      <w:r>
        <w:rPr>
          <w:rFonts w:ascii="Tahoma" w:hAnsi="Tahoma" w:cs="Tahoma"/>
          <w:b w:val="0"/>
          <w:szCs w:val="24"/>
          <w:lang w:val="en-GB"/>
        </w:rPr>
        <w:t>poslove,saobraćaj</w:t>
      </w:r>
      <w:proofErr w:type="spellEnd"/>
      <w:proofErr w:type="gramEnd"/>
      <w:r>
        <w:rPr>
          <w:rFonts w:ascii="Tahoma" w:hAnsi="Tahoma" w:cs="Tahoma"/>
          <w:b w:val="0"/>
          <w:szCs w:val="24"/>
          <w:lang w:val="en-GB"/>
        </w:rPr>
        <w:t xml:space="preserve"> i </w:t>
      </w:r>
      <w:proofErr w:type="spellStart"/>
      <w:r>
        <w:rPr>
          <w:rFonts w:ascii="Tahoma" w:hAnsi="Tahoma" w:cs="Tahoma"/>
          <w:b w:val="0"/>
          <w:szCs w:val="24"/>
          <w:lang w:val="en-GB"/>
        </w:rPr>
        <w:t>energetsku</w:t>
      </w:r>
      <w:proofErr w:type="spellEnd"/>
      <w:r>
        <w:rPr>
          <w:rFonts w:ascii="Tahoma" w:hAnsi="Tahoma" w:cs="Tahoma"/>
          <w:b w:val="0"/>
          <w:szCs w:val="24"/>
          <w:lang w:val="en-GB"/>
        </w:rPr>
        <w:t xml:space="preserve"> </w:t>
      </w:r>
      <w:proofErr w:type="spellStart"/>
      <w:r>
        <w:rPr>
          <w:rFonts w:ascii="Tahoma" w:hAnsi="Tahoma" w:cs="Tahoma"/>
          <w:b w:val="0"/>
          <w:szCs w:val="24"/>
          <w:lang w:val="en-GB"/>
        </w:rPr>
        <w:t>efikasnost</w:t>
      </w:r>
      <w:proofErr w:type="spellEnd"/>
    </w:p>
    <w:p w:rsidR="00144E93" w:rsidRDefault="00144E93" w:rsidP="00144E93">
      <w:pPr>
        <w:pStyle w:val="BodyTextIndent"/>
        <w:ind w:left="709"/>
        <w:rPr>
          <w:rFonts w:ascii="Tahoma" w:hAnsi="Tahoma" w:cs="Tahoma"/>
          <w:b w:val="0"/>
          <w:szCs w:val="24"/>
          <w:lang w:val="en-GB"/>
        </w:rPr>
      </w:pPr>
      <w:proofErr w:type="spellStart"/>
      <w:r>
        <w:rPr>
          <w:rFonts w:ascii="Tahoma" w:hAnsi="Tahoma" w:cs="Tahoma"/>
          <w:b w:val="0"/>
          <w:szCs w:val="24"/>
          <w:lang w:val="en-GB"/>
        </w:rPr>
        <w:t>Predlagač</w:t>
      </w:r>
      <w:proofErr w:type="spellEnd"/>
      <w:r>
        <w:rPr>
          <w:rFonts w:ascii="Tahoma" w:hAnsi="Tahoma" w:cs="Tahoma"/>
          <w:b w:val="0"/>
          <w:szCs w:val="24"/>
          <w:lang w:val="en-GB"/>
        </w:rPr>
        <w:t xml:space="preserve">: Predsjednik </w:t>
      </w:r>
      <w:proofErr w:type="spellStart"/>
      <w:r>
        <w:rPr>
          <w:rFonts w:ascii="Tahoma" w:hAnsi="Tahoma" w:cs="Tahoma"/>
          <w:b w:val="0"/>
          <w:szCs w:val="24"/>
          <w:lang w:val="en-GB"/>
        </w:rPr>
        <w:t>opštine</w:t>
      </w:r>
      <w:proofErr w:type="spellEnd"/>
    </w:p>
    <w:p w:rsidR="00144E93" w:rsidRDefault="00144E93" w:rsidP="00144E93">
      <w:pPr>
        <w:pStyle w:val="BodyTextIndent"/>
        <w:ind w:left="709"/>
        <w:rPr>
          <w:rFonts w:ascii="Tahoma" w:hAnsi="Tahoma" w:cs="Tahoma"/>
          <w:b w:val="0"/>
          <w:szCs w:val="24"/>
          <w:lang w:val="en-GB"/>
        </w:rPr>
      </w:pPr>
      <w:proofErr w:type="spellStart"/>
      <w:r>
        <w:rPr>
          <w:rFonts w:ascii="Tahoma" w:hAnsi="Tahoma" w:cs="Tahoma"/>
          <w:b w:val="0"/>
          <w:szCs w:val="24"/>
          <w:lang w:val="en-GB"/>
        </w:rPr>
        <w:t>Rok</w:t>
      </w:r>
      <w:proofErr w:type="spellEnd"/>
      <w:r>
        <w:rPr>
          <w:rFonts w:ascii="Tahoma" w:hAnsi="Tahoma" w:cs="Tahoma"/>
          <w:b w:val="0"/>
          <w:szCs w:val="24"/>
          <w:lang w:val="en-GB"/>
        </w:rPr>
        <w:t xml:space="preserve">: I </w:t>
      </w:r>
      <w:proofErr w:type="spellStart"/>
      <w:r>
        <w:rPr>
          <w:rFonts w:ascii="Tahoma" w:hAnsi="Tahoma" w:cs="Tahoma"/>
          <w:b w:val="0"/>
          <w:szCs w:val="24"/>
          <w:lang w:val="en-GB"/>
        </w:rPr>
        <w:t>kvartal</w:t>
      </w:r>
      <w:proofErr w:type="spellEnd"/>
    </w:p>
    <w:p w:rsidR="00144E93" w:rsidRDefault="00144E93" w:rsidP="00144E93">
      <w:pPr>
        <w:pStyle w:val="BodyTextIndent"/>
        <w:ind w:left="709"/>
        <w:rPr>
          <w:rFonts w:ascii="Tahoma" w:hAnsi="Tahoma" w:cs="Tahoma"/>
          <w:b w:val="0"/>
          <w:szCs w:val="24"/>
          <w:lang w:val="en-GB"/>
        </w:rPr>
      </w:pPr>
    </w:p>
    <w:p w:rsidR="00144E93" w:rsidRDefault="004232E9" w:rsidP="00F70468">
      <w:pPr>
        <w:pStyle w:val="BodyTextIndent"/>
        <w:numPr>
          <w:ilvl w:val="0"/>
          <w:numId w:val="5"/>
        </w:numPr>
        <w:ind w:left="709" w:hanging="425"/>
        <w:rPr>
          <w:rFonts w:ascii="Tahoma" w:hAnsi="Tahoma" w:cs="Tahoma"/>
          <w:b w:val="0"/>
          <w:szCs w:val="24"/>
          <w:lang w:val="en-GB"/>
        </w:rPr>
      </w:pPr>
      <w:bookmarkStart w:id="0" w:name="_GoBack"/>
      <w:r>
        <w:rPr>
          <w:rFonts w:ascii="Tahoma" w:hAnsi="Tahoma" w:cs="Tahoma"/>
          <w:b w:val="0"/>
          <w:szCs w:val="24"/>
          <w:lang w:val="en-GB"/>
        </w:rPr>
        <w:t xml:space="preserve">Program </w:t>
      </w:r>
      <w:proofErr w:type="spellStart"/>
      <w:r>
        <w:rPr>
          <w:rFonts w:ascii="Tahoma" w:hAnsi="Tahoma" w:cs="Tahoma"/>
          <w:b w:val="0"/>
          <w:szCs w:val="24"/>
          <w:lang w:val="en-GB"/>
        </w:rPr>
        <w:t>socijalnog</w:t>
      </w:r>
      <w:proofErr w:type="spellEnd"/>
      <w:r>
        <w:rPr>
          <w:rFonts w:ascii="Tahoma" w:hAnsi="Tahoma" w:cs="Tahoma"/>
          <w:b w:val="0"/>
          <w:szCs w:val="24"/>
          <w:lang w:val="en-GB"/>
        </w:rPr>
        <w:t xml:space="preserve"> </w:t>
      </w:r>
      <w:proofErr w:type="spellStart"/>
      <w:r>
        <w:rPr>
          <w:rFonts w:ascii="Tahoma" w:hAnsi="Tahoma" w:cs="Tahoma"/>
          <w:b w:val="0"/>
          <w:szCs w:val="24"/>
          <w:lang w:val="en-GB"/>
        </w:rPr>
        <w:t>stanovanja</w:t>
      </w:r>
      <w:proofErr w:type="spellEnd"/>
      <w:r>
        <w:rPr>
          <w:rFonts w:ascii="Tahoma" w:hAnsi="Tahoma" w:cs="Tahoma"/>
          <w:b w:val="0"/>
          <w:szCs w:val="24"/>
          <w:lang w:val="en-GB"/>
        </w:rPr>
        <w:t xml:space="preserve"> </w:t>
      </w:r>
      <w:proofErr w:type="spellStart"/>
      <w:r>
        <w:rPr>
          <w:rFonts w:ascii="Tahoma" w:hAnsi="Tahoma" w:cs="Tahoma"/>
          <w:b w:val="0"/>
          <w:szCs w:val="24"/>
          <w:lang w:val="en-GB"/>
        </w:rPr>
        <w:t>opštine</w:t>
      </w:r>
      <w:proofErr w:type="spellEnd"/>
      <w:r>
        <w:rPr>
          <w:rFonts w:ascii="Tahoma" w:hAnsi="Tahoma" w:cs="Tahoma"/>
          <w:b w:val="0"/>
          <w:szCs w:val="24"/>
          <w:lang w:val="en-GB"/>
        </w:rPr>
        <w:t xml:space="preserve"> Tivat za period </w:t>
      </w:r>
      <w:proofErr w:type="spellStart"/>
      <w:r>
        <w:rPr>
          <w:rFonts w:ascii="Tahoma" w:hAnsi="Tahoma" w:cs="Tahoma"/>
          <w:b w:val="0"/>
          <w:szCs w:val="24"/>
          <w:lang w:val="en-GB"/>
        </w:rPr>
        <w:t>od</w:t>
      </w:r>
      <w:proofErr w:type="spellEnd"/>
      <w:r>
        <w:rPr>
          <w:rFonts w:ascii="Tahoma" w:hAnsi="Tahoma" w:cs="Tahoma"/>
          <w:b w:val="0"/>
          <w:szCs w:val="24"/>
          <w:lang w:val="en-GB"/>
        </w:rPr>
        <w:t xml:space="preserve"> 2020 do 2024 </w:t>
      </w:r>
    </w:p>
    <w:p w:rsidR="004232E9" w:rsidRDefault="004232E9" w:rsidP="00F70468">
      <w:pPr>
        <w:pStyle w:val="BodyTextIndent"/>
        <w:ind w:left="709"/>
        <w:rPr>
          <w:rFonts w:ascii="Tahoma" w:hAnsi="Tahoma" w:cs="Tahoma"/>
          <w:b w:val="0"/>
          <w:szCs w:val="24"/>
          <w:lang w:val="en-GB"/>
        </w:rPr>
      </w:pPr>
      <w:proofErr w:type="spellStart"/>
      <w:r>
        <w:rPr>
          <w:rFonts w:ascii="Tahoma" w:hAnsi="Tahoma" w:cs="Tahoma"/>
          <w:b w:val="0"/>
          <w:szCs w:val="24"/>
          <w:lang w:val="en-GB"/>
        </w:rPr>
        <w:t>godine</w:t>
      </w:r>
      <w:proofErr w:type="spellEnd"/>
    </w:p>
    <w:p w:rsidR="004232E9" w:rsidRDefault="00732E51" w:rsidP="00F70468">
      <w:pPr>
        <w:pStyle w:val="BodyTextIndent"/>
        <w:ind w:left="709"/>
        <w:rPr>
          <w:rFonts w:ascii="Tahoma" w:hAnsi="Tahoma" w:cs="Tahoma"/>
          <w:b w:val="0"/>
          <w:szCs w:val="24"/>
          <w:lang w:val="en-GB"/>
        </w:rPr>
      </w:pPr>
      <w:proofErr w:type="spellStart"/>
      <w:r>
        <w:rPr>
          <w:rFonts w:ascii="Tahoma" w:hAnsi="Tahoma" w:cs="Tahoma"/>
          <w:b w:val="0"/>
          <w:szCs w:val="24"/>
          <w:lang w:val="en-GB"/>
        </w:rPr>
        <w:t>Obrađivač</w:t>
      </w:r>
      <w:proofErr w:type="spellEnd"/>
      <w:r>
        <w:rPr>
          <w:rFonts w:ascii="Tahoma" w:hAnsi="Tahoma" w:cs="Tahoma"/>
          <w:b w:val="0"/>
          <w:szCs w:val="24"/>
          <w:lang w:val="en-GB"/>
        </w:rPr>
        <w:t xml:space="preserve">: Sekretarijat za </w:t>
      </w:r>
      <w:proofErr w:type="spellStart"/>
      <w:proofErr w:type="gramStart"/>
      <w:r>
        <w:rPr>
          <w:rFonts w:ascii="Tahoma" w:hAnsi="Tahoma" w:cs="Tahoma"/>
          <w:b w:val="0"/>
          <w:szCs w:val="24"/>
          <w:lang w:val="en-GB"/>
        </w:rPr>
        <w:t>mlade,sport</w:t>
      </w:r>
      <w:proofErr w:type="spellEnd"/>
      <w:proofErr w:type="gramEnd"/>
      <w:r>
        <w:rPr>
          <w:rFonts w:ascii="Tahoma" w:hAnsi="Tahoma" w:cs="Tahoma"/>
          <w:b w:val="0"/>
          <w:szCs w:val="24"/>
          <w:lang w:val="en-GB"/>
        </w:rPr>
        <w:t xml:space="preserve"> i </w:t>
      </w:r>
      <w:proofErr w:type="spellStart"/>
      <w:r>
        <w:rPr>
          <w:rFonts w:ascii="Tahoma" w:hAnsi="Tahoma" w:cs="Tahoma"/>
          <w:b w:val="0"/>
          <w:szCs w:val="24"/>
          <w:lang w:val="en-GB"/>
        </w:rPr>
        <w:t>socijalna</w:t>
      </w:r>
      <w:proofErr w:type="spellEnd"/>
      <w:r>
        <w:rPr>
          <w:rFonts w:ascii="Tahoma" w:hAnsi="Tahoma" w:cs="Tahoma"/>
          <w:b w:val="0"/>
          <w:szCs w:val="24"/>
          <w:lang w:val="en-GB"/>
        </w:rPr>
        <w:t xml:space="preserve"> </w:t>
      </w:r>
      <w:proofErr w:type="spellStart"/>
      <w:r>
        <w:rPr>
          <w:rFonts w:ascii="Tahoma" w:hAnsi="Tahoma" w:cs="Tahoma"/>
          <w:b w:val="0"/>
          <w:szCs w:val="24"/>
          <w:lang w:val="en-GB"/>
        </w:rPr>
        <w:t>pitanja</w:t>
      </w:r>
      <w:proofErr w:type="spellEnd"/>
    </w:p>
    <w:p w:rsidR="00732E51" w:rsidRDefault="00732E51" w:rsidP="00F70468">
      <w:pPr>
        <w:pStyle w:val="BodyTextIndent"/>
        <w:ind w:left="709"/>
        <w:rPr>
          <w:rFonts w:ascii="Tahoma" w:hAnsi="Tahoma" w:cs="Tahoma"/>
          <w:b w:val="0"/>
          <w:szCs w:val="24"/>
          <w:lang w:val="en-GB"/>
        </w:rPr>
      </w:pPr>
      <w:proofErr w:type="spellStart"/>
      <w:r>
        <w:rPr>
          <w:rFonts w:ascii="Tahoma" w:hAnsi="Tahoma" w:cs="Tahoma"/>
          <w:b w:val="0"/>
          <w:szCs w:val="24"/>
          <w:lang w:val="en-GB"/>
        </w:rPr>
        <w:t>Predlagač</w:t>
      </w:r>
      <w:proofErr w:type="spellEnd"/>
      <w:r>
        <w:rPr>
          <w:rFonts w:ascii="Tahoma" w:hAnsi="Tahoma" w:cs="Tahoma"/>
          <w:b w:val="0"/>
          <w:szCs w:val="24"/>
          <w:lang w:val="en-GB"/>
        </w:rPr>
        <w:t xml:space="preserve">: Predsjednik </w:t>
      </w:r>
      <w:proofErr w:type="spellStart"/>
      <w:r>
        <w:rPr>
          <w:rFonts w:ascii="Tahoma" w:hAnsi="Tahoma" w:cs="Tahoma"/>
          <w:b w:val="0"/>
          <w:szCs w:val="24"/>
          <w:lang w:val="en-GB"/>
        </w:rPr>
        <w:t>opštine</w:t>
      </w:r>
      <w:proofErr w:type="spellEnd"/>
    </w:p>
    <w:p w:rsidR="00732E51" w:rsidRDefault="00732E51" w:rsidP="00F70468">
      <w:pPr>
        <w:pStyle w:val="BodyTextIndent"/>
        <w:ind w:left="709"/>
        <w:rPr>
          <w:rFonts w:ascii="Tahoma" w:hAnsi="Tahoma" w:cs="Tahoma"/>
          <w:b w:val="0"/>
          <w:szCs w:val="24"/>
          <w:lang w:val="en-GB"/>
        </w:rPr>
      </w:pPr>
      <w:proofErr w:type="spellStart"/>
      <w:r>
        <w:rPr>
          <w:rFonts w:ascii="Tahoma" w:hAnsi="Tahoma" w:cs="Tahoma"/>
          <w:b w:val="0"/>
          <w:szCs w:val="24"/>
          <w:lang w:val="en-GB"/>
        </w:rPr>
        <w:t>Rok</w:t>
      </w:r>
      <w:proofErr w:type="spellEnd"/>
      <w:r>
        <w:rPr>
          <w:rFonts w:ascii="Tahoma" w:hAnsi="Tahoma" w:cs="Tahoma"/>
          <w:b w:val="0"/>
          <w:szCs w:val="24"/>
          <w:lang w:val="en-GB"/>
        </w:rPr>
        <w:t xml:space="preserve">: II </w:t>
      </w:r>
      <w:proofErr w:type="spellStart"/>
      <w:r>
        <w:rPr>
          <w:rFonts w:ascii="Tahoma" w:hAnsi="Tahoma" w:cs="Tahoma"/>
          <w:b w:val="0"/>
          <w:szCs w:val="24"/>
          <w:lang w:val="en-GB"/>
        </w:rPr>
        <w:t>kvartal</w:t>
      </w:r>
      <w:bookmarkEnd w:id="0"/>
      <w:proofErr w:type="spellEnd"/>
    </w:p>
    <w:p w:rsidR="00732E51" w:rsidRDefault="00732E51" w:rsidP="004232E9">
      <w:pPr>
        <w:pStyle w:val="BodyTextIndent"/>
        <w:ind w:left="709"/>
        <w:rPr>
          <w:rFonts w:ascii="Tahoma" w:hAnsi="Tahoma" w:cs="Tahoma"/>
          <w:b w:val="0"/>
          <w:szCs w:val="24"/>
          <w:lang w:val="en-GB"/>
        </w:rPr>
      </w:pPr>
    </w:p>
    <w:p w:rsidR="00732E51" w:rsidRDefault="00732E51" w:rsidP="00732E51">
      <w:pPr>
        <w:pStyle w:val="BodyTextIndent"/>
        <w:numPr>
          <w:ilvl w:val="0"/>
          <w:numId w:val="5"/>
        </w:numPr>
        <w:rPr>
          <w:rFonts w:ascii="Tahoma" w:hAnsi="Tahoma" w:cs="Tahoma"/>
          <w:b w:val="0"/>
          <w:szCs w:val="24"/>
          <w:lang w:val="en-GB"/>
        </w:rPr>
      </w:pPr>
      <w:proofErr w:type="spellStart"/>
      <w:r>
        <w:rPr>
          <w:rFonts w:ascii="Tahoma" w:hAnsi="Tahoma" w:cs="Tahoma"/>
          <w:b w:val="0"/>
          <w:szCs w:val="24"/>
          <w:lang w:val="en-GB"/>
        </w:rPr>
        <w:t>Lokalni</w:t>
      </w:r>
      <w:proofErr w:type="spellEnd"/>
      <w:r>
        <w:rPr>
          <w:rFonts w:ascii="Tahoma" w:hAnsi="Tahoma" w:cs="Tahoma"/>
          <w:b w:val="0"/>
          <w:szCs w:val="24"/>
          <w:lang w:val="en-GB"/>
        </w:rPr>
        <w:t xml:space="preserve"> </w:t>
      </w:r>
      <w:proofErr w:type="spellStart"/>
      <w:r>
        <w:rPr>
          <w:rFonts w:ascii="Tahoma" w:hAnsi="Tahoma" w:cs="Tahoma"/>
          <w:b w:val="0"/>
          <w:szCs w:val="24"/>
          <w:lang w:val="en-GB"/>
        </w:rPr>
        <w:t>akcioni</w:t>
      </w:r>
      <w:proofErr w:type="spellEnd"/>
      <w:r>
        <w:rPr>
          <w:rFonts w:ascii="Tahoma" w:hAnsi="Tahoma" w:cs="Tahoma"/>
          <w:b w:val="0"/>
          <w:szCs w:val="24"/>
          <w:lang w:val="en-GB"/>
        </w:rPr>
        <w:t xml:space="preserve"> plan za </w:t>
      </w:r>
      <w:proofErr w:type="spellStart"/>
      <w:r>
        <w:rPr>
          <w:rFonts w:ascii="Tahoma" w:hAnsi="Tahoma" w:cs="Tahoma"/>
          <w:b w:val="0"/>
          <w:szCs w:val="24"/>
          <w:lang w:val="en-GB"/>
        </w:rPr>
        <w:t>razvoj</w:t>
      </w:r>
      <w:proofErr w:type="spellEnd"/>
      <w:r>
        <w:rPr>
          <w:rFonts w:ascii="Tahoma" w:hAnsi="Tahoma" w:cs="Tahoma"/>
          <w:b w:val="0"/>
          <w:szCs w:val="24"/>
          <w:lang w:val="en-GB"/>
        </w:rPr>
        <w:t xml:space="preserve"> </w:t>
      </w:r>
      <w:proofErr w:type="spellStart"/>
      <w:r>
        <w:rPr>
          <w:rFonts w:ascii="Tahoma" w:hAnsi="Tahoma" w:cs="Tahoma"/>
          <w:b w:val="0"/>
          <w:szCs w:val="24"/>
          <w:lang w:val="en-GB"/>
        </w:rPr>
        <w:t>sistema</w:t>
      </w:r>
      <w:proofErr w:type="spellEnd"/>
      <w:r>
        <w:rPr>
          <w:rFonts w:ascii="Tahoma" w:hAnsi="Tahoma" w:cs="Tahoma"/>
          <w:b w:val="0"/>
          <w:szCs w:val="24"/>
          <w:lang w:val="en-GB"/>
        </w:rPr>
        <w:t xml:space="preserve"> </w:t>
      </w:r>
      <w:proofErr w:type="spellStart"/>
      <w:r>
        <w:rPr>
          <w:rFonts w:ascii="Tahoma" w:hAnsi="Tahoma" w:cs="Tahoma"/>
          <w:b w:val="0"/>
          <w:szCs w:val="24"/>
          <w:lang w:val="en-GB"/>
        </w:rPr>
        <w:t>socijalne</w:t>
      </w:r>
      <w:proofErr w:type="spellEnd"/>
      <w:r>
        <w:rPr>
          <w:rFonts w:ascii="Tahoma" w:hAnsi="Tahoma" w:cs="Tahoma"/>
          <w:b w:val="0"/>
          <w:szCs w:val="24"/>
          <w:lang w:val="en-GB"/>
        </w:rPr>
        <w:t xml:space="preserve"> i </w:t>
      </w:r>
      <w:proofErr w:type="spellStart"/>
      <w:r>
        <w:rPr>
          <w:rFonts w:ascii="Tahoma" w:hAnsi="Tahoma" w:cs="Tahoma"/>
          <w:b w:val="0"/>
          <w:szCs w:val="24"/>
          <w:lang w:val="en-GB"/>
        </w:rPr>
        <w:t>dječje</w:t>
      </w:r>
      <w:proofErr w:type="spellEnd"/>
      <w:r>
        <w:rPr>
          <w:rFonts w:ascii="Tahoma" w:hAnsi="Tahoma" w:cs="Tahoma"/>
          <w:b w:val="0"/>
          <w:szCs w:val="24"/>
          <w:lang w:val="en-GB"/>
        </w:rPr>
        <w:t xml:space="preserve"> </w:t>
      </w:r>
      <w:proofErr w:type="spellStart"/>
      <w:r>
        <w:rPr>
          <w:rFonts w:ascii="Tahoma" w:hAnsi="Tahoma" w:cs="Tahoma"/>
          <w:b w:val="0"/>
          <w:szCs w:val="24"/>
          <w:lang w:val="en-GB"/>
        </w:rPr>
        <w:t>zaštite</w:t>
      </w:r>
      <w:proofErr w:type="spellEnd"/>
      <w:r>
        <w:rPr>
          <w:rFonts w:ascii="Tahoma" w:hAnsi="Tahoma" w:cs="Tahoma"/>
          <w:b w:val="0"/>
          <w:szCs w:val="24"/>
          <w:lang w:val="en-GB"/>
        </w:rPr>
        <w:t xml:space="preserve"> </w:t>
      </w:r>
      <w:proofErr w:type="spellStart"/>
      <w:r>
        <w:rPr>
          <w:rFonts w:ascii="Tahoma" w:hAnsi="Tahoma" w:cs="Tahoma"/>
          <w:b w:val="0"/>
          <w:szCs w:val="24"/>
          <w:lang w:val="en-GB"/>
        </w:rPr>
        <w:t>opštine</w:t>
      </w:r>
      <w:proofErr w:type="spellEnd"/>
      <w:r>
        <w:rPr>
          <w:rFonts w:ascii="Tahoma" w:hAnsi="Tahoma" w:cs="Tahoma"/>
          <w:b w:val="0"/>
          <w:szCs w:val="24"/>
          <w:lang w:val="en-GB"/>
        </w:rPr>
        <w:t xml:space="preserve"> Tivat za period </w:t>
      </w:r>
      <w:proofErr w:type="spellStart"/>
      <w:r>
        <w:rPr>
          <w:rFonts w:ascii="Tahoma" w:hAnsi="Tahoma" w:cs="Tahoma"/>
          <w:b w:val="0"/>
          <w:szCs w:val="24"/>
          <w:lang w:val="en-GB"/>
        </w:rPr>
        <w:t>od</w:t>
      </w:r>
      <w:proofErr w:type="spellEnd"/>
      <w:r>
        <w:rPr>
          <w:rFonts w:ascii="Tahoma" w:hAnsi="Tahoma" w:cs="Tahoma"/>
          <w:b w:val="0"/>
          <w:szCs w:val="24"/>
          <w:lang w:val="en-GB"/>
        </w:rPr>
        <w:t xml:space="preserve"> 2020-2024 </w:t>
      </w:r>
      <w:proofErr w:type="spellStart"/>
      <w:r>
        <w:rPr>
          <w:rFonts w:ascii="Tahoma" w:hAnsi="Tahoma" w:cs="Tahoma"/>
          <w:b w:val="0"/>
          <w:szCs w:val="24"/>
          <w:lang w:val="en-GB"/>
        </w:rPr>
        <w:t>godine</w:t>
      </w:r>
      <w:proofErr w:type="spellEnd"/>
    </w:p>
    <w:p w:rsidR="00732E51" w:rsidRDefault="00732E51" w:rsidP="00732E51">
      <w:pPr>
        <w:pStyle w:val="BodyTextIndent"/>
        <w:ind w:left="786"/>
        <w:rPr>
          <w:rFonts w:ascii="Tahoma" w:hAnsi="Tahoma" w:cs="Tahoma"/>
          <w:b w:val="0"/>
          <w:szCs w:val="24"/>
          <w:lang w:val="en-GB"/>
        </w:rPr>
      </w:pPr>
      <w:proofErr w:type="spellStart"/>
      <w:r>
        <w:rPr>
          <w:rFonts w:ascii="Tahoma" w:hAnsi="Tahoma" w:cs="Tahoma"/>
          <w:b w:val="0"/>
          <w:szCs w:val="24"/>
          <w:lang w:val="en-GB"/>
        </w:rPr>
        <w:t>Obrađivač</w:t>
      </w:r>
      <w:proofErr w:type="spellEnd"/>
      <w:r>
        <w:rPr>
          <w:rFonts w:ascii="Tahoma" w:hAnsi="Tahoma" w:cs="Tahoma"/>
          <w:b w:val="0"/>
          <w:szCs w:val="24"/>
          <w:lang w:val="en-GB"/>
        </w:rPr>
        <w:t xml:space="preserve">: Sekretarijat za </w:t>
      </w:r>
      <w:proofErr w:type="spellStart"/>
      <w:proofErr w:type="gramStart"/>
      <w:r>
        <w:rPr>
          <w:rFonts w:ascii="Tahoma" w:hAnsi="Tahoma" w:cs="Tahoma"/>
          <w:b w:val="0"/>
          <w:szCs w:val="24"/>
          <w:lang w:val="en-GB"/>
        </w:rPr>
        <w:t>mlade,sport</w:t>
      </w:r>
      <w:proofErr w:type="spellEnd"/>
      <w:proofErr w:type="gramEnd"/>
      <w:r>
        <w:rPr>
          <w:rFonts w:ascii="Tahoma" w:hAnsi="Tahoma" w:cs="Tahoma"/>
          <w:b w:val="0"/>
          <w:szCs w:val="24"/>
          <w:lang w:val="en-GB"/>
        </w:rPr>
        <w:t xml:space="preserve"> i </w:t>
      </w:r>
      <w:proofErr w:type="spellStart"/>
      <w:r>
        <w:rPr>
          <w:rFonts w:ascii="Tahoma" w:hAnsi="Tahoma" w:cs="Tahoma"/>
          <w:b w:val="0"/>
          <w:szCs w:val="24"/>
          <w:lang w:val="en-GB"/>
        </w:rPr>
        <w:t>socijalna</w:t>
      </w:r>
      <w:proofErr w:type="spellEnd"/>
      <w:r>
        <w:rPr>
          <w:rFonts w:ascii="Tahoma" w:hAnsi="Tahoma" w:cs="Tahoma"/>
          <w:b w:val="0"/>
          <w:szCs w:val="24"/>
          <w:lang w:val="en-GB"/>
        </w:rPr>
        <w:t xml:space="preserve"> </w:t>
      </w:r>
      <w:proofErr w:type="spellStart"/>
      <w:r>
        <w:rPr>
          <w:rFonts w:ascii="Tahoma" w:hAnsi="Tahoma" w:cs="Tahoma"/>
          <w:b w:val="0"/>
          <w:szCs w:val="24"/>
          <w:lang w:val="en-GB"/>
        </w:rPr>
        <w:t>pitanja</w:t>
      </w:r>
      <w:proofErr w:type="spellEnd"/>
    </w:p>
    <w:p w:rsidR="002314D7" w:rsidRDefault="002314D7" w:rsidP="00732E51">
      <w:pPr>
        <w:pStyle w:val="BodyTextIndent"/>
        <w:ind w:left="786"/>
        <w:rPr>
          <w:rFonts w:ascii="Tahoma" w:hAnsi="Tahoma" w:cs="Tahoma"/>
          <w:b w:val="0"/>
          <w:szCs w:val="24"/>
          <w:lang w:val="en-GB"/>
        </w:rPr>
      </w:pPr>
      <w:proofErr w:type="spellStart"/>
      <w:r>
        <w:rPr>
          <w:rFonts w:ascii="Tahoma" w:hAnsi="Tahoma" w:cs="Tahoma"/>
          <w:b w:val="0"/>
          <w:szCs w:val="24"/>
          <w:lang w:val="en-GB"/>
        </w:rPr>
        <w:t>Predlagač</w:t>
      </w:r>
      <w:proofErr w:type="spellEnd"/>
      <w:r>
        <w:rPr>
          <w:rFonts w:ascii="Tahoma" w:hAnsi="Tahoma" w:cs="Tahoma"/>
          <w:b w:val="0"/>
          <w:szCs w:val="24"/>
          <w:lang w:val="en-GB"/>
        </w:rPr>
        <w:t xml:space="preserve">: Predsjednik </w:t>
      </w:r>
      <w:proofErr w:type="spellStart"/>
      <w:r>
        <w:rPr>
          <w:rFonts w:ascii="Tahoma" w:hAnsi="Tahoma" w:cs="Tahoma"/>
          <w:b w:val="0"/>
          <w:szCs w:val="24"/>
          <w:lang w:val="en-GB"/>
        </w:rPr>
        <w:t>opštine</w:t>
      </w:r>
      <w:proofErr w:type="spellEnd"/>
    </w:p>
    <w:p w:rsidR="002314D7" w:rsidRDefault="002314D7" w:rsidP="002314D7">
      <w:pPr>
        <w:pStyle w:val="BodyTextIndent"/>
        <w:ind w:left="786"/>
        <w:rPr>
          <w:rFonts w:ascii="Tahoma" w:hAnsi="Tahoma" w:cs="Tahoma"/>
          <w:b w:val="0"/>
          <w:szCs w:val="24"/>
          <w:lang w:val="en-GB"/>
        </w:rPr>
      </w:pPr>
      <w:proofErr w:type="spellStart"/>
      <w:r>
        <w:rPr>
          <w:rFonts w:ascii="Tahoma" w:hAnsi="Tahoma" w:cs="Tahoma"/>
          <w:b w:val="0"/>
          <w:szCs w:val="24"/>
          <w:lang w:val="en-GB"/>
        </w:rPr>
        <w:t>Rok</w:t>
      </w:r>
      <w:proofErr w:type="spellEnd"/>
      <w:r>
        <w:rPr>
          <w:rFonts w:ascii="Tahoma" w:hAnsi="Tahoma" w:cs="Tahoma"/>
          <w:b w:val="0"/>
          <w:szCs w:val="24"/>
          <w:lang w:val="en-GB"/>
        </w:rPr>
        <w:t xml:space="preserve">: II </w:t>
      </w:r>
      <w:proofErr w:type="spellStart"/>
      <w:r>
        <w:rPr>
          <w:rFonts w:ascii="Tahoma" w:hAnsi="Tahoma" w:cs="Tahoma"/>
          <w:b w:val="0"/>
          <w:szCs w:val="24"/>
          <w:lang w:val="en-GB"/>
        </w:rPr>
        <w:t>kvartal</w:t>
      </w:r>
      <w:proofErr w:type="spellEnd"/>
    </w:p>
    <w:p w:rsidR="00B62E59" w:rsidRDefault="00B62E59" w:rsidP="002314D7">
      <w:pPr>
        <w:pStyle w:val="BodyTextIndent"/>
        <w:ind w:left="786"/>
        <w:rPr>
          <w:rFonts w:ascii="Tahoma" w:hAnsi="Tahoma" w:cs="Tahoma"/>
          <w:b w:val="0"/>
          <w:szCs w:val="24"/>
          <w:lang w:val="en-GB"/>
        </w:rPr>
      </w:pPr>
    </w:p>
    <w:p w:rsidR="007B78F6" w:rsidRDefault="007B78F6" w:rsidP="007B78F6">
      <w:pPr>
        <w:pStyle w:val="BodyTextIndent"/>
        <w:numPr>
          <w:ilvl w:val="0"/>
          <w:numId w:val="5"/>
        </w:numPr>
        <w:rPr>
          <w:rFonts w:ascii="Tahoma" w:hAnsi="Tahoma" w:cs="Tahoma"/>
          <w:b w:val="0"/>
          <w:szCs w:val="24"/>
          <w:lang w:val="en-GB"/>
        </w:rPr>
      </w:pPr>
      <w:r>
        <w:rPr>
          <w:rFonts w:ascii="Tahoma" w:hAnsi="Tahoma" w:cs="Tahoma"/>
          <w:b w:val="0"/>
          <w:szCs w:val="24"/>
          <w:lang w:val="en-GB"/>
        </w:rPr>
        <w:t xml:space="preserve">Plan </w:t>
      </w:r>
      <w:proofErr w:type="spellStart"/>
      <w:proofErr w:type="gramStart"/>
      <w:r>
        <w:rPr>
          <w:rFonts w:ascii="Tahoma" w:hAnsi="Tahoma" w:cs="Tahoma"/>
          <w:b w:val="0"/>
          <w:szCs w:val="24"/>
          <w:lang w:val="en-GB"/>
        </w:rPr>
        <w:t>izgradnje,rekonstrukcije</w:t>
      </w:r>
      <w:proofErr w:type="spellEnd"/>
      <w:proofErr w:type="gramEnd"/>
      <w:r>
        <w:rPr>
          <w:rFonts w:ascii="Tahoma" w:hAnsi="Tahoma" w:cs="Tahoma"/>
          <w:b w:val="0"/>
          <w:szCs w:val="24"/>
          <w:lang w:val="en-GB"/>
        </w:rPr>
        <w:t xml:space="preserve"> i </w:t>
      </w:r>
      <w:proofErr w:type="spellStart"/>
      <w:r>
        <w:rPr>
          <w:rFonts w:ascii="Tahoma" w:hAnsi="Tahoma" w:cs="Tahoma"/>
          <w:b w:val="0"/>
          <w:szCs w:val="24"/>
          <w:lang w:val="en-GB"/>
        </w:rPr>
        <w:t>adaptacije</w:t>
      </w:r>
      <w:proofErr w:type="spellEnd"/>
      <w:r>
        <w:rPr>
          <w:rFonts w:ascii="Tahoma" w:hAnsi="Tahoma" w:cs="Tahoma"/>
          <w:b w:val="0"/>
          <w:szCs w:val="24"/>
          <w:lang w:val="en-GB"/>
        </w:rPr>
        <w:t xml:space="preserve"> </w:t>
      </w:r>
      <w:proofErr w:type="spellStart"/>
      <w:r>
        <w:rPr>
          <w:rFonts w:ascii="Tahoma" w:hAnsi="Tahoma" w:cs="Tahoma"/>
          <w:b w:val="0"/>
          <w:szCs w:val="24"/>
          <w:lang w:val="en-GB"/>
        </w:rPr>
        <w:t>sportskih</w:t>
      </w:r>
      <w:proofErr w:type="spellEnd"/>
      <w:r>
        <w:rPr>
          <w:rFonts w:ascii="Tahoma" w:hAnsi="Tahoma" w:cs="Tahoma"/>
          <w:b w:val="0"/>
          <w:szCs w:val="24"/>
          <w:lang w:val="en-GB"/>
        </w:rPr>
        <w:t xml:space="preserve"> </w:t>
      </w:r>
      <w:proofErr w:type="spellStart"/>
      <w:r>
        <w:rPr>
          <w:rFonts w:ascii="Tahoma" w:hAnsi="Tahoma" w:cs="Tahoma"/>
          <w:b w:val="0"/>
          <w:szCs w:val="24"/>
          <w:lang w:val="en-GB"/>
        </w:rPr>
        <w:t>objekata</w:t>
      </w:r>
      <w:proofErr w:type="spellEnd"/>
      <w:r>
        <w:rPr>
          <w:rFonts w:ascii="Tahoma" w:hAnsi="Tahoma" w:cs="Tahoma"/>
          <w:b w:val="0"/>
          <w:szCs w:val="24"/>
          <w:lang w:val="en-GB"/>
        </w:rPr>
        <w:t xml:space="preserve"> </w:t>
      </w:r>
      <w:proofErr w:type="spellStart"/>
      <w:r>
        <w:rPr>
          <w:rFonts w:ascii="Tahoma" w:hAnsi="Tahoma" w:cs="Tahoma"/>
          <w:b w:val="0"/>
          <w:szCs w:val="24"/>
          <w:lang w:val="en-GB"/>
        </w:rPr>
        <w:t>opštine</w:t>
      </w:r>
      <w:proofErr w:type="spellEnd"/>
      <w:r>
        <w:rPr>
          <w:rFonts w:ascii="Tahoma" w:hAnsi="Tahoma" w:cs="Tahoma"/>
          <w:b w:val="0"/>
          <w:szCs w:val="24"/>
          <w:lang w:val="en-GB"/>
        </w:rPr>
        <w:t xml:space="preserve"> Tivat za period do 2022 </w:t>
      </w:r>
      <w:proofErr w:type="spellStart"/>
      <w:r>
        <w:rPr>
          <w:rFonts w:ascii="Tahoma" w:hAnsi="Tahoma" w:cs="Tahoma"/>
          <w:b w:val="0"/>
          <w:szCs w:val="24"/>
          <w:lang w:val="en-GB"/>
        </w:rPr>
        <w:t>godine</w:t>
      </w:r>
      <w:proofErr w:type="spellEnd"/>
    </w:p>
    <w:p w:rsidR="007B78F6" w:rsidRDefault="007B78F6" w:rsidP="007B78F6">
      <w:pPr>
        <w:pStyle w:val="BodyTextIndent"/>
        <w:ind w:left="786"/>
        <w:rPr>
          <w:rFonts w:ascii="Tahoma" w:hAnsi="Tahoma" w:cs="Tahoma"/>
          <w:b w:val="0"/>
          <w:szCs w:val="24"/>
          <w:lang w:val="en-GB"/>
        </w:rPr>
      </w:pPr>
      <w:proofErr w:type="spellStart"/>
      <w:r>
        <w:rPr>
          <w:rFonts w:ascii="Tahoma" w:hAnsi="Tahoma" w:cs="Tahoma"/>
          <w:b w:val="0"/>
          <w:szCs w:val="24"/>
          <w:lang w:val="en-GB"/>
        </w:rPr>
        <w:t>Obrađivač</w:t>
      </w:r>
      <w:proofErr w:type="spellEnd"/>
      <w:r>
        <w:rPr>
          <w:rFonts w:ascii="Tahoma" w:hAnsi="Tahoma" w:cs="Tahoma"/>
          <w:b w:val="0"/>
          <w:szCs w:val="24"/>
          <w:lang w:val="en-GB"/>
        </w:rPr>
        <w:t xml:space="preserve">: Sekretarijat za </w:t>
      </w:r>
      <w:proofErr w:type="spellStart"/>
      <w:proofErr w:type="gramStart"/>
      <w:r>
        <w:rPr>
          <w:rFonts w:ascii="Tahoma" w:hAnsi="Tahoma" w:cs="Tahoma"/>
          <w:b w:val="0"/>
          <w:szCs w:val="24"/>
          <w:lang w:val="en-GB"/>
        </w:rPr>
        <w:t>mlade,sport</w:t>
      </w:r>
      <w:proofErr w:type="spellEnd"/>
      <w:proofErr w:type="gramEnd"/>
      <w:r>
        <w:rPr>
          <w:rFonts w:ascii="Tahoma" w:hAnsi="Tahoma" w:cs="Tahoma"/>
          <w:b w:val="0"/>
          <w:szCs w:val="24"/>
          <w:lang w:val="en-GB"/>
        </w:rPr>
        <w:t xml:space="preserve"> </w:t>
      </w:r>
      <w:r w:rsidR="00B62E59">
        <w:rPr>
          <w:rFonts w:ascii="Tahoma" w:hAnsi="Tahoma" w:cs="Tahoma"/>
          <w:b w:val="0"/>
          <w:szCs w:val="24"/>
          <w:lang w:val="en-GB"/>
        </w:rPr>
        <w:t>i</w:t>
      </w:r>
      <w:r>
        <w:rPr>
          <w:rFonts w:ascii="Tahoma" w:hAnsi="Tahoma" w:cs="Tahoma"/>
          <w:b w:val="0"/>
          <w:szCs w:val="24"/>
          <w:lang w:val="en-GB"/>
        </w:rPr>
        <w:t xml:space="preserve"> </w:t>
      </w:r>
      <w:proofErr w:type="spellStart"/>
      <w:r>
        <w:rPr>
          <w:rFonts w:ascii="Tahoma" w:hAnsi="Tahoma" w:cs="Tahoma"/>
          <w:b w:val="0"/>
          <w:szCs w:val="24"/>
          <w:lang w:val="en-GB"/>
        </w:rPr>
        <w:t>socijalna</w:t>
      </w:r>
      <w:proofErr w:type="spellEnd"/>
      <w:r>
        <w:rPr>
          <w:rFonts w:ascii="Tahoma" w:hAnsi="Tahoma" w:cs="Tahoma"/>
          <w:b w:val="0"/>
          <w:szCs w:val="24"/>
          <w:lang w:val="en-GB"/>
        </w:rPr>
        <w:t xml:space="preserve"> </w:t>
      </w:r>
      <w:proofErr w:type="spellStart"/>
      <w:r>
        <w:rPr>
          <w:rFonts w:ascii="Tahoma" w:hAnsi="Tahoma" w:cs="Tahoma"/>
          <w:b w:val="0"/>
          <w:szCs w:val="24"/>
          <w:lang w:val="en-GB"/>
        </w:rPr>
        <w:t>pitanja</w:t>
      </w:r>
      <w:proofErr w:type="spellEnd"/>
    </w:p>
    <w:p w:rsidR="007B78F6" w:rsidRDefault="007B78F6" w:rsidP="007B78F6">
      <w:pPr>
        <w:pStyle w:val="BodyTextIndent"/>
        <w:ind w:left="786"/>
        <w:rPr>
          <w:rFonts w:ascii="Tahoma" w:hAnsi="Tahoma" w:cs="Tahoma"/>
          <w:b w:val="0"/>
          <w:szCs w:val="24"/>
          <w:lang w:val="en-GB"/>
        </w:rPr>
      </w:pPr>
      <w:proofErr w:type="spellStart"/>
      <w:r>
        <w:rPr>
          <w:rFonts w:ascii="Tahoma" w:hAnsi="Tahoma" w:cs="Tahoma"/>
          <w:b w:val="0"/>
          <w:szCs w:val="24"/>
          <w:lang w:val="en-GB"/>
        </w:rPr>
        <w:t>Predlagač</w:t>
      </w:r>
      <w:proofErr w:type="spellEnd"/>
      <w:r>
        <w:rPr>
          <w:rFonts w:ascii="Tahoma" w:hAnsi="Tahoma" w:cs="Tahoma"/>
          <w:b w:val="0"/>
          <w:szCs w:val="24"/>
          <w:lang w:val="en-GB"/>
        </w:rPr>
        <w:t xml:space="preserve">: Predsjednik </w:t>
      </w:r>
      <w:proofErr w:type="spellStart"/>
      <w:r>
        <w:rPr>
          <w:rFonts w:ascii="Tahoma" w:hAnsi="Tahoma" w:cs="Tahoma"/>
          <w:b w:val="0"/>
          <w:szCs w:val="24"/>
          <w:lang w:val="en-GB"/>
        </w:rPr>
        <w:t>opštine</w:t>
      </w:r>
      <w:proofErr w:type="spellEnd"/>
    </w:p>
    <w:p w:rsidR="007B78F6" w:rsidRPr="004232E9" w:rsidRDefault="007B78F6" w:rsidP="007B78F6">
      <w:pPr>
        <w:pStyle w:val="BodyTextIndent"/>
        <w:ind w:left="786"/>
        <w:rPr>
          <w:rFonts w:ascii="Tahoma" w:hAnsi="Tahoma" w:cs="Tahoma"/>
          <w:b w:val="0"/>
          <w:szCs w:val="24"/>
          <w:lang w:val="en-GB"/>
        </w:rPr>
      </w:pPr>
      <w:proofErr w:type="spellStart"/>
      <w:r>
        <w:rPr>
          <w:rFonts w:ascii="Tahoma" w:hAnsi="Tahoma" w:cs="Tahoma"/>
          <w:b w:val="0"/>
          <w:szCs w:val="24"/>
          <w:lang w:val="en-GB"/>
        </w:rPr>
        <w:t>Rok</w:t>
      </w:r>
      <w:proofErr w:type="spellEnd"/>
      <w:r>
        <w:rPr>
          <w:rFonts w:ascii="Tahoma" w:hAnsi="Tahoma" w:cs="Tahoma"/>
          <w:b w:val="0"/>
          <w:szCs w:val="24"/>
          <w:lang w:val="en-GB"/>
        </w:rPr>
        <w:t xml:space="preserve">: III </w:t>
      </w:r>
      <w:proofErr w:type="spellStart"/>
      <w:r>
        <w:rPr>
          <w:rFonts w:ascii="Tahoma" w:hAnsi="Tahoma" w:cs="Tahoma"/>
          <w:b w:val="0"/>
          <w:szCs w:val="24"/>
          <w:lang w:val="en-GB"/>
        </w:rPr>
        <w:t>kvartal</w:t>
      </w:r>
      <w:proofErr w:type="spellEnd"/>
    </w:p>
    <w:p w:rsidR="004232E9" w:rsidRPr="004232E9" w:rsidRDefault="004232E9" w:rsidP="004232E9">
      <w:pPr>
        <w:pStyle w:val="BodyTextIndent"/>
        <w:ind w:left="709"/>
        <w:rPr>
          <w:rFonts w:ascii="Tahoma" w:hAnsi="Tahoma" w:cs="Tahoma"/>
          <w:b w:val="0"/>
          <w:szCs w:val="24"/>
          <w:lang w:val="en-GB"/>
        </w:rPr>
      </w:pPr>
    </w:p>
    <w:p w:rsidR="003D411E" w:rsidRPr="003D411E" w:rsidRDefault="00BA79DB" w:rsidP="004232E9">
      <w:pPr>
        <w:pStyle w:val="BodyTextIndent"/>
        <w:numPr>
          <w:ilvl w:val="0"/>
          <w:numId w:val="5"/>
        </w:numPr>
        <w:rPr>
          <w:rFonts w:ascii="Tahoma" w:hAnsi="Tahoma" w:cs="Tahoma"/>
          <w:b w:val="0"/>
          <w:szCs w:val="24"/>
          <w:lang w:val="en-GB"/>
        </w:rPr>
      </w:pPr>
      <w:r>
        <w:rPr>
          <w:rFonts w:ascii="Tahoma" w:hAnsi="Tahoma" w:cs="Tahoma"/>
          <w:b w:val="0"/>
          <w:szCs w:val="24"/>
        </w:rPr>
        <w:t xml:space="preserve">Program poboljšanja energetske efikasnosti opštine Tivat za period 2021-2023 godine            </w:t>
      </w:r>
    </w:p>
    <w:p w:rsidR="00BA79DB" w:rsidRDefault="00BA79DB" w:rsidP="003D411E">
      <w:pPr>
        <w:pStyle w:val="BodyTextIndent"/>
        <w:ind w:left="709"/>
        <w:rPr>
          <w:rFonts w:ascii="Tahoma" w:hAnsi="Tahoma" w:cs="Tahoma"/>
          <w:b w:val="0"/>
          <w:szCs w:val="24"/>
          <w:lang w:val="en-GB"/>
        </w:rPr>
      </w:pPr>
      <w:r>
        <w:rPr>
          <w:rFonts w:ascii="Tahoma" w:hAnsi="Tahoma" w:cs="Tahoma"/>
          <w:b w:val="0"/>
          <w:szCs w:val="24"/>
        </w:rPr>
        <w:t>Obrađivač: Sekretarijat za komunalne poslove, saobra</w:t>
      </w:r>
      <w:proofErr w:type="spellStart"/>
      <w:r>
        <w:rPr>
          <w:rFonts w:ascii="Tahoma" w:hAnsi="Tahoma" w:cs="Tahoma"/>
          <w:b w:val="0"/>
          <w:szCs w:val="24"/>
          <w:lang w:val="en-GB"/>
        </w:rPr>
        <w:t>ćaj</w:t>
      </w:r>
      <w:proofErr w:type="spellEnd"/>
      <w:r>
        <w:rPr>
          <w:rFonts w:ascii="Tahoma" w:hAnsi="Tahoma" w:cs="Tahoma"/>
          <w:b w:val="0"/>
          <w:szCs w:val="24"/>
          <w:lang w:val="en-GB"/>
        </w:rPr>
        <w:t xml:space="preserve">  i </w:t>
      </w:r>
      <w:proofErr w:type="spellStart"/>
      <w:r>
        <w:rPr>
          <w:rFonts w:ascii="Tahoma" w:hAnsi="Tahoma" w:cs="Tahoma"/>
          <w:b w:val="0"/>
          <w:szCs w:val="24"/>
          <w:lang w:val="en-GB"/>
        </w:rPr>
        <w:t>energetsku</w:t>
      </w:r>
      <w:proofErr w:type="spellEnd"/>
      <w:r>
        <w:rPr>
          <w:rFonts w:ascii="Tahoma" w:hAnsi="Tahoma" w:cs="Tahoma"/>
          <w:b w:val="0"/>
          <w:szCs w:val="24"/>
          <w:lang w:val="en-GB"/>
        </w:rPr>
        <w:t xml:space="preserve"> </w:t>
      </w:r>
      <w:proofErr w:type="spellStart"/>
      <w:r>
        <w:rPr>
          <w:rFonts w:ascii="Tahoma" w:hAnsi="Tahoma" w:cs="Tahoma"/>
          <w:b w:val="0"/>
          <w:szCs w:val="24"/>
          <w:lang w:val="en-GB"/>
        </w:rPr>
        <w:t>efikasnost</w:t>
      </w:r>
      <w:proofErr w:type="spellEnd"/>
    </w:p>
    <w:p w:rsidR="00BA79DB" w:rsidRDefault="00BA79DB" w:rsidP="003D411E">
      <w:pPr>
        <w:pStyle w:val="BodyTextIndent"/>
        <w:ind w:left="709"/>
        <w:rPr>
          <w:rFonts w:ascii="Tahoma" w:hAnsi="Tahoma" w:cs="Tahoma"/>
          <w:b w:val="0"/>
          <w:szCs w:val="24"/>
        </w:rPr>
      </w:pPr>
      <w:r>
        <w:rPr>
          <w:rFonts w:ascii="Tahoma" w:hAnsi="Tahoma" w:cs="Tahoma"/>
          <w:b w:val="0"/>
          <w:szCs w:val="24"/>
        </w:rPr>
        <w:t>Predlagač: Predsjednik opštine</w:t>
      </w:r>
    </w:p>
    <w:p w:rsidR="00BA79DB" w:rsidRDefault="00BA79DB" w:rsidP="003D411E">
      <w:pPr>
        <w:pStyle w:val="BodyTextIndent"/>
        <w:ind w:left="709"/>
        <w:rPr>
          <w:rFonts w:ascii="Tahoma" w:hAnsi="Tahoma" w:cs="Tahoma"/>
          <w:b w:val="0"/>
          <w:szCs w:val="24"/>
        </w:rPr>
      </w:pPr>
      <w:r>
        <w:rPr>
          <w:rFonts w:ascii="Tahoma" w:hAnsi="Tahoma" w:cs="Tahoma"/>
          <w:b w:val="0"/>
          <w:szCs w:val="24"/>
        </w:rPr>
        <w:t>Rok: IV kvartal</w:t>
      </w:r>
    </w:p>
    <w:p w:rsidR="00BA79DB" w:rsidRDefault="00BA79DB" w:rsidP="00BA79DB">
      <w:pPr>
        <w:pStyle w:val="BodyTextIndent"/>
        <w:rPr>
          <w:rFonts w:ascii="Tahoma" w:hAnsi="Tahoma" w:cs="Tahoma"/>
          <w:b w:val="0"/>
          <w:szCs w:val="24"/>
        </w:rPr>
      </w:pPr>
    </w:p>
    <w:p w:rsidR="00BA79DB" w:rsidRDefault="00BA79DB" w:rsidP="00D614DB">
      <w:pPr>
        <w:pStyle w:val="BodyTextIndent"/>
        <w:numPr>
          <w:ilvl w:val="0"/>
          <w:numId w:val="5"/>
        </w:numPr>
        <w:ind w:hanging="502"/>
        <w:rPr>
          <w:rFonts w:ascii="Tahoma" w:hAnsi="Tahoma" w:cs="Tahoma"/>
          <w:b w:val="0"/>
          <w:szCs w:val="24"/>
        </w:rPr>
      </w:pPr>
      <w:r>
        <w:rPr>
          <w:rFonts w:ascii="Tahoma" w:hAnsi="Tahoma" w:cs="Tahoma"/>
          <w:b w:val="0"/>
          <w:szCs w:val="24"/>
        </w:rPr>
        <w:t>Elaborat o opravdanosti reorganizacije JU Centar za kulturu Tivat i osnivanje ustanova kulture shodno zakonima iz oblasti kulture</w:t>
      </w:r>
    </w:p>
    <w:p w:rsidR="00BA79DB" w:rsidRDefault="00D614DB" w:rsidP="00D614DB">
      <w:pPr>
        <w:pStyle w:val="BodyTextIndent"/>
        <w:tabs>
          <w:tab w:val="left" w:pos="284"/>
        </w:tabs>
        <w:ind w:left="720"/>
        <w:rPr>
          <w:rFonts w:ascii="Tahoma" w:hAnsi="Tahoma" w:cs="Tahoma"/>
          <w:b w:val="0"/>
          <w:szCs w:val="24"/>
        </w:rPr>
      </w:pPr>
      <w:r>
        <w:rPr>
          <w:rFonts w:ascii="Tahoma" w:hAnsi="Tahoma" w:cs="Tahoma"/>
          <w:b w:val="0"/>
          <w:szCs w:val="24"/>
        </w:rPr>
        <w:t xml:space="preserve"> </w:t>
      </w:r>
      <w:r w:rsidR="00BA79DB">
        <w:rPr>
          <w:rFonts w:ascii="Tahoma" w:hAnsi="Tahoma" w:cs="Tahoma"/>
          <w:b w:val="0"/>
          <w:szCs w:val="24"/>
        </w:rPr>
        <w:t>Obrađivač: Sekretarijat za kulturu i društvene djelatnosti</w:t>
      </w:r>
    </w:p>
    <w:p w:rsidR="00BA79DB" w:rsidRDefault="00D614DB" w:rsidP="007B78F6">
      <w:pPr>
        <w:pStyle w:val="BodyTextIndent"/>
        <w:ind w:left="720"/>
        <w:rPr>
          <w:rFonts w:ascii="Tahoma" w:hAnsi="Tahoma" w:cs="Tahoma"/>
          <w:b w:val="0"/>
          <w:szCs w:val="24"/>
        </w:rPr>
      </w:pPr>
      <w:r>
        <w:rPr>
          <w:rFonts w:ascii="Tahoma" w:hAnsi="Tahoma" w:cs="Tahoma"/>
          <w:b w:val="0"/>
          <w:szCs w:val="24"/>
        </w:rPr>
        <w:t xml:space="preserve"> </w:t>
      </w:r>
      <w:r w:rsidR="00BA79DB">
        <w:rPr>
          <w:rFonts w:ascii="Tahoma" w:hAnsi="Tahoma" w:cs="Tahoma"/>
          <w:b w:val="0"/>
          <w:szCs w:val="24"/>
        </w:rPr>
        <w:t>Rok: I kvartal</w:t>
      </w:r>
    </w:p>
    <w:p w:rsidR="007B78F6" w:rsidRPr="007B78F6" w:rsidRDefault="007B78F6" w:rsidP="007B78F6">
      <w:pPr>
        <w:pStyle w:val="BodyTextIndent"/>
        <w:ind w:left="720"/>
        <w:rPr>
          <w:rFonts w:ascii="Tahoma" w:hAnsi="Tahoma" w:cs="Tahoma"/>
          <w:b w:val="0"/>
          <w:szCs w:val="24"/>
        </w:rPr>
      </w:pPr>
    </w:p>
    <w:p w:rsidR="00BA79DB" w:rsidRPr="00D614DB" w:rsidRDefault="00BA79DB" w:rsidP="00D614DB">
      <w:pPr>
        <w:pStyle w:val="ListParagraph"/>
        <w:numPr>
          <w:ilvl w:val="0"/>
          <w:numId w:val="5"/>
        </w:numPr>
        <w:ind w:left="709" w:hanging="425"/>
        <w:rPr>
          <w:rFonts w:ascii="Tahoma" w:hAnsi="Tahoma" w:cs="Tahoma"/>
          <w:szCs w:val="24"/>
          <w:lang w:val="pl-PL"/>
        </w:rPr>
      </w:pPr>
      <w:r w:rsidRPr="00D614DB">
        <w:rPr>
          <w:rFonts w:ascii="Tahoma" w:hAnsi="Tahoma" w:cs="Tahoma"/>
          <w:lang w:val="pl-PL"/>
        </w:rPr>
        <w:t>Plan i Program rada DOO „Vodovod i kanalizacija” za 2021. godinu</w:t>
      </w:r>
    </w:p>
    <w:p w:rsidR="00BA79DB" w:rsidRDefault="00BA79DB" w:rsidP="00BA79DB">
      <w:pPr>
        <w:ind w:left="720"/>
        <w:rPr>
          <w:rFonts w:ascii="Tahoma" w:hAnsi="Tahoma" w:cs="Tahoma"/>
          <w:szCs w:val="24"/>
          <w:lang w:val="pl-PL"/>
        </w:rPr>
      </w:pPr>
      <w:r>
        <w:rPr>
          <w:rFonts w:ascii="Tahoma" w:hAnsi="Tahoma" w:cs="Tahoma"/>
          <w:lang w:val="pl-PL"/>
        </w:rPr>
        <w:t>Obrađivač: DOO Vodovod i kanalizacija</w:t>
      </w:r>
    </w:p>
    <w:p w:rsidR="00BA79DB" w:rsidRDefault="00BA79DB" w:rsidP="00BA79DB">
      <w:pPr>
        <w:pStyle w:val="Header"/>
        <w:tabs>
          <w:tab w:val="left" w:pos="720"/>
        </w:tabs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          Predlagač: Predsjednik opštine</w:t>
      </w:r>
    </w:p>
    <w:p w:rsidR="00BA79DB" w:rsidRDefault="00BA79DB" w:rsidP="00BA79DB">
      <w:pPr>
        <w:pStyle w:val="Header"/>
        <w:tabs>
          <w:tab w:val="left" w:pos="720"/>
        </w:tabs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          Rok: IV kvartal</w:t>
      </w:r>
    </w:p>
    <w:p w:rsidR="00BA79DB" w:rsidRDefault="00BA79DB" w:rsidP="00BA79DB">
      <w:pPr>
        <w:pStyle w:val="Header"/>
        <w:tabs>
          <w:tab w:val="left" w:pos="720"/>
        </w:tabs>
        <w:ind w:left="1080"/>
        <w:rPr>
          <w:rFonts w:ascii="Tahoma" w:hAnsi="Tahoma" w:cs="Tahoma"/>
          <w:lang w:val="pl-PL"/>
        </w:rPr>
      </w:pPr>
    </w:p>
    <w:p w:rsidR="00BA79DB" w:rsidRDefault="00BA79DB" w:rsidP="00D614DB">
      <w:pPr>
        <w:pStyle w:val="Header"/>
        <w:numPr>
          <w:ilvl w:val="0"/>
          <w:numId w:val="5"/>
        </w:numPr>
        <w:tabs>
          <w:tab w:val="left" w:pos="720"/>
        </w:tabs>
        <w:ind w:hanging="502"/>
        <w:rPr>
          <w:rFonts w:ascii="Tahoma" w:hAnsi="Tahoma" w:cs="Tahoma"/>
          <w:lang w:val="hr-HR"/>
        </w:rPr>
      </w:pPr>
      <w:r>
        <w:rPr>
          <w:rFonts w:ascii="Tahoma" w:hAnsi="Tahoma" w:cs="Tahoma"/>
          <w:lang w:val="pl-PL"/>
        </w:rPr>
        <w:t>Plan i program rada DOO „Komunalno” Tivat za 2021. godinu</w:t>
      </w:r>
    </w:p>
    <w:p w:rsidR="00BA79DB" w:rsidRDefault="00BA79DB" w:rsidP="00BA79DB">
      <w:pPr>
        <w:rPr>
          <w:rFonts w:ascii="Tahoma" w:hAnsi="Tahoma" w:cs="Tahoma"/>
          <w:lang w:val="hr-HR"/>
        </w:rPr>
      </w:pPr>
      <w:r>
        <w:rPr>
          <w:rFonts w:ascii="Tahoma" w:hAnsi="Tahoma" w:cs="Tahoma"/>
          <w:lang w:val="pl-PL"/>
        </w:rPr>
        <w:t xml:space="preserve">          Obra</w:t>
      </w:r>
      <w:r>
        <w:rPr>
          <w:rFonts w:ascii="Tahoma" w:hAnsi="Tahoma" w:cs="Tahoma"/>
          <w:lang w:val="hr-HR"/>
        </w:rPr>
        <w:t>đ</w:t>
      </w:r>
      <w:r>
        <w:rPr>
          <w:rFonts w:ascii="Tahoma" w:hAnsi="Tahoma" w:cs="Tahoma"/>
          <w:lang w:val="pl-PL"/>
        </w:rPr>
        <w:t>iva</w:t>
      </w:r>
      <w:r>
        <w:rPr>
          <w:rFonts w:ascii="Tahoma" w:hAnsi="Tahoma" w:cs="Tahoma"/>
          <w:lang w:val="hr-HR"/>
        </w:rPr>
        <w:t xml:space="preserve">č: DOO </w:t>
      </w:r>
      <w:r>
        <w:rPr>
          <w:rFonts w:ascii="Tahoma" w:hAnsi="Tahoma" w:cs="Tahoma"/>
          <w:lang w:val="pl-PL"/>
        </w:rPr>
        <w:t>Komunalno</w:t>
      </w:r>
      <w:r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  <w:lang w:val="pl-PL"/>
        </w:rPr>
        <w:t>Tivat</w:t>
      </w:r>
    </w:p>
    <w:p w:rsidR="00BA79DB" w:rsidRDefault="00BA79DB" w:rsidP="00BA79DB">
      <w:pPr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lastRenderedPageBreak/>
        <w:t xml:space="preserve">         </w:t>
      </w:r>
      <w:r>
        <w:rPr>
          <w:rFonts w:ascii="Tahoma" w:hAnsi="Tahoma" w:cs="Tahoma"/>
          <w:lang w:val="pl-PL"/>
        </w:rPr>
        <w:t xml:space="preserve"> Predlaga</w:t>
      </w:r>
      <w:r>
        <w:rPr>
          <w:rFonts w:ascii="Tahoma" w:hAnsi="Tahoma" w:cs="Tahoma"/>
          <w:lang w:val="hr-HR"/>
        </w:rPr>
        <w:t>č: P</w:t>
      </w:r>
      <w:r>
        <w:rPr>
          <w:rFonts w:ascii="Tahoma" w:hAnsi="Tahoma" w:cs="Tahoma"/>
          <w:lang w:val="pl-PL"/>
        </w:rPr>
        <w:t>redsjednik</w:t>
      </w:r>
      <w:r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  <w:lang w:val="pl-PL"/>
        </w:rPr>
        <w:t>op</w:t>
      </w:r>
      <w:r>
        <w:rPr>
          <w:rFonts w:ascii="Tahoma" w:hAnsi="Tahoma" w:cs="Tahoma"/>
          <w:lang w:val="hr-HR"/>
        </w:rPr>
        <w:t>š</w:t>
      </w:r>
      <w:r>
        <w:rPr>
          <w:rFonts w:ascii="Tahoma" w:hAnsi="Tahoma" w:cs="Tahoma"/>
          <w:lang w:val="pl-PL"/>
        </w:rPr>
        <w:t>tine</w:t>
      </w:r>
    </w:p>
    <w:p w:rsidR="00BA79DB" w:rsidRDefault="00BA79DB" w:rsidP="00BA79DB">
      <w:pPr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          Rok: IV kvartal</w:t>
      </w:r>
    </w:p>
    <w:p w:rsidR="00BA79DB" w:rsidRDefault="00BA79DB" w:rsidP="00BA79DB">
      <w:pPr>
        <w:rPr>
          <w:rFonts w:ascii="Tahoma" w:hAnsi="Tahoma" w:cs="Tahoma"/>
          <w:lang w:val="pl-PL"/>
        </w:rPr>
      </w:pPr>
    </w:p>
    <w:p w:rsidR="00BA79DB" w:rsidRPr="00D614DB" w:rsidRDefault="00BA79DB" w:rsidP="00D614DB">
      <w:pPr>
        <w:pStyle w:val="ListParagraph"/>
        <w:numPr>
          <w:ilvl w:val="0"/>
          <w:numId w:val="5"/>
        </w:numPr>
        <w:ind w:hanging="502"/>
        <w:rPr>
          <w:rFonts w:ascii="Tahoma" w:hAnsi="Tahoma" w:cs="Tahoma"/>
          <w:lang w:val="pl-PL"/>
        </w:rPr>
      </w:pPr>
      <w:r w:rsidRPr="00D614DB">
        <w:rPr>
          <w:rFonts w:ascii="Tahoma" w:hAnsi="Tahoma" w:cs="Tahoma"/>
          <w:lang w:val="pl-PL"/>
        </w:rPr>
        <w:t>Plan i program rada DOO „Autobuska stanica” Tivat za 2021. godinu</w:t>
      </w:r>
    </w:p>
    <w:p w:rsidR="00BA79DB" w:rsidRDefault="007B78F6" w:rsidP="00BA79DB">
      <w:pPr>
        <w:ind w:left="720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 </w:t>
      </w:r>
      <w:r w:rsidR="00BA79DB">
        <w:rPr>
          <w:rFonts w:ascii="Tahoma" w:hAnsi="Tahoma" w:cs="Tahoma"/>
          <w:lang w:val="pl-PL"/>
        </w:rPr>
        <w:t>Obrađivač: DOO „Autobuska stanica” Tivat</w:t>
      </w:r>
    </w:p>
    <w:p w:rsidR="00BA79DB" w:rsidRDefault="007B78F6" w:rsidP="00BA79DB">
      <w:pPr>
        <w:ind w:left="720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 </w:t>
      </w:r>
      <w:r w:rsidR="00BA79DB">
        <w:rPr>
          <w:rFonts w:ascii="Tahoma" w:hAnsi="Tahoma" w:cs="Tahoma"/>
          <w:lang w:val="pl-PL"/>
        </w:rPr>
        <w:t>Predlagač: Predsjednik opštine</w:t>
      </w:r>
    </w:p>
    <w:p w:rsidR="00BA79DB" w:rsidRDefault="007B78F6" w:rsidP="00BA79DB">
      <w:pPr>
        <w:ind w:left="720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 </w:t>
      </w:r>
      <w:r w:rsidR="00BA79DB">
        <w:rPr>
          <w:rFonts w:ascii="Tahoma" w:hAnsi="Tahoma" w:cs="Tahoma"/>
          <w:lang w:val="pl-PL"/>
        </w:rPr>
        <w:t>Rok: IV kvartal</w:t>
      </w:r>
    </w:p>
    <w:p w:rsidR="00BA79DB" w:rsidRDefault="00BA79DB" w:rsidP="00BA79DB">
      <w:pPr>
        <w:ind w:left="720"/>
        <w:rPr>
          <w:rFonts w:ascii="Tahoma" w:hAnsi="Tahoma" w:cs="Tahoma"/>
          <w:lang w:val="pl-PL"/>
        </w:rPr>
      </w:pPr>
    </w:p>
    <w:p w:rsidR="00BA79DB" w:rsidRPr="00D614DB" w:rsidRDefault="00BA79DB" w:rsidP="00D614DB">
      <w:pPr>
        <w:pStyle w:val="ListParagraph"/>
        <w:numPr>
          <w:ilvl w:val="0"/>
          <w:numId w:val="5"/>
        </w:numPr>
        <w:ind w:hanging="502"/>
        <w:rPr>
          <w:rFonts w:ascii="Tahoma" w:hAnsi="Tahoma" w:cs="Tahoma"/>
          <w:lang w:val="pl-PL"/>
        </w:rPr>
      </w:pPr>
      <w:r w:rsidRPr="00D614DB">
        <w:rPr>
          <w:rFonts w:ascii="Tahoma" w:hAnsi="Tahoma" w:cs="Tahoma"/>
          <w:lang w:val="pl-PL"/>
        </w:rPr>
        <w:t>Plan i program rada DOO „Parking servis” Tivat za 2021. godinu</w:t>
      </w:r>
    </w:p>
    <w:p w:rsidR="00BA79DB" w:rsidRDefault="00BA79DB" w:rsidP="00BA79DB">
      <w:pPr>
        <w:ind w:left="720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Obrađivač: DOO „Parking servis” Tivat</w:t>
      </w:r>
    </w:p>
    <w:p w:rsidR="00BA79DB" w:rsidRDefault="00BA79DB" w:rsidP="00BA79DB">
      <w:pPr>
        <w:ind w:left="720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Predlagač: Predsjednik opštine</w:t>
      </w:r>
    </w:p>
    <w:p w:rsidR="00BA79DB" w:rsidRDefault="00BA79DB" w:rsidP="00BA79DB">
      <w:pPr>
        <w:ind w:left="720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Rok: IV kvartal</w:t>
      </w:r>
    </w:p>
    <w:p w:rsidR="00D614DB" w:rsidRDefault="00D614DB" w:rsidP="00D614DB">
      <w:pPr>
        <w:rPr>
          <w:rFonts w:ascii="Tahoma" w:hAnsi="Tahoma" w:cs="Tahoma"/>
          <w:lang w:val="pl-PL"/>
        </w:rPr>
      </w:pPr>
    </w:p>
    <w:p w:rsidR="00E26D09" w:rsidRPr="00E26D09" w:rsidRDefault="00BA79DB" w:rsidP="00E26D09">
      <w:pPr>
        <w:pStyle w:val="ListParagraph"/>
        <w:numPr>
          <w:ilvl w:val="0"/>
          <w:numId w:val="5"/>
        </w:numPr>
        <w:ind w:left="709" w:hanging="425"/>
        <w:rPr>
          <w:rFonts w:ascii="Tahoma" w:hAnsi="Tahoma" w:cs="Tahoma"/>
          <w:szCs w:val="24"/>
          <w:lang w:val="pl-PL"/>
        </w:rPr>
      </w:pPr>
      <w:r w:rsidRPr="00D614DB">
        <w:rPr>
          <w:rFonts w:ascii="Tahoma" w:hAnsi="Tahoma" w:cs="Tahoma"/>
          <w:lang w:val="pl-PL"/>
        </w:rPr>
        <w:t>Plan i program rada</w:t>
      </w:r>
      <w:r w:rsidR="00E26D09">
        <w:rPr>
          <w:rFonts w:ascii="Tahoma" w:hAnsi="Tahoma" w:cs="Tahoma"/>
          <w:lang w:val="pl-PL"/>
        </w:rPr>
        <w:t xml:space="preserve"> RJ „Azil”, DOO”Komunalno Kotor”</w:t>
      </w:r>
    </w:p>
    <w:p w:rsidR="00BA79DB" w:rsidRPr="00D614DB" w:rsidRDefault="00BA79DB" w:rsidP="00E26D09">
      <w:pPr>
        <w:pStyle w:val="ListParagraph"/>
        <w:ind w:left="709"/>
        <w:rPr>
          <w:rFonts w:ascii="Tahoma" w:hAnsi="Tahoma" w:cs="Tahoma"/>
          <w:szCs w:val="24"/>
          <w:lang w:val="pl-PL"/>
        </w:rPr>
      </w:pPr>
      <w:r w:rsidRPr="00D614DB">
        <w:rPr>
          <w:rFonts w:ascii="Tahoma" w:hAnsi="Tahoma" w:cs="Tahoma"/>
          <w:szCs w:val="24"/>
          <w:lang w:val="pl-PL"/>
        </w:rPr>
        <w:t xml:space="preserve">Obrađivač: DOO </w:t>
      </w:r>
      <w:r w:rsidR="003A680D">
        <w:rPr>
          <w:rFonts w:ascii="Tahoma" w:hAnsi="Tahoma" w:cs="Tahoma"/>
          <w:szCs w:val="24"/>
          <w:lang w:val="pl-PL"/>
        </w:rPr>
        <w:t>„</w:t>
      </w:r>
      <w:r w:rsidRPr="00D614DB">
        <w:rPr>
          <w:rFonts w:ascii="Tahoma" w:hAnsi="Tahoma" w:cs="Tahoma"/>
          <w:szCs w:val="24"/>
          <w:lang w:val="pl-PL"/>
        </w:rPr>
        <w:t>Komunalno Kotor</w:t>
      </w:r>
      <w:r w:rsidR="003A680D">
        <w:rPr>
          <w:rFonts w:ascii="Tahoma" w:hAnsi="Tahoma" w:cs="Tahoma"/>
          <w:szCs w:val="24"/>
          <w:lang w:val="pl-PL"/>
        </w:rPr>
        <w:t>”</w:t>
      </w:r>
    </w:p>
    <w:p w:rsidR="00BA79DB" w:rsidRPr="00D614DB" w:rsidRDefault="00D614DB" w:rsidP="00D614DB">
      <w:pPr>
        <w:pStyle w:val="Header"/>
        <w:tabs>
          <w:tab w:val="left" w:pos="720"/>
        </w:tabs>
        <w:ind w:left="709" w:hanging="425"/>
        <w:rPr>
          <w:rFonts w:ascii="Tahoma" w:hAnsi="Tahoma" w:cs="Tahoma"/>
          <w:szCs w:val="24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 xml:space="preserve">      </w:t>
      </w:r>
      <w:r w:rsidR="00BA79DB" w:rsidRPr="00D614DB">
        <w:rPr>
          <w:rFonts w:ascii="Tahoma" w:hAnsi="Tahoma" w:cs="Tahoma"/>
          <w:szCs w:val="24"/>
          <w:lang w:val="pl-PL"/>
        </w:rPr>
        <w:t>Rok: IV kvartal</w:t>
      </w:r>
    </w:p>
    <w:p w:rsidR="00BA79DB" w:rsidRDefault="00BA79DB" w:rsidP="00D614DB">
      <w:pPr>
        <w:pStyle w:val="Header"/>
        <w:tabs>
          <w:tab w:val="left" w:pos="720"/>
        </w:tabs>
        <w:ind w:left="709" w:hanging="425"/>
        <w:rPr>
          <w:rFonts w:ascii="Tahoma" w:hAnsi="Tahoma" w:cs="Tahoma"/>
          <w:lang w:val="pl-PL"/>
        </w:rPr>
      </w:pPr>
    </w:p>
    <w:p w:rsidR="00BA79DB" w:rsidRDefault="00BA79DB" w:rsidP="00D614DB">
      <w:pPr>
        <w:pStyle w:val="Header"/>
        <w:numPr>
          <w:ilvl w:val="0"/>
          <w:numId w:val="5"/>
        </w:numPr>
        <w:tabs>
          <w:tab w:val="left" w:pos="720"/>
        </w:tabs>
        <w:ind w:hanging="502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Plan i Program rada Turističke organizacije Tivat za 2021. godinu.</w:t>
      </w:r>
    </w:p>
    <w:p w:rsidR="00BA79DB" w:rsidRDefault="00BA79DB" w:rsidP="00BA79DB">
      <w:pPr>
        <w:pStyle w:val="Header"/>
        <w:tabs>
          <w:tab w:val="left" w:pos="720"/>
        </w:tabs>
        <w:ind w:left="720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Obrađivač: Turistička organzacija Tivat</w:t>
      </w:r>
    </w:p>
    <w:p w:rsidR="00BA79DB" w:rsidRDefault="00BA79DB" w:rsidP="007B78F6">
      <w:pPr>
        <w:pStyle w:val="Header"/>
        <w:tabs>
          <w:tab w:val="left" w:pos="720"/>
        </w:tabs>
        <w:ind w:left="720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 Rok: IV kvartal</w:t>
      </w:r>
    </w:p>
    <w:p w:rsidR="007B78F6" w:rsidRPr="007B78F6" w:rsidRDefault="007B78F6" w:rsidP="00440EB6">
      <w:pPr>
        <w:pStyle w:val="Header"/>
        <w:tabs>
          <w:tab w:val="left" w:pos="720"/>
        </w:tabs>
        <w:rPr>
          <w:rFonts w:ascii="Tahoma" w:hAnsi="Tahoma" w:cs="Tahoma"/>
          <w:lang w:val="pl-PL"/>
        </w:rPr>
      </w:pPr>
    </w:p>
    <w:p w:rsidR="00BA79DB" w:rsidRDefault="00BA79DB" w:rsidP="00D614DB">
      <w:pPr>
        <w:pStyle w:val="Header"/>
        <w:numPr>
          <w:ilvl w:val="0"/>
          <w:numId w:val="5"/>
        </w:numPr>
        <w:tabs>
          <w:tab w:val="left" w:pos="720"/>
        </w:tabs>
        <w:ind w:hanging="502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Plan i Program rada JU „Centar za kulturu Tivat” za 2021. godinu.</w:t>
      </w:r>
    </w:p>
    <w:p w:rsidR="00BA79DB" w:rsidRDefault="00BA79DB" w:rsidP="00BA79DB">
      <w:pPr>
        <w:pStyle w:val="Header"/>
        <w:tabs>
          <w:tab w:val="left" w:pos="720"/>
        </w:tabs>
        <w:ind w:left="720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Obrađivač: JU „Centar za kulturu” Tivat</w:t>
      </w:r>
    </w:p>
    <w:p w:rsidR="00BA79DB" w:rsidRDefault="00BA79DB" w:rsidP="00BA79DB">
      <w:pPr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          Rok: IV kvartal</w:t>
      </w:r>
    </w:p>
    <w:p w:rsidR="00BA79DB" w:rsidRDefault="00BA79DB" w:rsidP="00BA79DB">
      <w:pPr>
        <w:rPr>
          <w:rFonts w:ascii="Tahoma" w:hAnsi="Tahoma" w:cs="Tahoma"/>
          <w:lang w:val="pl-PL"/>
        </w:rPr>
      </w:pPr>
    </w:p>
    <w:p w:rsidR="00BA79DB" w:rsidRDefault="00BA79DB" w:rsidP="00D614DB">
      <w:pPr>
        <w:numPr>
          <w:ilvl w:val="0"/>
          <w:numId w:val="5"/>
        </w:numPr>
        <w:ind w:hanging="502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Plan i Program rada JU Muzej i galerija Tivat za 2021 godinu</w:t>
      </w:r>
    </w:p>
    <w:p w:rsidR="00BA79DB" w:rsidRDefault="00BA79DB" w:rsidP="00BA79DB">
      <w:pPr>
        <w:ind w:left="720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Obrađivač: JU Muzej i galerija Tivat</w:t>
      </w:r>
    </w:p>
    <w:p w:rsidR="00BA79DB" w:rsidRDefault="00BA79DB" w:rsidP="00BA79DB">
      <w:pPr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          Rok: IV kvartal</w:t>
      </w:r>
    </w:p>
    <w:p w:rsidR="00BA79DB" w:rsidRDefault="00BA79DB" w:rsidP="00BA79DB">
      <w:pPr>
        <w:rPr>
          <w:rFonts w:ascii="Tahoma" w:hAnsi="Tahoma" w:cs="Tahoma"/>
          <w:lang w:val="pl-PL"/>
        </w:rPr>
      </w:pPr>
    </w:p>
    <w:p w:rsidR="00BA79DB" w:rsidRDefault="00BA79DB" w:rsidP="00D614DB">
      <w:pPr>
        <w:numPr>
          <w:ilvl w:val="0"/>
          <w:numId w:val="5"/>
        </w:numPr>
        <w:ind w:hanging="502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Plan i Program rada JU „Dnevni centar za djecu i mlade sa smetnjama i teškoćama u razvoju – Tivat”</w:t>
      </w:r>
    </w:p>
    <w:p w:rsidR="00BA79DB" w:rsidRDefault="00BA79DB" w:rsidP="00BA79DB">
      <w:pPr>
        <w:ind w:left="720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Obrađivač JU „Dnevni centar za djecu i mlade sa smetnjama i teškoćama u razvoju – Tivat”</w:t>
      </w:r>
    </w:p>
    <w:p w:rsidR="00BA79DB" w:rsidRDefault="00BA79DB" w:rsidP="00BA79DB">
      <w:pPr>
        <w:ind w:left="720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Rok: IV kvartal</w:t>
      </w:r>
    </w:p>
    <w:p w:rsidR="00BA79DB" w:rsidRDefault="00BA79DB" w:rsidP="00BA79DB">
      <w:pPr>
        <w:rPr>
          <w:sz w:val="22"/>
          <w:szCs w:val="22"/>
          <w:lang w:val="pl-PL"/>
        </w:rPr>
      </w:pPr>
    </w:p>
    <w:p w:rsidR="00BA79DB" w:rsidRDefault="00BA79DB" w:rsidP="00BA79DB">
      <w:pPr>
        <w:numPr>
          <w:ilvl w:val="0"/>
          <w:numId w:val="5"/>
        </w:numPr>
        <w:ind w:hanging="502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Plan i Program rada JU „Sportska dvorana” za 2021. godinu.</w:t>
      </w:r>
    </w:p>
    <w:p w:rsidR="00BA79DB" w:rsidRDefault="00BA79DB" w:rsidP="00BA79DB">
      <w:pPr>
        <w:pStyle w:val="Header"/>
        <w:tabs>
          <w:tab w:val="left" w:pos="720"/>
        </w:tabs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          Obrađivač: JU „Sportska dvorana”</w:t>
      </w:r>
    </w:p>
    <w:p w:rsidR="00BA79DB" w:rsidRDefault="00BA79DB" w:rsidP="00BA79DB">
      <w:pPr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          Rok: IV kvartal</w:t>
      </w:r>
    </w:p>
    <w:p w:rsidR="00BA79DB" w:rsidRDefault="00BA79DB" w:rsidP="00BA79DB">
      <w:pPr>
        <w:ind w:left="426" w:firstLine="708"/>
        <w:rPr>
          <w:rFonts w:ascii="Tahoma" w:hAnsi="Tahoma" w:cs="Tahoma"/>
          <w:lang w:val="pl-PL"/>
        </w:rPr>
      </w:pPr>
    </w:p>
    <w:p w:rsidR="00BA79DB" w:rsidRDefault="00BA79DB" w:rsidP="00BA79DB">
      <w:pPr>
        <w:numPr>
          <w:ilvl w:val="0"/>
          <w:numId w:val="5"/>
        </w:numPr>
        <w:ind w:hanging="502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Plan i program rada DOO „Brand New Tivat” za 2021. godinu</w:t>
      </w:r>
    </w:p>
    <w:p w:rsidR="00BA79DB" w:rsidRDefault="00BA79DB" w:rsidP="00BA79DB">
      <w:pPr>
        <w:rPr>
          <w:rFonts w:ascii="Tahoma" w:hAnsi="Tahoma" w:cs="Tahoma"/>
          <w:lang w:val="pl-PL"/>
        </w:rPr>
      </w:pPr>
      <w:r>
        <w:rPr>
          <w:rFonts w:ascii="Tahoma" w:hAnsi="Tahoma" w:cs="Tahoma"/>
          <w:b/>
          <w:lang w:val="pl-PL"/>
        </w:rPr>
        <w:t xml:space="preserve">          </w:t>
      </w:r>
      <w:r w:rsidR="00070F38">
        <w:rPr>
          <w:rFonts w:ascii="Tahoma" w:hAnsi="Tahoma" w:cs="Tahoma"/>
          <w:b/>
          <w:lang w:val="pl-PL"/>
        </w:rPr>
        <w:t xml:space="preserve"> </w:t>
      </w:r>
      <w:r>
        <w:rPr>
          <w:rFonts w:ascii="Tahoma" w:hAnsi="Tahoma" w:cs="Tahoma"/>
          <w:lang w:val="pl-PL"/>
        </w:rPr>
        <w:t>Obrađivač: DOO „Brand New Tivat”</w:t>
      </w:r>
    </w:p>
    <w:p w:rsidR="00BA79DB" w:rsidRDefault="00BA79DB" w:rsidP="00BA79DB">
      <w:pPr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          Rok: IV kvartal</w:t>
      </w:r>
    </w:p>
    <w:p w:rsidR="00BA79DB" w:rsidRDefault="00BA79DB" w:rsidP="00BA79DB">
      <w:pPr>
        <w:rPr>
          <w:rFonts w:ascii="Tahoma" w:hAnsi="Tahoma" w:cs="Tahoma"/>
          <w:lang w:val="pl-PL"/>
        </w:rPr>
      </w:pPr>
    </w:p>
    <w:p w:rsidR="00BA79DB" w:rsidRDefault="00BA79DB" w:rsidP="00070F38">
      <w:pPr>
        <w:numPr>
          <w:ilvl w:val="0"/>
          <w:numId w:val="5"/>
        </w:numPr>
        <w:ind w:left="709" w:hanging="425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 Plan i program rada Društva za odvođenje i prečišćavanje otpadnih voda za </w:t>
      </w:r>
      <w:r w:rsidR="00070F38">
        <w:rPr>
          <w:rFonts w:ascii="Tahoma" w:hAnsi="Tahoma" w:cs="Tahoma"/>
          <w:lang w:val="pl-PL"/>
        </w:rPr>
        <w:t xml:space="preserve">  </w:t>
      </w:r>
      <w:r>
        <w:rPr>
          <w:rFonts w:ascii="Tahoma" w:hAnsi="Tahoma" w:cs="Tahoma"/>
          <w:lang w:val="pl-PL"/>
        </w:rPr>
        <w:t>opštine Kotor i Tivat za 2021 godinu</w:t>
      </w:r>
    </w:p>
    <w:p w:rsidR="00BA79DB" w:rsidRDefault="00070F38" w:rsidP="00070F38">
      <w:pPr>
        <w:ind w:left="709" w:hanging="283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    </w:t>
      </w:r>
      <w:r w:rsidR="00BA79DB">
        <w:rPr>
          <w:rFonts w:ascii="Tahoma" w:hAnsi="Tahoma" w:cs="Tahoma"/>
          <w:lang w:val="pl-PL"/>
        </w:rPr>
        <w:t>Obrađivač: Društva za odvođenje i prečišć</w:t>
      </w:r>
      <w:r>
        <w:rPr>
          <w:rFonts w:ascii="Tahoma" w:hAnsi="Tahoma" w:cs="Tahoma"/>
          <w:lang w:val="pl-PL"/>
        </w:rPr>
        <w:t xml:space="preserve">avanje otpadnih voda za opštine   </w:t>
      </w:r>
      <w:r w:rsidR="00BA79DB">
        <w:rPr>
          <w:rFonts w:ascii="Tahoma" w:hAnsi="Tahoma" w:cs="Tahoma"/>
          <w:lang w:val="pl-PL"/>
        </w:rPr>
        <w:t>Kotor i Tivat</w:t>
      </w:r>
    </w:p>
    <w:p w:rsidR="00BA79DB" w:rsidRDefault="00070F38" w:rsidP="00070F38">
      <w:pPr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          </w:t>
      </w:r>
      <w:r w:rsidR="00BA79DB">
        <w:rPr>
          <w:rFonts w:ascii="Tahoma" w:hAnsi="Tahoma" w:cs="Tahoma"/>
          <w:lang w:val="pl-PL"/>
        </w:rPr>
        <w:t>Rok: IV kvartal</w:t>
      </w:r>
    </w:p>
    <w:p w:rsidR="00BA79DB" w:rsidRDefault="00BA79DB" w:rsidP="00070F38">
      <w:pPr>
        <w:jc w:val="both"/>
        <w:rPr>
          <w:rFonts w:ascii="Tahoma" w:hAnsi="Tahoma" w:cs="Tahoma"/>
          <w:lang w:val="pl-PL"/>
        </w:rPr>
      </w:pPr>
    </w:p>
    <w:p w:rsidR="00BA79DB" w:rsidRDefault="00BA79DB" w:rsidP="00070F38">
      <w:pPr>
        <w:numPr>
          <w:ilvl w:val="0"/>
          <w:numId w:val="5"/>
        </w:numPr>
        <w:ind w:hanging="502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Plan i program rada </w:t>
      </w:r>
      <w:r>
        <w:rPr>
          <w:rFonts w:ascii="Tahoma" w:hAnsi="Tahoma" w:cs="Tahoma"/>
          <w:lang w:val="hr-HR"/>
        </w:rPr>
        <w:t>D</w:t>
      </w:r>
      <w:r>
        <w:rPr>
          <w:rFonts w:ascii="Tahoma" w:hAnsi="Tahoma" w:cs="Tahoma"/>
          <w:lang w:val="pl-PL"/>
        </w:rPr>
        <w:t>ru</w:t>
      </w:r>
      <w:r>
        <w:rPr>
          <w:rFonts w:ascii="Tahoma" w:hAnsi="Tahoma" w:cs="Tahoma"/>
          <w:lang w:val="hr-HR"/>
        </w:rPr>
        <w:t>š</w:t>
      </w:r>
      <w:r>
        <w:rPr>
          <w:rFonts w:ascii="Tahoma" w:hAnsi="Tahoma" w:cs="Tahoma"/>
          <w:lang w:val="pl-PL"/>
        </w:rPr>
        <w:t>tva</w:t>
      </w:r>
      <w:r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  <w:lang w:val="pl-PL"/>
        </w:rPr>
        <w:t>za</w:t>
      </w:r>
      <w:r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  <w:lang w:val="pl-PL"/>
        </w:rPr>
        <w:t>vodosnadbijevanje i odvo</w:t>
      </w:r>
      <w:r>
        <w:rPr>
          <w:rFonts w:ascii="Tahoma" w:hAnsi="Tahoma" w:cs="Tahoma"/>
          <w:lang w:val="hr-HR"/>
        </w:rPr>
        <w:t>đ</w:t>
      </w:r>
      <w:r>
        <w:rPr>
          <w:rFonts w:ascii="Tahoma" w:hAnsi="Tahoma" w:cs="Tahoma"/>
          <w:lang w:val="pl-PL"/>
        </w:rPr>
        <w:t>enje</w:t>
      </w:r>
      <w:r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  <w:lang w:val="pl-PL"/>
        </w:rPr>
        <w:t>otpadnih</w:t>
      </w:r>
      <w:r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  <w:lang w:val="pl-PL"/>
        </w:rPr>
        <w:t>voda</w:t>
      </w:r>
      <w:r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  <w:lang w:val="pl-PL"/>
        </w:rPr>
        <w:t>za</w:t>
      </w:r>
      <w:r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  <w:lang w:val="pl-PL"/>
        </w:rPr>
        <w:t>Crnogorsko</w:t>
      </w:r>
      <w:r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  <w:lang w:val="pl-PL"/>
        </w:rPr>
        <w:t>primorje</w:t>
      </w:r>
      <w:r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  <w:lang w:val="pl-PL"/>
        </w:rPr>
        <w:t>i</w:t>
      </w:r>
      <w:r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  <w:lang w:val="pl-PL"/>
        </w:rPr>
        <w:t>op</w:t>
      </w:r>
      <w:r>
        <w:rPr>
          <w:rFonts w:ascii="Tahoma" w:hAnsi="Tahoma" w:cs="Tahoma"/>
          <w:lang w:val="hr-HR"/>
        </w:rPr>
        <w:t>š</w:t>
      </w:r>
      <w:r>
        <w:rPr>
          <w:rFonts w:ascii="Tahoma" w:hAnsi="Tahoma" w:cs="Tahoma"/>
          <w:lang w:val="pl-PL"/>
        </w:rPr>
        <w:t>tinu</w:t>
      </w:r>
      <w:r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  <w:lang w:val="pl-PL"/>
        </w:rPr>
        <w:t>Cetinje -</w:t>
      </w:r>
      <w:r>
        <w:rPr>
          <w:rFonts w:ascii="Tahoma" w:hAnsi="Tahoma" w:cs="Tahoma"/>
          <w:lang w:val="hr-HR"/>
        </w:rPr>
        <w:t xml:space="preserve"> „</w:t>
      </w:r>
      <w:r>
        <w:rPr>
          <w:rFonts w:ascii="Tahoma" w:hAnsi="Tahoma" w:cs="Tahoma"/>
          <w:lang w:val="pl-PL"/>
        </w:rPr>
        <w:t>Vodacom” DOO Tivat, za 2021.godinu</w:t>
      </w:r>
    </w:p>
    <w:p w:rsidR="00BA79DB" w:rsidRDefault="00BA79DB" w:rsidP="00070F38">
      <w:pPr>
        <w:ind w:left="644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  Obra</w:t>
      </w:r>
      <w:r>
        <w:rPr>
          <w:rFonts w:ascii="Tahoma" w:hAnsi="Tahoma" w:cs="Tahoma"/>
          <w:lang w:val="hr-HR"/>
        </w:rPr>
        <w:t>đ</w:t>
      </w:r>
      <w:r>
        <w:rPr>
          <w:rFonts w:ascii="Tahoma" w:hAnsi="Tahoma" w:cs="Tahoma"/>
          <w:lang w:val="pl-PL"/>
        </w:rPr>
        <w:t>iva</w:t>
      </w:r>
      <w:r>
        <w:rPr>
          <w:rFonts w:ascii="Tahoma" w:hAnsi="Tahoma" w:cs="Tahoma"/>
          <w:lang w:val="hr-HR"/>
        </w:rPr>
        <w:t xml:space="preserve">č: </w:t>
      </w:r>
      <w:r>
        <w:rPr>
          <w:rFonts w:ascii="Tahoma" w:hAnsi="Tahoma" w:cs="Tahoma"/>
          <w:lang w:val="pl-PL"/>
        </w:rPr>
        <w:t>DOO</w:t>
      </w:r>
      <w:r>
        <w:rPr>
          <w:rFonts w:ascii="Tahoma" w:hAnsi="Tahoma" w:cs="Tahoma"/>
          <w:lang w:val="hr-HR"/>
        </w:rPr>
        <w:t xml:space="preserve"> „</w:t>
      </w:r>
      <w:r>
        <w:rPr>
          <w:rFonts w:ascii="Tahoma" w:hAnsi="Tahoma" w:cs="Tahoma"/>
          <w:lang w:val="pl-PL"/>
        </w:rPr>
        <w:t>Vodacom” Tivat</w:t>
      </w:r>
    </w:p>
    <w:p w:rsidR="00BA79DB" w:rsidRDefault="00070F38" w:rsidP="00070F38">
      <w:pPr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          </w:t>
      </w:r>
      <w:r w:rsidR="00BA79DB">
        <w:rPr>
          <w:rFonts w:ascii="Tahoma" w:hAnsi="Tahoma" w:cs="Tahoma"/>
          <w:lang w:val="pl-PL"/>
        </w:rPr>
        <w:t>Rok:</w:t>
      </w:r>
      <w:r w:rsidR="00BA79DB">
        <w:rPr>
          <w:rFonts w:ascii="Tahoma" w:hAnsi="Tahoma" w:cs="Tahoma"/>
          <w:lang w:val="hr-HR"/>
        </w:rPr>
        <w:t xml:space="preserve"> </w:t>
      </w:r>
      <w:r w:rsidR="00BA79DB">
        <w:rPr>
          <w:rFonts w:ascii="Tahoma" w:hAnsi="Tahoma" w:cs="Tahoma"/>
          <w:lang w:val="pl-PL"/>
        </w:rPr>
        <w:t>IV</w:t>
      </w:r>
      <w:r w:rsidR="00BA79DB">
        <w:rPr>
          <w:rFonts w:ascii="Tahoma" w:hAnsi="Tahoma" w:cs="Tahoma"/>
          <w:lang w:val="hr-HR"/>
        </w:rPr>
        <w:t xml:space="preserve"> </w:t>
      </w:r>
      <w:r w:rsidR="00BA79DB">
        <w:rPr>
          <w:rFonts w:ascii="Tahoma" w:hAnsi="Tahoma" w:cs="Tahoma"/>
          <w:lang w:val="pl-PL"/>
        </w:rPr>
        <w:t>Kvartal</w:t>
      </w:r>
    </w:p>
    <w:p w:rsidR="00BA79DB" w:rsidRDefault="00BA79DB" w:rsidP="00BA79DB">
      <w:pPr>
        <w:ind w:left="720"/>
        <w:rPr>
          <w:rFonts w:ascii="Tahoma" w:hAnsi="Tahoma" w:cs="Tahoma"/>
          <w:lang w:val="pl-PL"/>
        </w:rPr>
      </w:pPr>
    </w:p>
    <w:p w:rsidR="00BA79DB" w:rsidRDefault="00BA79DB" w:rsidP="00BA79DB">
      <w:pPr>
        <w:pStyle w:val="BodyTextInden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Skupština će u toku programskog perioda razmatrati i druga pitanja iz svoje nadležnosti za koja se ukaže potreba zbog eventualnih izmjena Zakona, radi usklađivanja opštinskih odluka i drugih akata sa novim zakonskim rješenjima.</w:t>
      </w:r>
    </w:p>
    <w:p w:rsidR="00BA79DB" w:rsidRDefault="00BA79DB" w:rsidP="00BA79DB">
      <w:pPr>
        <w:pStyle w:val="BodyTextIndent"/>
        <w:ind w:firstLine="720"/>
        <w:rPr>
          <w:rFonts w:ascii="Tahoma" w:hAnsi="Tahoma" w:cs="Tahoma"/>
          <w:b w:val="0"/>
        </w:rPr>
      </w:pPr>
    </w:p>
    <w:p w:rsidR="00BA79DB" w:rsidRDefault="00BA79DB" w:rsidP="00BA79DB">
      <w:pPr>
        <w:pStyle w:val="BodyTextIndent"/>
        <w:ind w:firstLine="720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Ovaj Program će se objaviti u „Sl.listu CG - opštinski propisi“.</w:t>
      </w:r>
    </w:p>
    <w:p w:rsidR="00BA79DB" w:rsidRDefault="00BA79DB" w:rsidP="00BA79DB">
      <w:pPr>
        <w:jc w:val="both"/>
        <w:rPr>
          <w:lang w:val="pl-PL"/>
        </w:rPr>
      </w:pPr>
      <w:r>
        <w:rPr>
          <w:lang w:val="pl-PL"/>
        </w:rPr>
        <w:t xml:space="preserve"> </w:t>
      </w:r>
    </w:p>
    <w:p w:rsidR="00BA79DB" w:rsidRDefault="00BA79DB" w:rsidP="00BA79DB">
      <w:pPr>
        <w:jc w:val="both"/>
        <w:rPr>
          <w:rFonts w:ascii="Tahoma" w:hAnsi="Tahoma" w:cs="Tahoma"/>
          <w:b/>
          <w:lang w:val="hr-HR"/>
        </w:rPr>
      </w:pPr>
      <w:r>
        <w:rPr>
          <w:rFonts w:ascii="Tahoma" w:hAnsi="Tahoma" w:cs="Tahoma"/>
          <w:lang w:val="hr-HR"/>
        </w:rPr>
        <w:t xml:space="preserve">          </w:t>
      </w:r>
    </w:p>
    <w:p w:rsidR="00BA79DB" w:rsidRDefault="00BA79DB" w:rsidP="00BA79DB">
      <w:pPr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Broj: 0304 – 030- </w:t>
      </w:r>
    </w:p>
    <w:p w:rsidR="00BA79DB" w:rsidRDefault="00BA79DB" w:rsidP="00BA79DB">
      <w:pPr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>Tivat, ______ 2019.godine</w:t>
      </w:r>
    </w:p>
    <w:p w:rsidR="00BA79DB" w:rsidRDefault="00BA79DB" w:rsidP="00BA79DB">
      <w:pPr>
        <w:rPr>
          <w:rFonts w:ascii="Tahoma" w:hAnsi="Tahoma" w:cs="Tahoma"/>
          <w:lang w:val="hr-HR"/>
        </w:rPr>
      </w:pPr>
    </w:p>
    <w:p w:rsidR="00BA79DB" w:rsidRDefault="00BA79DB" w:rsidP="00BA79DB">
      <w:pPr>
        <w:jc w:val="center"/>
        <w:rPr>
          <w:rFonts w:ascii="Tahoma" w:hAnsi="Tahoma" w:cs="Tahoma"/>
          <w:lang w:val="hr-HR"/>
        </w:rPr>
      </w:pPr>
    </w:p>
    <w:p w:rsidR="00BA79DB" w:rsidRDefault="00BA79DB" w:rsidP="003A72F2">
      <w:pPr>
        <w:jc w:val="center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>Skupština opštine Tivat</w:t>
      </w:r>
    </w:p>
    <w:p w:rsidR="00BA79DB" w:rsidRDefault="00BA79DB" w:rsidP="003A72F2">
      <w:pPr>
        <w:jc w:val="center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>Predsjednik,</w:t>
      </w:r>
    </w:p>
    <w:p w:rsidR="00BA79DB" w:rsidRDefault="00BA79DB" w:rsidP="003A72F2">
      <w:pPr>
        <w:jc w:val="center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>Ivan Novosel</w:t>
      </w:r>
    </w:p>
    <w:p w:rsidR="00683487" w:rsidRDefault="00683487"/>
    <w:sectPr w:rsidR="00683487" w:rsidSect="003A680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AA1" w:rsidRDefault="003F1AA1" w:rsidP="003A680D">
      <w:r>
        <w:separator/>
      </w:r>
    </w:p>
  </w:endnote>
  <w:endnote w:type="continuationSeparator" w:id="0">
    <w:p w:rsidR="003F1AA1" w:rsidRDefault="003F1AA1" w:rsidP="003A6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45780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680D" w:rsidRDefault="003A68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046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A680D" w:rsidRDefault="003A68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AA1" w:rsidRDefault="003F1AA1" w:rsidP="003A680D">
      <w:r>
        <w:separator/>
      </w:r>
    </w:p>
  </w:footnote>
  <w:footnote w:type="continuationSeparator" w:id="0">
    <w:p w:rsidR="003F1AA1" w:rsidRDefault="003F1AA1" w:rsidP="003A6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2604"/>
    <w:multiLevelType w:val="hybridMultilevel"/>
    <w:tmpl w:val="72823D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E1702"/>
    <w:multiLevelType w:val="hybridMultilevel"/>
    <w:tmpl w:val="79A880A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7041B"/>
    <w:multiLevelType w:val="hybridMultilevel"/>
    <w:tmpl w:val="E3CC9384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C62CD"/>
    <w:multiLevelType w:val="hybridMultilevel"/>
    <w:tmpl w:val="2A182E3E"/>
    <w:lvl w:ilvl="0" w:tplc="081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59F25A5"/>
    <w:multiLevelType w:val="hybridMultilevel"/>
    <w:tmpl w:val="14F0891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9086D"/>
    <w:multiLevelType w:val="hybridMultilevel"/>
    <w:tmpl w:val="EBF81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63E6A"/>
    <w:multiLevelType w:val="hybridMultilevel"/>
    <w:tmpl w:val="2F18FF7A"/>
    <w:lvl w:ilvl="0" w:tplc="DBF25240">
      <w:start w:val="19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C256E"/>
    <w:multiLevelType w:val="hybridMultilevel"/>
    <w:tmpl w:val="3B7C607C"/>
    <w:lvl w:ilvl="0" w:tplc="EE3E7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83088B"/>
    <w:multiLevelType w:val="hybridMultilevel"/>
    <w:tmpl w:val="819254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CC1DD4"/>
    <w:multiLevelType w:val="hybridMultilevel"/>
    <w:tmpl w:val="230CD694"/>
    <w:lvl w:ilvl="0" w:tplc="D1B6EC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4F81785"/>
    <w:multiLevelType w:val="hybridMultilevel"/>
    <w:tmpl w:val="35987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439F9"/>
    <w:multiLevelType w:val="hybridMultilevel"/>
    <w:tmpl w:val="8582764C"/>
    <w:lvl w:ilvl="0" w:tplc="0809000F">
      <w:start w:val="17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DB"/>
    <w:rsid w:val="00046F81"/>
    <w:rsid w:val="00070F38"/>
    <w:rsid w:val="00135AAB"/>
    <w:rsid w:val="00143C31"/>
    <w:rsid w:val="00144E93"/>
    <w:rsid w:val="001462AF"/>
    <w:rsid w:val="0015357F"/>
    <w:rsid w:val="001556E3"/>
    <w:rsid w:val="0019260C"/>
    <w:rsid w:val="002314D7"/>
    <w:rsid w:val="00301569"/>
    <w:rsid w:val="003218A9"/>
    <w:rsid w:val="003A680D"/>
    <w:rsid w:val="003A72F2"/>
    <w:rsid w:val="003D411E"/>
    <w:rsid w:val="003F1AA1"/>
    <w:rsid w:val="00420DEC"/>
    <w:rsid w:val="004232E9"/>
    <w:rsid w:val="00440EB6"/>
    <w:rsid w:val="00570A7A"/>
    <w:rsid w:val="00590E64"/>
    <w:rsid w:val="00593D90"/>
    <w:rsid w:val="005E4C9B"/>
    <w:rsid w:val="0061758B"/>
    <w:rsid w:val="00683487"/>
    <w:rsid w:val="006B451D"/>
    <w:rsid w:val="006E2ECA"/>
    <w:rsid w:val="00732E51"/>
    <w:rsid w:val="007B78F6"/>
    <w:rsid w:val="00874AFA"/>
    <w:rsid w:val="00962797"/>
    <w:rsid w:val="009D3958"/>
    <w:rsid w:val="00AC3FB5"/>
    <w:rsid w:val="00B5089D"/>
    <w:rsid w:val="00B62E59"/>
    <w:rsid w:val="00BA79DB"/>
    <w:rsid w:val="00C079E1"/>
    <w:rsid w:val="00C470DA"/>
    <w:rsid w:val="00C630F8"/>
    <w:rsid w:val="00C71D5E"/>
    <w:rsid w:val="00C9697D"/>
    <w:rsid w:val="00D14849"/>
    <w:rsid w:val="00D614DB"/>
    <w:rsid w:val="00DA2255"/>
    <w:rsid w:val="00DA2DC1"/>
    <w:rsid w:val="00E26D09"/>
    <w:rsid w:val="00F7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37F0D-72E5-4387-AC33-623D1638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9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A79DB"/>
    <w:pPr>
      <w:keepNext/>
      <w:jc w:val="both"/>
      <w:outlineLvl w:val="6"/>
    </w:pPr>
    <w:rPr>
      <w:b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BA79DB"/>
    <w:rPr>
      <w:rFonts w:ascii="Times New Roman" w:eastAsia="Times New Roman" w:hAnsi="Times New Roman" w:cs="Times New Roman"/>
      <w:b/>
      <w:sz w:val="24"/>
      <w:szCs w:val="20"/>
      <w:lang w:val="hr-HR"/>
    </w:rPr>
  </w:style>
  <w:style w:type="paragraph" w:styleId="Header">
    <w:name w:val="header"/>
    <w:basedOn w:val="Normal"/>
    <w:link w:val="HeaderChar"/>
    <w:unhideWhenUsed/>
    <w:rsid w:val="00BA79DB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BA79D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unhideWhenUsed/>
    <w:rsid w:val="00BA79DB"/>
    <w:pPr>
      <w:jc w:val="both"/>
    </w:pPr>
    <w:rPr>
      <w:b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BA79DB"/>
    <w:rPr>
      <w:rFonts w:ascii="Times New Roman" w:eastAsia="Times New Roman" w:hAnsi="Times New Roman" w:cs="Times New Roman"/>
      <w:b/>
      <w:sz w:val="24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962797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3A680D"/>
  </w:style>
  <w:style w:type="paragraph" w:styleId="Footer">
    <w:name w:val="footer"/>
    <w:basedOn w:val="Normal"/>
    <w:link w:val="FooterChar"/>
    <w:uiPriority w:val="99"/>
    <w:unhideWhenUsed/>
    <w:rsid w:val="003A68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80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Mikulandra</dc:creator>
  <cp:lastModifiedBy>Goran Babovic</cp:lastModifiedBy>
  <cp:revision>4</cp:revision>
  <cp:lastPrinted>2019-12-10T13:05:00Z</cp:lastPrinted>
  <dcterms:created xsi:type="dcterms:W3CDTF">2019-12-10T19:04:00Z</dcterms:created>
  <dcterms:modified xsi:type="dcterms:W3CDTF">2019-12-10T19:50:00Z</dcterms:modified>
</cp:coreProperties>
</file>