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2" w:rsidRPr="00A41B52" w:rsidRDefault="00A41B52" w:rsidP="00A41B5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bookmarkStart w:id="0" w:name="_GoBack"/>
      <w:bookmarkEnd w:id="0"/>
      <w:r w:rsidRPr="00A41B52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U skladu sa članom 5,26 i 27 Zakona o mladima (Sl.list CG br.25/19 od 30.04.2019, 27/19 od 17.05.2019), Opštinskom strategijom za mlade 2017-2021 (Sl.list br. 43/17 od 13.10.2017 )  i na osnovu člana 35 Statuta Opštine Tivat ( Službeni list Crne Gore-opštinski propisi 24/18 od 12.07.2018) Skupština Opštine na sjednici održanoj____  donosi </w:t>
      </w:r>
    </w:p>
    <w:p w:rsid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</w:p>
    <w:p w:rsidR="0027777C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 xml:space="preserve">ODLUKU O IZMJENI I DOPUNI 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ODLUKE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O</w:t>
      </w: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</w:pPr>
    </w:p>
    <w:p w:rsidR="006D5697" w:rsidRPr="006D5697" w:rsidRDefault="006D5697" w:rsidP="006D569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6D5697">
        <w:rPr>
          <w:rFonts w:ascii="Arial" w:eastAsia="SimSun" w:hAnsi="Arial" w:cs="Arial"/>
          <w:b/>
          <w:bCs/>
          <w:kern w:val="1"/>
          <w:sz w:val="24"/>
          <w:szCs w:val="24"/>
          <w:lang w:val="sr-Latn-RS" w:eastAsia="hi-IN" w:bidi="hi-IN"/>
        </w:rPr>
        <w:t>SPROVOĐENJU OMLADINSKE POLITIKE NA LOKALNOM NIVOU</w:t>
      </w:r>
    </w:p>
    <w:p w:rsidR="00154386" w:rsidRDefault="00154386" w:rsidP="00A41B52">
      <w:pPr>
        <w:pStyle w:val="N01X"/>
        <w:rPr>
          <w:rFonts w:ascii="Arial" w:hAnsi="Arial" w:cs="Arial"/>
        </w:rPr>
      </w:pPr>
    </w:p>
    <w:p w:rsidR="00154386" w:rsidRPr="006D5697" w:rsidRDefault="00154386" w:rsidP="00A41B52">
      <w:pPr>
        <w:pStyle w:val="N01X"/>
        <w:rPr>
          <w:rFonts w:ascii="Arial" w:hAnsi="Arial" w:cs="Arial"/>
        </w:rPr>
      </w:pPr>
      <w:proofErr w:type="spellStart"/>
      <w:r w:rsidRPr="006D5697">
        <w:rPr>
          <w:rFonts w:ascii="Arial" w:hAnsi="Arial" w:cs="Arial"/>
        </w:rPr>
        <w:t>Član</w:t>
      </w:r>
      <w:proofErr w:type="spellEnd"/>
      <w:r w:rsidRPr="006D5697">
        <w:rPr>
          <w:rFonts w:ascii="Arial" w:hAnsi="Arial" w:cs="Arial"/>
        </w:rPr>
        <w:t xml:space="preserve"> 1</w:t>
      </w:r>
    </w:p>
    <w:p w:rsidR="00154386" w:rsidRPr="006D5697" w:rsidRDefault="00154386" w:rsidP="006D5697">
      <w:pPr>
        <w:pStyle w:val="N01X"/>
        <w:jc w:val="left"/>
        <w:rPr>
          <w:rFonts w:ascii="Arial" w:hAnsi="Arial" w:cs="Arial"/>
          <w:b w:val="0"/>
        </w:rPr>
      </w:pPr>
      <w:proofErr w:type="spellStart"/>
      <w:r w:rsidRPr="006D5697">
        <w:rPr>
          <w:rFonts w:ascii="Arial" w:hAnsi="Arial" w:cs="Arial"/>
          <w:b w:val="0"/>
        </w:rPr>
        <w:t>Vrši</w:t>
      </w:r>
      <w:proofErr w:type="spellEnd"/>
      <w:r w:rsidRPr="006D5697">
        <w:rPr>
          <w:rFonts w:ascii="Arial" w:hAnsi="Arial" w:cs="Arial"/>
          <w:b w:val="0"/>
        </w:rPr>
        <w:t xml:space="preserve"> se </w:t>
      </w:r>
      <w:proofErr w:type="spellStart"/>
      <w:r w:rsidRPr="006D5697">
        <w:rPr>
          <w:rFonts w:ascii="Arial" w:hAnsi="Arial" w:cs="Arial"/>
          <w:b w:val="0"/>
        </w:rPr>
        <w:t>izmjena</w:t>
      </w:r>
      <w:proofErr w:type="spellEnd"/>
      <w:r w:rsidRPr="006D5697">
        <w:rPr>
          <w:rFonts w:ascii="Arial" w:hAnsi="Arial" w:cs="Arial"/>
          <w:b w:val="0"/>
        </w:rPr>
        <w:t xml:space="preserve"> i </w:t>
      </w:r>
      <w:proofErr w:type="spellStart"/>
      <w:r w:rsidRPr="006D5697">
        <w:rPr>
          <w:rFonts w:ascii="Arial" w:hAnsi="Arial" w:cs="Arial"/>
          <w:b w:val="0"/>
        </w:rPr>
        <w:t>dopuna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Odluke</w:t>
      </w:r>
      <w:proofErr w:type="spellEnd"/>
      <w:r w:rsidRPr="006D5697">
        <w:rPr>
          <w:rFonts w:ascii="Arial" w:hAnsi="Arial" w:cs="Arial"/>
          <w:b w:val="0"/>
        </w:rPr>
        <w:t xml:space="preserve"> o </w:t>
      </w:r>
      <w:proofErr w:type="spellStart"/>
      <w:r w:rsidRPr="006D5697">
        <w:rPr>
          <w:rFonts w:ascii="Arial" w:hAnsi="Arial" w:cs="Arial"/>
          <w:b w:val="0"/>
        </w:rPr>
        <w:t>sprovođenju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omladinske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politike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na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lokalnom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6D5697">
        <w:rPr>
          <w:rFonts w:ascii="Arial" w:hAnsi="Arial" w:cs="Arial"/>
          <w:b w:val="0"/>
        </w:rPr>
        <w:t>nivou</w:t>
      </w:r>
      <w:proofErr w:type="spellEnd"/>
      <w:r w:rsidRPr="006D5697">
        <w:rPr>
          <w:rFonts w:ascii="Arial" w:hAnsi="Arial" w:cs="Arial"/>
          <w:b w:val="0"/>
        </w:rPr>
        <w:t xml:space="preserve">  </w:t>
      </w:r>
      <w:proofErr w:type="spellStart"/>
      <w:r w:rsidRPr="006D5697">
        <w:rPr>
          <w:rFonts w:ascii="Arial" w:hAnsi="Arial" w:cs="Arial"/>
          <w:b w:val="0"/>
        </w:rPr>
        <w:t>broj</w:t>
      </w:r>
      <w:proofErr w:type="spellEnd"/>
      <w:proofErr w:type="gramEnd"/>
      <w:r w:rsidRPr="006D5697">
        <w:rPr>
          <w:rFonts w:ascii="Arial" w:hAnsi="Arial" w:cs="Arial"/>
          <w:b w:val="0"/>
        </w:rPr>
        <w:t xml:space="preserve">: 0304-560-442  </w:t>
      </w:r>
      <w:proofErr w:type="spellStart"/>
      <w:r w:rsidRPr="006D5697">
        <w:rPr>
          <w:rFonts w:ascii="Arial" w:hAnsi="Arial" w:cs="Arial"/>
          <w:b w:val="0"/>
        </w:rPr>
        <w:t>od</w:t>
      </w:r>
      <w:proofErr w:type="spellEnd"/>
      <w:r w:rsidRPr="006D5697">
        <w:rPr>
          <w:rFonts w:ascii="Arial" w:hAnsi="Arial" w:cs="Arial"/>
          <w:b w:val="0"/>
        </w:rPr>
        <w:t xml:space="preserve"> 21.12.2017. </w:t>
      </w:r>
      <w:proofErr w:type="spellStart"/>
      <w:proofErr w:type="gramStart"/>
      <w:r w:rsidRPr="006D5697">
        <w:rPr>
          <w:rFonts w:ascii="Arial" w:hAnsi="Arial" w:cs="Arial"/>
          <w:b w:val="0"/>
        </w:rPr>
        <w:t>godine</w:t>
      </w:r>
      <w:proofErr w:type="spellEnd"/>
      <w:proofErr w:type="gramEnd"/>
    </w:p>
    <w:p w:rsidR="00154386" w:rsidRDefault="00154386" w:rsidP="00A41B52">
      <w:pPr>
        <w:pStyle w:val="N01X"/>
        <w:rPr>
          <w:rFonts w:ascii="Arial" w:hAnsi="Arial" w:cs="Arial"/>
        </w:rPr>
      </w:pPr>
    </w:p>
    <w:p w:rsidR="00154386" w:rsidRDefault="0070170B" w:rsidP="00A41B52">
      <w:pPr>
        <w:pStyle w:val="N01X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</w:t>
      </w:r>
      <w:r w:rsidR="00154386">
        <w:rPr>
          <w:rFonts w:ascii="Arial" w:hAnsi="Arial" w:cs="Arial"/>
        </w:rPr>
        <w:t>lan</w:t>
      </w:r>
      <w:proofErr w:type="spellEnd"/>
      <w:r w:rsidR="00154386">
        <w:rPr>
          <w:rFonts w:ascii="Arial" w:hAnsi="Arial" w:cs="Arial"/>
        </w:rPr>
        <w:t xml:space="preserve"> 2</w:t>
      </w:r>
    </w:p>
    <w:p w:rsidR="00154386" w:rsidRPr="0070170B" w:rsidRDefault="0070170B" w:rsidP="00D77FE8">
      <w:pPr>
        <w:pStyle w:val="N01X"/>
        <w:jc w:val="left"/>
        <w:rPr>
          <w:rFonts w:ascii="Arial" w:hAnsi="Arial" w:cs="Arial"/>
          <w:b w:val="0"/>
        </w:rPr>
      </w:pPr>
      <w:r w:rsidRPr="0070170B">
        <w:rPr>
          <w:rFonts w:ascii="Arial" w:hAnsi="Arial" w:cs="Arial"/>
          <w:b w:val="0"/>
        </w:rPr>
        <w:t xml:space="preserve">U </w:t>
      </w:r>
      <w:proofErr w:type="spellStart"/>
      <w:r w:rsidRPr="0070170B">
        <w:rPr>
          <w:rFonts w:ascii="Arial" w:hAnsi="Arial" w:cs="Arial"/>
          <w:b w:val="0"/>
        </w:rPr>
        <w:t>članu</w:t>
      </w:r>
      <w:proofErr w:type="spellEnd"/>
      <w:r w:rsidRPr="0070170B">
        <w:rPr>
          <w:rFonts w:ascii="Arial" w:hAnsi="Arial" w:cs="Arial"/>
          <w:b w:val="0"/>
        </w:rPr>
        <w:t xml:space="preserve"> </w:t>
      </w:r>
      <w:proofErr w:type="spellStart"/>
      <w:r w:rsidRPr="0070170B">
        <w:rPr>
          <w:rFonts w:ascii="Arial" w:hAnsi="Arial" w:cs="Arial"/>
          <w:b w:val="0"/>
        </w:rPr>
        <w:t>broj</w:t>
      </w:r>
      <w:proofErr w:type="spellEnd"/>
      <w:r w:rsidRPr="0070170B">
        <w:rPr>
          <w:rFonts w:ascii="Arial" w:hAnsi="Arial" w:cs="Arial"/>
          <w:b w:val="0"/>
        </w:rPr>
        <w:t xml:space="preserve"> 4 </w:t>
      </w:r>
      <w:proofErr w:type="spellStart"/>
      <w:r>
        <w:rPr>
          <w:rFonts w:ascii="Arial" w:hAnsi="Arial" w:cs="Arial"/>
          <w:b w:val="0"/>
        </w:rPr>
        <w:t>nakon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1260DA">
        <w:rPr>
          <w:rFonts w:ascii="Arial" w:hAnsi="Arial" w:cs="Arial"/>
          <w:b w:val="0"/>
        </w:rPr>
        <w:t>stava</w:t>
      </w:r>
      <w:proofErr w:type="spellEnd"/>
      <w:r>
        <w:rPr>
          <w:rFonts w:ascii="Arial" w:hAnsi="Arial" w:cs="Arial"/>
          <w:b w:val="0"/>
        </w:rPr>
        <w:t xml:space="preserve"> </w:t>
      </w:r>
      <w:r w:rsidR="0075134E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</w:t>
      </w:r>
      <w:proofErr w:type="spellStart"/>
      <w:r w:rsidRPr="0070170B">
        <w:rPr>
          <w:rFonts w:ascii="Arial" w:hAnsi="Arial" w:cs="Arial"/>
          <w:b w:val="0"/>
        </w:rPr>
        <w:t>dodaju</w:t>
      </w:r>
      <w:proofErr w:type="spellEnd"/>
      <w:r w:rsidRPr="0070170B">
        <w:rPr>
          <w:rFonts w:ascii="Arial" w:hAnsi="Arial" w:cs="Arial"/>
          <w:b w:val="0"/>
        </w:rPr>
        <w:t xml:space="preserve"> se </w:t>
      </w:r>
      <w:r w:rsidR="0075134E">
        <w:rPr>
          <w:rFonts w:ascii="Arial" w:hAnsi="Arial" w:cs="Arial"/>
          <w:b w:val="0"/>
        </w:rPr>
        <w:t>4</w:t>
      </w:r>
      <w:r w:rsidRPr="0070170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i</w:t>
      </w:r>
      <w:r w:rsidRPr="0070170B">
        <w:rPr>
          <w:rFonts w:ascii="Arial" w:hAnsi="Arial" w:cs="Arial"/>
          <w:b w:val="0"/>
        </w:rPr>
        <w:t xml:space="preserve"> </w:t>
      </w:r>
      <w:r w:rsidR="0075134E">
        <w:rPr>
          <w:rFonts w:ascii="Arial" w:hAnsi="Arial" w:cs="Arial"/>
          <w:b w:val="0"/>
        </w:rPr>
        <w:t>5</w:t>
      </w:r>
      <w:r w:rsidRPr="0070170B">
        <w:rPr>
          <w:rFonts w:ascii="Arial" w:hAnsi="Arial" w:cs="Arial"/>
          <w:b w:val="0"/>
        </w:rPr>
        <w:t xml:space="preserve"> </w:t>
      </w:r>
      <w:proofErr w:type="spellStart"/>
      <w:r w:rsidRPr="0070170B">
        <w:rPr>
          <w:rFonts w:ascii="Arial" w:hAnsi="Arial" w:cs="Arial"/>
          <w:b w:val="0"/>
        </w:rPr>
        <w:t>stav</w:t>
      </w:r>
      <w:proofErr w:type="spellEnd"/>
      <w:r w:rsidRPr="0070170B">
        <w:rPr>
          <w:rFonts w:ascii="Arial" w:hAnsi="Arial" w:cs="Arial"/>
          <w:b w:val="0"/>
        </w:rPr>
        <w:t xml:space="preserve"> </w:t>
      </w:r>
      <w:proofErr w:type="spellStart"/>
      <w:r w:rsidRPr="0070170B">
        <w:rPr>
          <w:rFonts w:ascii="Arial" w:hAnsi="Arial" w:cs="Arial"/>
          <w:b w:val="0"/>
        </w:rPr>
        <w:t>koji</w:t>
      </w:r>
      <w:proofErr w:type="spellEnd"/>
      <w:r w:rsidRPr="0070170B">
        <w:rPr>
          <w:rFonts w:ascii="Arial" w:hAnsi="Arial" w:cs="Arial"/>
          <w:b w:val="0"/>
        </w:rPr>
        <w:t xml:space="preserve"> </w:t>
      </w:r>
      <w:proofErr w:type="spellStart"/>
      <w:r w:rsidRPr="0070170B">
        <w:rPr>
          <w:rFonts w:ascii="Arial" w:hAnsi="Arial" w:cs="Arial"/>
          <w:b w:val="0"/>
        </w:rPr>
        <w:t>glase</w:t>
      </w:r>
      <w:proofErr w:type="spellEnd"/>
      <w:r w:rsidRPr="0070170B">
        <w:rPr>
          <w:rFonts w:ascii="Arial" w:hAnsi="Arial" w:cs="Arial"/>
          <w:b w:val="0"/>
        </w:rPr>
        <w:t>:</w:t>
      </w:r>
    </w:p>
    <w:p w:rsidR="0070170B" w:rsidRPr="006D5697" w:rsidRDefault="0070170B" w:rsidP="0070170B">
      <w:pPr>
        <w:pStyle w:val="T30X"/>
        <w:rPr>
          <w:rFonts w:ascii="Arial" w:hAnsi="Arial" w:cs="Arial"/>
          <w:sz w:val="24"/>
          <w:szCs w:val="24"/>
        </w:rPr>
      </w:pPr>
      <w:r w:rsidRPr="006D5697">
        <w:rPr>
          <w:rFonts w:ascii="Arial" w:hAnsi="Arial" w:cs="Arial"/>
          <w:sz w:val="24"/>
          <w:szCs w:val="24"/>
        </w:rPr>
        <w:t xml:space="preserve">Opština je </w:t>
      </w:r>
      <w:proofErr w:type="spellStart"/>
      <w:r w:rsidRPr="006D5697">
        <w:rPr>
          <w:rFonts w:ascii="Arial" w:hAnsi="Arial" w:cs="Arial"/>
          <w:sz w:val="24"/>
          <w:szCs w:val="24"/>
        </w:rPr>
        <w:t>dužna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D5697">
        <w:rPr>
          <w:rFonts w:ascii="Arial" w:hAnsi="Arial" w:cs="Arial"/>
          <w:sz w:val="24"/>
          <w:szCs w:val="24"/>
        </w:rPr>
        <w:t>nacrt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lokalnog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akcionog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plana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mlade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dostavi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Ministarstvu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radi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davanja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mišljenja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5697">
        <w:rPr>
          <w:rFonts w:ascii="Arial" w:hAnsi="Arial" w:cs="Arial"/>
          <w:sz w:val="24"/>
          <w:szCs w:val="24"/>
        </w:rPr>
        <w:t>njegovoj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usaglašenosti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569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Strategijom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najkasnije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 w:rsidRPr="006D5697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tekuće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godine</w:t>
      </w:r>
      <w:proofErr w:type="spellEnd"/>
      <w:r w:rsidRPr="006D5697">
        <w:rPr>
          <w:rFonts w:ascii="Arial" w:hAnsi="Arial" w:cs="Arial"/>
          <w:sz w:val="24"/>
          <w:szCs w:val="24"/>
        </w:rPr>
        <w:t>.</w:t>
      </w:r>
    </w:p>
    <w:p w:rsidR="0070170B" w:rsidRPr="006D5697" w:rsidRDefault="0070170B" w:rsidP="0070170B">
      <w:pPr>
        <w:pStyle w:val="T30X"/>
        <w:rPr>
          <w:rFonts w:ascii="Arial" w:hAnsi="Arial" w:cs="Arial"/>
          <w:sz w:val="24"/>
          <w:szCs w:val="24"/>
        </w:rPr>
      </w:pPr>
      <w:r w:rsidRPr="006D5697">
        <w:rPr>
          <w:rFonts w:ascii="Arial" w:hAnsi="Arial" w:cs="Arial"/>
          <w:sz w:val="24"/>
          <w:szCs w:val="24"/>
        </w:rPr>
        <w:t xml:space="preserve">Opština je </w:t>
      </w:r>
      <w:proofErr w:type="spellStart"/>
      <w:r w:rsidRPr="006D5697">
        <w:rPr>
          <w:rFonts w:ascii="Arial" w:hAnsi="Arial" w:cs="Arial"/>
          <w:sz w:val="24"/>
          <w:szCs w:val="24"/>
        </w:rPr>
        <w:t>dužna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D5697">
        <w:rPr>
          <w:rFonts w:ascii="Arial" w:hAnsi="Arial" w:cs="Arial"/>
          <w:sz w:val="24"/>
          <w:szCs w:val="24"/>
        </w:rPr>
        <w:t>godišnji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izvještaj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5697">
        <w:rPr>
          <w:rFonts w:ascii="Arial" w:hAnsi="Arial" w:cs="Arial"/>
          <w:sz w:val="24"/>
          <w:szCs w:val="24"/>
        </w:rPr>
        <w:t>realizaciji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lokalnog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akcionog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plana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mlade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dostavi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Ministarstvu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5697">
        <w:rPr>
          <w:rFonts w:ascii="Arial" w:hAnsi="Arial" w:cs="Arial"/>
          <w:sz w:val="24"/>
          <w:szCs w:val="24"/>
        </w:rPr>
        <w:t>najkasnije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do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Pr="006D5697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tekuće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godine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5697">
        <w:rPr>
          <w:rFonts w:ascii="Arial" w:hAnsi="Arial" w:cs="Arial"/>
          <w:sz w:val="24"/>
          <w:szCs w:val="24"/>
        </w:rPr>
        <w:t>prethodnu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kalendarsku</w:t>
      </w:r>
      <w:proofErr w:type="spellEnd"/>
      <w:r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97">
        <w:rPr>
          <w:rFonts w:ascii="Arial" w:hAnsi="Arial" w:cs="Arial"/>
          <w:sz w:val="24"/>
          <w:szCs w:val="24"/>
        </w:rPr>
        <w:t>godinu</w:t>
      </w:r>
      <w:proofErr w:type="spellEnd"/>
      <w:r w:rsidRPr="006D5697">
        <w:rPr>
          <w:rFonts w:ascii="Arial" w:hAnsi="Arial" w:cs="Arial"/>
          <w:sz w:val="24"/>
          <w:szCs w:val="24"/>
        </w:rPr>
        <w:t>.</w:t>
      </w:r>
    </w:p>
    <w:p w:rsidR="00453E4D" w:rsidRPr="00A41B52" w:rsidRDefault="00453E4D" w:rsidP="006D569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6D5697" w:rsidRPr="006D5697" w:rsidRDefault="006D5697" w:rsidP="006D5697">
      <w:pPr>
        <w:pStyle w:val="C30X"/>
        <w:jc w:val="left"/>
        <w:rPr>
          <w:rFonts w:ascii="Arial" w:hAnsi="Arial" w:cs="Arial"/>
          <w:b w:val="0"/>
        </w:rPr>
      </w:pPr>
      <w:proofErr w:type="spellStart"/>
      <w:r w:rsidRPr="006D5697">
        <w:rPr>
          <w:rFonts w:ascii="Arial" w:hAnsi="Arial" w:cs="Arial"/>
          <w:b w:val="0"/>
        </w:rPr>
        <w:t>Član</w:t>
      </w:r>
      <w:proofErr w:type="spellEnd"/>
      <w:r w:rsidRPr="006D5697">
        <w:rPr>
          <w:rFonts w:ascii="Arial" w:hAnsi="Arial" w:cs="Arial"/>
          <w:b w:val="0"/>
        </w:rPr>
        <w:t xml:space="preserve"> 8</w:t>
      </w:r>
      <w:r w:rsidR="0075134E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mjenja</w:t>
      </w:r>
      <w:proofErr w:type="spellEnd"/>
      <w:r w:rsidRPr="006D5697">
        <w:rPr>
          <w:rFonts w:ascii="Arial" w:hAnsi="Arial" w:cs="Arial"/>
          <w:b w:val="0"/>
        </w:rPr>
        <w:t xml:space="preserve"> se </w:t>
      </w:r>
      <w:r>
        <w:rPr>
          <w:rFonts w:ascii="Arial" w:hAnsi="Arial" w:cs="Arial"/>
          <w:b w:val="0"/>
        </w:rPr>
        <w:t xml:space="preserve">i </w:t>
      </w:r>
      <w:proofErr w:type="spellStart"/>
      <w:r w:rsidRPr="006D5697">
        <w:rPr>
          <w:rFonts w:ascii="Arial" w:hAnsi="Arial" w:cs="Arial"/>
          <w:b w:val="0"/>
        </w:rPr>
        <w:t>glasi</w:t>
      </w:r>
      <w:proofErr w:type="spellEnd"/>
      <w:r w:rsidRPr="006D5697">
        <w:rPr>
          <w:rFonts w:ascii="Arial" w:hAnsi="Arial" w:cs="Arial"/>
          <w:b w:val="0"/>
        </w:rPr>
        <w:t>:</w:t>
      </w:r>
    </w:p>
    <w:p w:rsidR="00645491" w:rsidRDefault="00645491" w:rsidP="00A41B52">
      <w:pPr>
        <w:pStyle w:val="C30X"/>
        <w:rPr>
          <w:rFonts w:ascii="Arial" w:hAnsi="Arial" w:cs="Arial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D56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podsticanja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unapređenja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razvoja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jačanja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saradnje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unapređenja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položaja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</w:t>
      </w:r>
      <w:proofErr w:type="spellEnd"/>
      <w:proofErr w:type="gram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lokalnom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nivou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u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opštini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može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obrazovati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stručno-savjetodavno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tijelo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čine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predstavnici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opštine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nadležnog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proofErr w:type="gramEnd"/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Najmanje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jedan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stava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ovog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je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predstavnik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proofErr w:type="gramEnd"/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Predstavnik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je lice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podršku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najvećeg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nevladinih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organizacija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bira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putem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javnog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poziva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proofErr w:type="gramEnd"/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Aktom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obrazovanju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lokalnog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mlade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uređuje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sastav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način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izbora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savjeta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druga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pitanja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</w:t>
      </w:r>
      <w:proofErr w:type="spellEnd"/>
      <w:proofErr w:type="gram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značaja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njegov</w:t>
      </w:r>
      <w:proofErr w:type="spellEnd"/>
      <w:r w:rsidRPr="0064549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rad.</w:t>
      </w:r>
    </w:p>
    <w:p w:rsidR="00645491" w:rsidRPr="00645491" w:rsidRDefault="00645491" w:rsidP="0064549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u w:val="single"/>
          <w:lang w:val="sr-Latn-RS" w:eastAsia="hi-IN" w:bidi="hi-IN"/>
        </w:rPr>
      </w:pPr>
    </w:p>
    <w:p w:rsidR="00645491" w:rsidRPr="00453E4D" w:rsidRDefault="00645491" w:rsidP="00A41B52">
      <w:pPr>
        <w:pStyle w:val="C30X"/>
        <w:rPr>
          <w:rFonts w:ascii="Arial" w:hAnsi="Arial" w:cs="Arial"/>
          <w:u w:val="single"/>
        </w:rPr>
      </w:pPr>
    </w:p>
    <w:p w:rsidR="00645491" w:rsidRPr="006D5697" w:rsidRDefault="006D5697" w:rsidP="006D5697">
      <w:pPr>
        <w:pStyle w:val="C30X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 </w:t>
      </w:r>
      <w:proofErr w:type="spellStart"/>
      <w:r>
        <w:rPr>
          <w:rFonts w:ascii="Arial" w:hAnsi="Arial" w:cs="Arial"/>
          <w:b w:val="0"/>
        </w:rPr>
        <w:t>članu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broj</w:t>
      </w:r>
      <w:proofErr w:type="spellEnd"/>
      <w:r>
        <w:rPr>
          <w:rFonts w:ascii="Arial" w:hAnsi="Arial" w:cs="Arial"/>
          <w:b w:val="0"/>
        </w:rPr>
        <w:t xml:space="preserve"> 11 </w:t>
      </w:r>
      <w:proofErr w:type="spellStart"/>
      <w:r>
        <w:rPr>
          <w:rFonts w:ascii="Arial" w:hAnsi="Arial" w:cs="Arial"/>
          <w:b w:val="0"/>
        </w:rPr>
        <w:t>nakon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stava</w:t>
      </w:r>
      <w:proofErr w:type="spellEnd"/>
      <w:r w:rsidR="001260DA">
        <w:rPr>
          <w:rFonts w:ascii="Arial" w:hAnsi="Arial" w:cs="Arial"/>
          <w:b w:val="0"/>
        </w:rPr>
        <w:t xml:space="preserve"> </w:t>
      </w:r>
      <w:proofErr w:type="spellStart"/>
      <w:r w:rsidR="001260DA">
        <w:rPr>
          <w:rFonts w:ascii="Arial" w:hAnsi="Arial" w:cs="Arial"/>
          <w:b w:val="0"/>
        </w:rPr>
        <w:t>broj</w:t>
      </w:r>
      <w:proofErr w:type="spellEnd"/>
      <w:r w:rsidR="001260DA">
        <w:rPr>
          <w:rFonts w:ascii="Arial" w:hAnsi="Arial" w:cs="Arial"/>
          <w:b w:val="0"/>
        </w:rPr>
        <w:t xml:space="preserve"> 2</w:t>
      </w:r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dodaju</w:t>
      </w:r>
      <w:proofErr w:type="spellEnd"/>
      <w:r w:rsidRPr="006D5697">
        <w:rPr>
          <w:rFonts w:ascii="Arial" w:hAnsi="Arial" w:cs="Arial"/>
          <w:b w:val="0"/>
        </w:rPr>
        <w:t xml:space="preserve"> se </w:t>
      </w:r>
      <w:r w:rsidR="0075134E">
        <w:rPr>
          <w:rFonts w:ascii="Arial" w:hAnsi="Arial" w:cs="Arial"/>
          <w:b w:val="0"/>
        </w:rPr>
        <w:t>3</w:t>
      </w:r>
      <w:r w:rsidR="001260DA">
        <w:rPr>
          <w:rFonts w:ascii="Arial" w:hAnsi="Arial" w:cs="Arial"/>
          <w:b w:val="0"/>
        </w:rPr>
        <w:t xml:space="preserve">, </w:t>
      </w:r>
      <w:r w:rsidR="0075134E">
        <w:rPr>
          <w:rFonts w:ascii="Arial" w:hAnsi="Arial" w:cs="Arial"/>
          <w:b w:val="0"/>
        </w:rPr>
        <w:t>4</w:t>
      </w:r>
      <w:r w:rsidR="001260DA">
        <w:rPr>
          <w:rFonts w:ascii="Arial" w:hAnsi="Arial" w:cs="Arial"/>
          <w:b w:val="0"/>
        </w:rPr>
        <w:t>,</w:t>
      </w:r>
      <w:r w:rsidRPr="006D5697">
        <w:rPr>
          <w:rFonts w:ascii="Arial" w:hAnsi="Arial" w:cs="Arial"/>
          <w:b w:val="0"/>
        </w:rPr>
        <w:t xml:space="preserve"> </w:t>
      </w:r>
      <w:r w:rsidR="0075134E">
        <w:rPr>
          <w:rFonts w:ascii="Arial" w:hAnsi="Arial" w:cs="Arial"/>
          <w:b w:val="0"/>
        </w:rPr>
        <w:t>5</w:t>
      </w:r>
      <w:r w:rsidR="001260DA">
        <w:rPr>
          <w:rFonts w:ascii="Arial" w:hAnsi="Arial" w:cs="Arial"/>
          <w:b w:val="0"/>
        </w:rPr>
        <w:t xml:space="preserve"> i </w:t>
      </w:r>
      <w:r w:rsidR="0075134E">
        <w:rPr>
          <w:rFonts w:ascii="Arial" w:hAnsi="Arial" w:cs="Arial"/>
          <w:b w:val="0"/>
        </w:rPr>
        <w:t>6</w:t>
      </w:r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stav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koji</w:t>
      </w:r>
      <w:proofErr w:type="spellEnd"/>
      <w:r w:rsidRPr="006D5697">
        <w:rPr>
          <w:rFonts w:ascii="Arial" w:hAnsi="Arial" w:cs="Arial"/>
          <w:b w:val="0"/>
        </w:rPr>
        <w:t xml:space="preserve"> </w:t>
      </w:r>
      <w:proofErr w:type="spellStart"/>
      <w:r w:rsidRPr="006D5697">
        <w:rPr>
          <w:rFonts w:ascii="Arial" w:hAnsi="Arial" w:cs="Arial"/>
          <w:b w:val="0"/>
        </w:rPr>
        <w:t>glase</w:t>
      </w:r>
      <w:proofErr w:type="spellEnd"/>
      <w:r w:rsidRPr="006D5697">
        <w:rPr>
          <w:rFonts w:ascii="Arial" w:hAnsi="Arial" w:cs="Arial"/>
          <w:b w:val="0"/>
        </w:rPr>
        <w:t>:</w:t>
      </w:r>
    </w:p>
    <w:p w:rsidR="006D5697" w:rsidRDefault="006D5697" w:rsidP="006D5697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072ED8" w:rsidRDefault="00072ED8" w:rsidP="00A41B52">
      <w:pPr>
        <w:pStyle w:val="T30X"/>
        <w:rPr>
          <w:rFonts w:ascii="Arial" w:hAnsi="Arial" w:cs="Arial"/>
          <w:sz w:val="24"/>
          <w:szCs w:val="24"/>
        </w:rPr>
      </w:pP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administrativno-tehničkih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poslova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potrebnih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redovno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funkcionisanje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servisa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kao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ustupanje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servisa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</w:t>
      </w:r>
      <w:proofErr w:type="spellEnd"/>
      <w:proofErr w:type="gram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korišćenje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drugim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subjektima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vrši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Opština.</w:t>
      </w: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Opština,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može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povjeriti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administrativno-tehničkih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poslova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potrebnih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redovno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funkcionisanje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servisa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putem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javnog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poziva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proofErr w:type="gramEnd"/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Način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funkcionisanja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servisa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uslovi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postupak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ustupanja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servisa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uslovi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postupak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sprovođenja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javnog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poziva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povjeravanje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administrativno-tehničkih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poslova,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kao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bliži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kriterijumi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za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subjekte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koji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sprovode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omladinsku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politiku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propisuje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Opština.</w:t>
      </w:r>
      <w:proofErr w:type="gramEnd"/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072ED8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Povjeravanje </w:t>
      </w:r>
      <w:proofErr w:type="spellStart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administrativno-tehničkih</w:t>
      </w:r>
      <w:proofErr w:type="spellEnd"/>
      <w:r w:rsidRPr="00072ED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poslova</w:t>
      </w:r>
      <w:r w:rsidRPr="00072ED8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na osnovu javnog poziva koji raspisuje Predsjednik Opštine i može se raspisati jednom godišnje.</w:t>
      </w: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072ED8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Javni poziv se raspisuje u januaru mjesecu za godinu.</w:t>
      </w: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072ED8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Poziv se objavljuje na sajtu opštine i oglasnoj tabli Opštine.</w:t>
      </w:r>
    </w:p>
    <w:p w:rsidR="00072ED8" w:rsidRPr="00072ED8" w:rsidRDefault="00072ED8" w:rsidP="00072ED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072ED8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Poziv traje 30 dana od dana objavljivanja</w:t>
      </w:r>
      <w:r w:rsidRPr="001260DA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.</w:t>
      </w:r>
    </w:p>
    <w:p w:rsidR="00072ED8" w:rsidRDefault="00072ED8" w:rsidP="00A41B52">
      <w:pPr>
        <w:pStyle w:val="T30X"/>
        <w:rPr>
          <w:rFonts w:ascii="Arial" w:hAnsi="Arial" w:cs="Arial"/>
          <w:sz w:val="24"/>
          <w:szCs w:val="24"/>
          <w:u w:val="single"/>
        </w:rPr>
      </w:pPr>
    </w:p>
    <w:p w:rsidR="001260DA" w:rsidRPr="00072ED8" w:rsidRDefault="001260DA" w:rsidP="00A41B52">
      <w:pPr>
        <w:pStyle w:val="T30X"/>
        <w:rPr>
          <w:rFonts w:ascii="Arial" w:hAnsi="Arial" w:cs="Arial"/>
          <w:sz w:val="24"/>
          <w:szCs w:val="24"/>
          <w:u w:val="single"/>
        </w:rPr>
      </w:pPr>
    </w:p>
    <w:p w:rsidR="00A41B52" w:rsidRPr="001260DA" w:rsidRDefault="001260DA" w:rsidP="001260DA">
      <w:pPr>
        <w:pStyle w:val="T30X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260D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1260DA">
        <w:rPr>
          <w:rFonts w:ascii="Arial" w:hAnsi="Arial" w:cs="Arial"/>
          <w:b/>
          <w:sz w:val="24"/>
          <w:szCs w:val="24"/>
        </w:rPr>
        <w:t xml:space="preserve"> 3</w:t>
      </w:r>
    </w:p>
    <w:p w:rsidR="001260DA" w:rsidRPr="001260DA" w:rsidRDefault="001260DA" w:rsidP="001260D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1260DA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Ova Odluka stupa na snagu osmog dana od dana objavljivanja u "Službenom listu Crne Gore-opštinski propisi".</w:t>
      </w:r>
    </w:p>
    <w:p w:rsidR="008A75C5" w:rsidRDefault="008A75C5">
      <w:pPr>
        <w:rPr>
          <w:rFonts w:ascii="Arial" w:hAnsi="Arial" w:cs="Arial"/>
          <w:sz w:val="24"/>
        </w:rPr>
      </w:pPr>
    </w:p>
    <w:p w:rsidR="0036702F" w:rsidRDefault="0036702F">
      <w:pPr>
        <w:rPr>
          <w:rFonts w:ascii="Arial" w:hAnsi="Arial" w:cs="Arial"/>
          <w:sz w:val="24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OBRAĐIVAČ</w:t>
      </w: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>Sekretarijat za mlade, sport i socijalna pitanja</w:t>
      </w: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tabs>
          <w:tab w:val="left" w:pos="690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ab/>
        <w:t>PREDLAGAČ</w:t>
      </w:r>
    </w:p>
    <w:p w:rsidR="0036702F" w:rsidRPr="0036702F" w:rsidRDefault="0036702F" w:rsidP="0036702F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                                                                                   </w:t>
      </w:r>
    </w:p>
    <w:p w:rsidR="0036702F" w:rsidRPr="0036702F" w:rsidRDefault="0036702F" w:rsidP="0036702F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                                                                                       PREDSJEDNIK</w:t>
      </w:r>
    </w:p>
    <w:p w:rsidR="0036702F" w:rsidRPr="0036702F" w:rsidRDefault="0036702F" w:rsidP="0036702F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tabs>
          <w:tab w:val="left" w:pos="7350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 xml:space="preserve">                                                                                         dr Siniša Kusovac</w:t>
      </w:r>
    </w:p>
    <w:p w:rsid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  <w:r w:rsidRPr="0036702F"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  <w:tab/>
      </w:r>
    </w:p>
    <w:p w:rsidR="0036702F" w:rsidRPr="0036702F" w:rsidRDefault="0036702F" w:rsidP="0036702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sr-Latn-RS" w:eastAsia="hi-IN" w:bidi="hi-IN"/>
        </w:rPr>
      </w:pPr>
    </w:p>
    <w:p w:rsidR="0036702F" w:rsidRPr="0036702F" w:rsidRDefault="0036702F" w:rsidP="0036702F">
      <w:pPr>
        <w:rPr>
          <w:rFonts w:ascii="Arial" w:hAnsi="Arial" w:cs="Arial"/>
          <w:b/>
          <w:sz w:val="24"/>
          <w:lang w:val="en-US"/>
        </w:rPr>
      </w:pPr>
      <w:r w:rsidRPr="0036702F">
        <w:rPr>
          <w:rFonts w:ascii="Arial" w:hAnsi="Arial" w:cs="Arial"/>
          <w:b/>
          <w:sz w:val="24"/>
          <w:lang w:val="en-US"/>
        </w:rPr>
        <w:t>OBRAZLOŽENJE</w:t>
      </w:r>
    </w:p>
    <w:p w:rsidR="0036702F" w:rsidRPr="0036702F" w:rsidRDefault="0036702F" w:rsidP="0036702F">
      <w:pPr>
        <w:rPr>
          <w:rFonts w:ascii="Arial" w:hAnsi="Arial" w:cs="Arial"/>
          <w:b/>
          <w:sz w:val="24"/>
          <w:lang w:val="en-U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en-U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  <w:r w:rsidRPr="0036702F">
        <w:rPr>
          <w:rFonts w:ascii="Arial" w:hAnsi="Arial" w:cs="Arial"/>
          <w:b/>
          <w:sz w:val="24"/>
          <w:lang w:val="sr-Latn-CS"/>
        </w:rPr>
        <w:t>Pravni osnov</w:t>
      </w:r>
      <w:r w:rsidRPr="0036702F">
        <w:rPr>
          <w:rFonts w:ascii="Arial" w:hAnsi="Arial" w:cs="Arial"/>
          <w:sz w:val="24"/>
          <w:lang w:val="sr-Latn-CS"/>
        </w:rPr>
        <w:t xml:space="preserve"> za donošenje </w:t>
      </w:r>
      <w:r w:rsidRPr="0036702F">
        <w:rPr>
          <w:rFonts w:ascii="Arial" w:hAnsi="Arial" w:cs="Arial"/>
          <w:bCs/>
          <w:sz w:val="24"/>
          <w:lang w:val="sr-Latn-RS"/>
        </w:rPr>
        <w:t>Odluke</w:t>
      </w:r>
      <w:r w:rsidRPr="0036702F">
        <w:rPr>
          <w:rFonts w:ascii="Arial" w:hAnsi="Arial" w:cs="Arial"/>
          <w:sz w:val="24"/>
          <w:lang w:val="sr-Latn-RS"/>
        </w:rPr>
        <w:t xml:space="preserve">  </w:t>
      </w:r>
      <w:r w:rsidRPr="0036702F">
        <w:rPr>
          <w:rFonts w:ascii="Arial" w:hAnsi="Arial" w:cs="Arial"/>
          <w:bCs/>
          <w:sz w:val="24"/>
          <w:lang w:val="sr-Latn-RS"/>
        </w:rPr>
        <w:t>o izmjeni i dopuni Odluke o</w:t>
      </w:r>
      <w:r w:rsidRPr="0036702F">
        <w:rPr>
          <w:rFonts w:ascii="Arial" w:hAnsi="Arial" w:cs="Arial"/>
          <w:sz w:val="24"/>
          <w:lang w:val="sr-Latn-RS"/>
        </w:rPr>
        <w:t xml:space="preserve">  </w:t>
      </w:r>
      <w:r w:rsidRPr="0036702F">
        <w:rPr>
          <w:rFonts w:ascii="Arial" w:hAnsi="Arial" w:cs="Arial"/>
          <w:bCs/>
          <w:sz w:val="24"/>
          <w:lang w:val="sr-Latn-RS"/>
        </w:rPr>
        <w:t>sprovođenju omladinske politike na lokalnom nivou</w:t>
      </w:r>
      <w:r w:rsidRPr="0036702F">
        <w:rPr>
          <w:rFonts w:ascii="Arial" w:hAnsi="Arial" w:cs="Arial"/>
          <w:sz w:val="24"/>
          <w:lang w:val="sr-Latn-RS"/>
        </w:rPr>
        <w:t xml:space="preserve"> je</w:t>
      </w:r>
      <w:r w:rsidR="00C353DC">
        <w:rPr>
          <w:rFonts w:ascii="Arial" w:hAnsi="Arial" w:cs="Arial"/>
          <w:sz w:val="24"/>
          <w:lang w:val="sr-Latn-RS"/>
        </w:rPr>
        <w:t xml:space="preserve"> novi</w:t>
      </w:r>
      <w:r w:rsidRPr="0036702F">
        <w:rPr>
          <w:rFonts w:ascii="Arial" w:hAnsi="Arial" w:cs="Arial"/>
          <w:sz w:val="24"/>
          <w:lang w:val="sr-Latn-RS"/>
        </w:rPr>
        <w:t xml:space="preserve">  Zakon o mladima (Sl.list CG br.25/19,27/19)</w:t>
      </w: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</w:p>
    <w:p w:rsidR="0036702F" w:rsidRPr="0036702F" w:rsidRDefault="0036702F" w:rsidP="0036702F">
      <w:pPr>
        <w:rPr>
          <w:rFonts w:ascii="Arial" w:hAnsi="Arial" w:cs="Arial"/>
          <w:b/>
          <w:bCs/>
          <w:sz w:val="24"/>
          <w:lang w:val="sr-Latn-RS"/>
        </w:rPr>
      </w:pPr>
      <w:r w:rsidRPr="0036702F">
        <w:rPr>
          <w:rFonts w:ascii="Arial" w:hAnsi="Arial" w:cs="Arial"/>
          <w:sz w:val="24"/>
          <w:lang w:val="sr-Latn-RS"/>
        </w:rPr>
        <w:tab/>
      </w:r>
      <w:r w:rsidRPr="0036702F">
        <w:rPr>
          <w:rFonts w:ascii="Arial" w:hAnsi="Arial" w:cs="Arial"/>
          <w:sz w:val="24"/>
          <w:lang w:val="sr-Latn-RS"/>
        </w:rPr>
        <w:tab/>
      </w:r>
      <w:r w:rsidRPr="0036702F">
        <w:rPr>
          <w:rFonts w:ascii="Arial" w:hAnsi="Arial" w:cs="Arial"/>
          <w:sz w:val="24"/>
          <w:lang w:val="sr-Latn-RS"/>
        </w:rPr>
        <w:tab/>
      </w:r>
      <w:r w:rsidRPr="0036702F">
        <w:rPr>
          <w:rFonts w:ascii="Arial" w:hAnsi="Arial" w:cs="Arial"/>
          <w:sz w:val="24"/>
          <w:lang w:val="sr-Latn-RS"/>
        </w:rPr>
        <w:tab/>
      </w:r>
      <w:r w:rsidRPr="0036702F">
        <w:rPr>
          <w:rFonts w:ascii="Arial" w:hAnsi="Arial" w:cs="Arial"/>
          <w:sz w:val="24"/>
          <w:lang w:val="sr-Latn-RS"/>
        </w:rPr>
        <w:tab/>
      </w:r>
    </w:p>
    <w:p w:rsidR="0036702F" w:rsidRPr="0036702F" w:rsidRDefault="0036702F" w:rsidP="0036702F">
      <w:pPr>
        <w:rPr>
          <w:rFonts w:ascii="Arial" w:hAnsi="Arial" w:cs="Arial"/>
          <w:b/>
          <w:sz w:val="24"/>
          <w:lang w:val="sr-Latn-CS"/>
        </w:rPr>
      </w:pPr>
      <w:r w:rsidRPr="0036702F">
        <w:rPr>
          <w:rFonts w:ascii="Arial" w:hAnsi="Arial" w:cs="Arial"/>
          <w:b/>
          <w:sz w:val="24"/>
          <w:lang w:val="sr-Latn-CS"/>
        </w:rPr>
        <w:t>Razlozi za donošenje odluke:</w:t>
      </w:r>
    </w:p>
    <w:p w:rsidR="0027777C" w:rsidRDefault="00D77FE8" w:rsidP="0027777C">
      <w:pPr>
        <w:pStyle w:val="T30X"/>
        <w:rPr>
          <w:rFonts w:ascii="Arial" w:hAnsi="Arial" w:cs="Arial"/>
          <w:sz w:val="24"/>
          <w:lang w:val="sr-Latn-CS"/>
        </w:rPr>
      </w:pPr>
      <w:r w:rsidRPr="00D77FE8">
        <w:rPr>
          <w:rFonts w:ascii="Arial" w:hAnsi="Arial" w:cs="Arial"/>
          <w:sz w:val="24"/>
          <w:lang w:val="sr-Latn-CS"/>
        </w:rPr>
        <w:t xml:space="preserve">Izmjene i dopune ove Odluke </w:t>
      </w:r>
      <w:r>
        <w:rPr>
          <w:rFonts w:ascii="Arial" w:hAnsi="Arial" w:cs="Arial"/>
          <w:sz w:val="24"/>
          <w:lang w:val="sr-Latn-CS"/>
        </w:rPr>
        <w:t xml:space="preserve">vršene su kako bi se </w:t>
      </w:r>
      <w:r w:rsidR="0027777C">
        <w:rPr>
          <w:rFonts w:ascii="Arial" w:hAnsi="Arial" w:cs="Arial"/>
          <w:sz w:val="24"/>
          <w:lang w:val="sr-Latn-CS"/>
        </w:rPr>
        <w:t xml:space="preserve">ista </w:t>
      </w:r>
      <w:r w:rsidR="00C353DC">
        <w:rPr>
          <w:rFonts w:ascii="Arial" w:hAnsi="Arial" w:cs="Arial"/>
          <w:sz w:val="24"/>
          <w:lang w:val="sr-Latn-CS"/>
        </w:rPr>
        <w:t xml:space="preserve">terminološki </w:t>
      </w:r>
      <w:r w:rsidR="0027777C">
        <w:rPr>
          <w:rFonts w:ascii="Arial" w:hAnsi="Arial" w:cs="Arial"/>
          <w:sz w:val="24"/>
          <w:lang w:val="sr-Latn-CS"/>
        </w:rPr>
        <w:t xml:space="preserve">uskladila  </w:t>
      </w:r>
      <w:r>
        <w:rPr>
          <w:rFonts w:ascii="Arial" w:hAnsi="Arial" w:cs="Arial"/>
          <w:sz w:val="24"/>
          <w:lang w:val="sr-Latn-CS"/>
        </w:rPr>
        <w:t>sa novim Zakonom o mladima</w:t>
      </w:r>
      <w:r w:rsidR="0027777C">
        <w:rPr>
          <w:rFonts w:ascii="Arial" w:hAnsi="Arial" w:cs="Arial"/>
          <w:sz w:val="24"/>
          <w:lang w:val="sr-Latn-CS"/>
        </w:rPr>
        <w:t>.</w:t>
      </w:r>
    </w:p>
    <w:p w:rsidR="00C353DC" w:rsidRDefault="00FE3D9E" w:rsidP="00C353DC">
      <w:pPr>
        <w:pStyle w:val="T30X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sr-Latn-CS"/>
        </w:rPr>
        <w:t xml:space="preserve">Pređašnjim </w:t>
      </w:r>
      <w:r w:rsidR="00C353DC">
        <w:rPr>
          <w:rFonts w:ascii="Arial" w:hAnsi="Arial" w:cs="Arial"/>
          <w:sz w:val="24"/>
          <w:lang w:val="sr-Latn-CS"/>
        </w:rPr>
        <w:t xml:space="preserve">zakonom o mladima rok </w:t>
      </w:r>
      <w:r w:rsidR="00D77FE8">
        <w:rPr>
          <w:rFonts w:ascii="Arial" w:hAnsi="Arial" w:cs="Arial"/>
          <w:sz w:val="24"/>
          <w:lang w:val="sr-Latn-CS"/>
        </w:rPr>
        <w:t xml:space="preserve"> </w:t>
      </w:r>
      <w:r w:rsidR="00C353DC">
        <w:rPr>
          <w:rFonts w:ascii="Arial" w:hAnsi="Arial" w:cs="Arial"/>
          <w:sz w:val="24"/>
          <w:lang w:val="sr-Latn-CS"/>
        </w:rPr>
        <w:t xml:space="preserve">za dostavljanje Opštinske strategije bio je do 1.marta tekuće godine dok je po novom </w:t>
      </w:r>
      <w:r w:rsidR="00C353DC">
        <w:rPr>
          <w:rFonts w:ascii="Arial" w:hAnsi="Arial" w:cs="Arial"/>
          <w:sz w:val="24"/>
          <w:szCs w:val="24"/>
        </w:rPr>
        <w:t xml:space="preserve">Opština </w:t>
      </w:r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dužna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godišnji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izvještaj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realizaciji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akcioni</w:t>
      </w:r>
      <w:proofErr w:type="spellEnd"/>
      <w:r>
        <w:rPr>
          <w:rFonts w:ascii="Arial" w:hAnsi="Arial" w:cs="Arial"/>
          <w:sz w:val="24"/>
          <w:szCs w:val="24"/>
        </w:rPr>
        <w:t xml:space="preserve"> plan</w:t>
      </w:r>
      <w:r w:rsidR="00C353DC"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mlade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dostavi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Ministarstvu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najkasnije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do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="00C353DC" w:rsidRPr="006D5697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tekuće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godine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prethodnu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kalendarsku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DC" w:rsidRPr="006D5697">
        <w:rPr>
          <w:rFonts w:ascii="Arial" w:hAnsi="Arial" w:cs="Arial"/>
          <w:sz w:val="24"/>
          <w:szCs w:val="24"/>
        </w:rPr>
        <w:t>godinu</w:t>
      </w:r>
      <w:proofErr w:type="spellEnd"/>
      <w:r w:rsidR="00C353DC" w:rsidRPr="006D5697">
        <w:rPr>
          <w:rFonts w:ascii="Arial" w:hAnsi="Arial" w:cs="Arial"/>
          <w:sz w:val="24"/>
          <w:szCs w:val="24"/>
        </w:rPr>
        <w:t>.</w:t>
      </w:r>
    </w:p>
    <w:p w:rsidR="00FE3D9E" w:rsidRDefault="00FE3D9E" w:rsidP="00C353DC">
      <w:pPr>
        <w:pStyle w:val="T30X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obzirom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26 I 27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mladim</w:t>
      </w:r>
      <w:proofErr w:type="spellEnd"/>
      <w:r>
        <w:rPr>
          <w:rFonts w:ascii="Arial" w:hAnsi="Arial" w:cs="Arial"/>
          <w:sz w:val="24"/>
          <w:szCs w:val="24"/>
        </w:rPr>
        <w:t xml:space="preserve"> da Opština </w:t>
      </w:r>
      <w:proofErr w:type="spellStart"/>
      <w:r>
        <w:rPr>
          <w:rFonts w:ascii="Arial" w:hAnsi="Arial" w:cs="Arial"/>
          <w:sz w:val="24"/>
          <w:szCs w:val="24"/>
        </w:rPr>
        <w:t>propisuje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povjeravanje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tehničkih</w:t>
      </w:r>
      <w:proofErr w:type="spellEnd"/>
      <w:r>
        <w:rPr>
          <w:rFonts w:ascii="Arial" w:hAnsi="Arial" w:cs="Arial"/>
          <w:sz w:val="24"/>
          <w:szCs w:val="24"/>
        </w:rPr>
        <w:t xml:space="preserve"> poslova I </w:t>
      </w:r>
      <w:proofErr w:type="spellStart"/>
      <w:r>
        <w:rPr>
          <w:rFonts w:ascii="Arial" w:hAnsi="Arial" w:cs="Arial"/>
          <w:sz w:val="24"/>
          <w:szCs w:val="24"/>
        </w:rPr>
        <w:t>sufinansiranje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omladinskih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pozivom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termin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mjenja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75134E" w:rsidRPr="006D5697" w:rsidRDefault="0075134E" w:rsidP="00C353DC">
      <w:pPr>
        <w:pStyle w:val="T30X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implementaciju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planirana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Tivat.</w:t>
      </w:r>
      <w:proofErr w:type="gramEnd"/>
    </w:p>
    <w:p w:rsidR="003833E5" w:rsidRPr="00645491" w:rsidRDefault="003833E5" w:rsidP="0027777C">
      <w:pPr>
        <w:pStyle w:val="T30X"/>
        <w:rPr>
          <w:rFonts w:ascii="Arial" w:eastAsia="SimSun" w:hAnsi="Arial" w:cs="Arial"/>
          <w:kern w:val="1"/>
          <w:sz w:val="24"/>
          <w:szCs w:val="24"/>
          <w:u w:val="single"/>
          <w:lang w:val="sr-Latn-RS" w:eastAsia="hi-IN" w:bidi="hi-IN"/>
        </w:rPr>
      </w:pPr>
    </w:p>
    <w:p w:rsidR="0036702F" w:rsidRPr="00D77FE8" w:rsidRDefault="0036702F" w:rsidP="0036702F">
      <w:pPr>
        <w:rPr>
          <w:rFonts w:ascii="Arial" w:hAnsi="Arial" w:cs="Arial"/>
          <w:sz w:val="24"/>
          <w:lang w:val="sr-Latn-C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</w:p>
    <w:p w:rsidR="0036702F" w:rsidRPr="0036702F" w:rsidRDefault="0036702F" w:rsidP="0036702F">
      <w:pPr>
        <w:rPr>
          <w:rFonts w:ascii="Arial" w:hAnsi="Arial" w:cs="Arial"/>
          <w:sz w:val="24"/>
          <w:lang w:val="sr-Latn-RS"/>
        </w:rPr>
      </w:pPr>
    </w:p>
    <w:p w:rsidR="0036702F" w:rsidRPr="00A41B52" w:rsidRDefault="0036702F">
      <w:pPr>
        <w:rPr>
          <w:rFonts w:ascii="Arial" w:hAnsi="Arial" w:cs="Arial"/>
          <w:sz w:val="24"/>
        </w:rPr>
      </w:pPr>
    </w:p>
    <w:sectPr w:rsidR="0036702F" w:rsidRPr="00A41B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2"/>
    <w:rsid w:val="00025C9E"/>
    <w:rsid w:val="00072ED8"/>
    <w:rsid w:val="001260DA"/>
    <w:rsid w:val="00154386"/>
    <w:rsid w:val="0027777C"/>
    <w:rsid w:val="002B5250"/>
    <w:rsid w:val="00320244"/>
    <w:rsid w:val="0036702F"/>
    <w:rsid w:val="003833E5"/>
    <w:rsid w:val="00453E4D"/>
    <w:rsid w:val="004B747C"/>
    <w:rsid w:val="00645491"/>
    <w:rsid w:val="006D5697"/>
    <w:rsid w:val="0070170B"/>
    <w:rsid w:val="0075134E"/>
    <w:rsid w:val="008A75C5"/>
    <w:rsid w:val="00A41B52"/>
    <w:rsid w:val="00C353DC"/>
    <w:rsid w:val="00D77FE8"/>
    <w:rsid w:val="00E90E9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1X">
    <w:name w:val="N01X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A41B5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A41B5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A41B5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1Z">
    <w:name w:val="N01Z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1X">
    <w:name w:val="N01X"/>
    <w:basedOn w:val="Normal"/>
    <w:uiPriority w:val="99"/>
    <w:rsid w:val="00A41B5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A41B5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A41B5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A41B5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1Z">
    <w:name w:val="N01Z"/>
    <w:basedOn w:val="Normal"/>
    <w:uiPriority w:val="99"/>
    <w:rsid w:val="00A41B5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Krunic</dc:creator>
  <cp:lastModifiedBy>Blazenka Pajovic</cp:lastModifiedBy>
  <cp:revision>2</cp:revision>
  <cp:lastPrinted>2019-12-10T13:32:00Z</cp:lastPrinted>
  <dcterms:created xsi:type="dcterms:W3CDTF">2019-12-10T15:26:00Z</dcterms:created>
  <dcterms:modified xsi:type="dcterms:W3CDTF">2019-12-10T15:26:00Z</dcterms:modified>
</cp:coreProperties>
</file>