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273C3B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- 01.07</w:t>
      </w:r>
      <w:r w:rsidR="00FB04BE">
        <w:rPr>
          <w:rFonts w:ascii="Arial" w:hAnsi="Arial" w:cs="Arial"/>
          <w:b/>
          <w:bCs/>
          <w:sz w:val="28"/>
          <w:szCs w:val="28"/>
          <w:u w:val="single"/>
          <w:lang w:val="pl-PL"/>
        </w:rPr>
        <w:t>.2019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>.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8C221C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256C87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1244,72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256C87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1018,85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256C87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1315,35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256C87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1012,05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Tanja </w:t>
            </w:r>
            <w:proofErr w:type="spellStart"/>
            <w:r>
              <w:rPr>
                <w:rFonts w:ascii="Arial" w:hAnsi="Arial" w:cs="Arial"/>
              </w:rPr>
              <w:t>Kaženegra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256C87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944,96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Dijana Čolaković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Predsjednika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256C87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710,63</w:t>
            </w:r>
          </w:p>
        </w:tc>
      </w:tr>
      <w:tr w:rsidR="00C37229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29" w:rsidRDefault="00C3722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29" w:rsidRPr="00C37229" w:rsidRDefault="00C37229" w:rsidP="00256C87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P</w:t>
            </w:r>
            <w:r w:rsidR="00256C87">
              <w:rPr>
                <w:rFonts w:ascii="Arial" w:hAnsi="Arial" w:cs="Arial"/>
              </w:rPr>
              <w:t>etričević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29" w:rsidRDefault="00C3722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Menadžer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29" w:rsidRPr="00735C7B" w:rsidRDefault="00256C87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870,00</w:t>
            </w:r>
          </w:p>
        </w:tc>
      </w:tr>
      <w:tr w:rsidR="00CE279A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256C87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1109,64</w:t>
            </w:r>
          </w:p>
        </w:tc>
      </w:tr>
      <w:tr w:rsidR="00CE279A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Rajka Jovićević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256C87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1094,39</w:t>
            </w:r>
          </w:p>
        </w:tc>
      </w:tr>
      <w:tr w:rsidR="00CE279A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v.d.Sekretarka Sekretarijata za komunalne poslove i saobraćaj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256C87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988,12</w:t>
            </w:r>
          </w:p>
        </w:tc>
      </w:tr>
      <w:tr w:rsidR="00CE279A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Furtula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planiranje prostora i održivi razvoj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447D6E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954,91</w:t>
            </w:r>
            <w:bookmarkStart w:id="0" w:name="_GoBack"/>
            <w:bookmarkEnd w:id="0"/>
          </w:p>
        </w:tc>
      </w:tr>
      <w:tr w:rsidR="00CE279A" w:rsidTr="008C221C">
        <w:trPr>
          <w:trHeight w:val="4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Direktor Uprave za inspekcijske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256C87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1581,88</w:t>
            </w:r>
          </w:p>
        </w:tc>
      </w:tr>
      <w:tr w:rsidR="00CE279A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Elvis Mustajbašić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Rukovodilac Službe za opšte i zajedničke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256C87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773,08</w:t>
            </w:r>
          </w:p>
        </w:tc>
      </w:tr>
      <w:tr w:rsidR="00CE279A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256C87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1059,77</w:t>
            </w:r>
          </w:p>
        </w:tc>
      </w:tr>
      <w:tr w:rsidR="00CE279A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Ognjanović Darka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socijalnapitanja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256C87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978,57</w:t>
            </w:r>
          </w:p>
        </w:tc>
      </w:tr>
      <w:tr w:rsidR="00CE279A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256C87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925,02</w:t>
            </w:r>
          </w:p>
        </w:tc>
      </w:tr>
      <w:tr w:rsidR="00CE279A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Petar Vujović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turizam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256C87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1049,50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Bogdan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Čučković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v.d. Direktor Direkcije za investicije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256C87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991,45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256C87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875,70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lokalnu samoupravu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256C87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1068,86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Novak </w:t>
            </w:r>
            <w:proofErr w:type="spellStart"/>
            <w:r>
              <w:rPr>
                <w:rFonts w:ascii="Arial" w:hAnsi="Arial" w:cs="Arial"/>
              </w:rPr>
              <w:t>Leković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Načelnik Komunalne policije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256C87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1621,10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256C87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1435,04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256C87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1281,71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256C87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942,00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Mimica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735C7B" w:rsidRDefault="000A221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735C7B" w:rsidRDefault="000A221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0A221C">
            <w:r>
              <w:rPr>
                <w:rFonts w:ascii="Arial" w:hAnsi="Arial" w:cs="Arial"/>
              </w:rPr>
              <w:t>217,80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0A221C">
            <w:r>
              <w:rPr>
                <w:rFonts w:ascii="Arial" w:hAnsi="Arial" w:cs="Arial"/>
              </w:rPr>
              <w:t>356,40</w:t>
            </w:r>
          </w:p>
        </w:tc>
      </w:tr>
      <w:tr w:rsidR="000A221C" w:rsidTr="00420208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0A221C">
            <w:r w:rsidRPr="00E9438E">
              <w:rPr>
                <w:rFonts w:ascii="Arial" w:hAnsi="Arial" w:cs="Arial"/>
              </w:rPr>
              <w:t>198,00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Rakić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0A221C">
            <w:r>
              <w:rPr>
                <w:rFonts w:ascii="Arial" w:hAnsi="Arial" w:cs="Arial"/>
              </w:rPr>
              <w:t>237,60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0A221C">
            <w:r w:rsidRPr="00E9438E">
              <w:rPr>
                <w:rFonts w:ascii="Arial" w:hAnsi="Arial" w:cs="Arial"/>
              </w:rPr>
              <w:t>198,00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0A221C">
            <w:r>
              <w:rPr>
                <w:rFonts w:ascii="Arial" w:hAnsi="Arial" w:cs="Arial"/>
              </w:rPr>
              <w:t>227,70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0A221C">
            <w:r w:rsidRPr="00E9438E">
              <w:rPr>
                <w:rFonts w:ascii="Arial" w:hAnsi="Arial" w:cs="Arial"/>
              </w:rPr>
              <w:t>198,00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Ljubomir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0A221C">
            <w:r w:rsidRPr="00E9438E">
              <w:rPr>
                <w:rFonts w:ascii="Arial" w:hAnsi="Arial" w:cs="Arial"/>
              </w:rPr>
              <w:t>198,00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AlenMuminović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0A221C">
            <w:r>
              <w:rPr>
                <w:rFonts w:ascii="Arial" w:hAnsi="Arial" w:cs="Arial"/>
              </w:rPr>
              <w:t>217,80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0A221C">
            <w:r w:rsidRPr="00E9438E">
              <w:rPr>
                <w:rFonts w:ascii="Arial" w:hAnsi="Arial" w:cs="Arial"/>
              </w:rPr>
              <w:t>198,00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0A221C">
            <w:r w:rsidRPr="00E9438E">
              <w:rPr>
                <w:rFonts w:ascii="Arial" w:hAnsi="Arial" w:cs="Arial"/>
              </w:rPr>
              <w:t>198,00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0A221C">
            <w:r w:rsidRPr="00E9438E">
              <w:rPr>
                <w:rFonts w:ascii="Arial" w:hAnsi="Arial" w:cs="Arial"/>
              </w:rPr>
              <w:t>198,00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0A221C">
            <w:r w:rsidRPr="00E9438E">
              <w:rPr>
                <w:rFonts w:ascii="Arial" w:hAnsi="Arial" w:cs="Arial"/>
              </w:rPr>
              <w:t>198,00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Mirko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0A221C">
            <w:r w:rsidRPr="00E9438E">
              <w:rPr>
                <w:rFonts w:ascii="Arial" w:hAnsi="Arial" w:cs="Arial"/>
              </w:rPr>
              <w:t>198,00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0A221C">
            <w:r>
              <w:rPr>
                <w:rFonts w:ascii="Arial" w:hAnsi="Arial" w:cs="Arial"/>
              </w:rPr>
              <w:t>217,80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0A221C">
            <w:r w:rsidRPr="00E9438E">
              <w:rPr>
                <w:rFonts w:ascii="Arial" w:hAnsi="Arial" w:cs="Arial"/>
              </w:rPr>
              <w:t>198,00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0A221C">
            <w:r w:rsidRPr="00E9438E">
              <w:rPr>
                <w:rFonts w:ascii="Arial" w:hAnsi="Arial" w:cs="Arial"/>
              </w:rPr>
              <w:t>198,00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0A221C">
            <w:r w:rsidRPr="00E9438E">
              <w:rPr>
                <w:rFonts w:ascii="Arial" w:hAnsi="Arial" w:cs="Arial"/>
              </w:rPr>
              <w:t>198,00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RužicaLazarević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0A221C">
            <w:r w:rsidRPr="00E9438E">
              <w:rPr>
                <w:rFonts w:ascii="Arial" w:hAnsi="Arial" w:cs="Arial"/>
              </w:rPr>
              <w:t>198,00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Elvis </w:t>
            </w:r>
            <w:proofErr w:type="spellStart"/>
            <w:r>
              <w:rPr>
                <w:rFonts w:ascii="Arial" w:hAnsi="Arial" w:cs="Arial"/>
              </w:rPr>
              <w:t>Brkan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0A221C">
            <w:r w:rsidRPr="00E9438E">
              <w:rPr>
                <w:rFonts w:ascii="Arial" w:hAnsi="Arial" w:cs="Arial"/>
              </w:rPr>
              <w:t>198,00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0A221C">
            <w:r w:rsidRPr="00E9438E">
              <w:rPr>
                <w:rFonts w:ascii="Arial" w:hAnsi="Arial" w:cs="Arial"/>
              </w:rPr>
              <w:t>198,00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Bernarda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0A221C">
            <w:r w:rsidRPr="00E9438E">
              <w:rPr>
                <w:rFonts w:ascii="Arial" w:hAnsi="Arial" w:cs="Arial"/>
              </w:rPr>
              <w:t>198,00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Miroslav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0A221C">
            <w:r w:rsidRPr="00E9438E">
              <w:rPr>
                <w:rFonts w:ascii="Arial" w:hAnsi="Arial" w:cs="Arial"/>
              </w:rPr>
              <w:t>198,00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Nevenka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0A221C">
            <w:r w:rsidRPr="00E9438E">
              <w:rPr>
                <w:rFonts w:ascii="Arial" w:hAnsi="Arial" w:cs="Arial"/>
              </w:rPr>
              <w:t>198,00</w:t>
            </w:r>
          </w:p>
        </w:tc>
      </w:tr>
      <w:tr w:rsidR="000A221C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0A221C">
            <w:r w:rsidRPr="00E9438E">
              <w:rPr>
                <w:rFonts w:ascii="Arial" w:hAnsi="Arial" w:cs="Arial"/>
              </w:rPr>
              <w:t>198,00</w:t>
            </w:r>
          </w:p>
        </w:tc>
      </w:tr>
      <w:tr w:rsidR="000A221C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0A221C">
            <w:r w:rsidRPr="00E9438E">
              <w:rPr>
                <w:rFonts w:ascii="Arial" w:hAnsi="Arial" w:cs="Arial"/>
              </w:rPr>
              <w:t>198,00</w:t>
            </w:r>
          </w:p>
        </w:tc>
      </w:tr>
      <w:tr w:rsidR="000A221C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0A221C">
            <w:r w:rsidRPr="00E9438E">
              <w:rPr>
                <w:rFonts w:ascii="Arial" w:hAnsi="Arial" w:cs="Arial"/>
              </w:rPr>
              <w:t>198,00</w:t>
            </w:r>
          </w:p>
        </w:tc>
      </w:tr>
      <w:tr w:rsidR="000A221C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Adrijan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0A221C">
            <w:r w:rsidRPr="006A6020">
              <w:rPr>
                <w:rFonts w:ascii="Arial" w:hAnsi="Arial" w:cs="Arial"/>
              </w:rPr>
              <w:t>198,00</w:t>
            </w:r>
          </w:p>
        </w:tc>
      </w:tr>
      <w:tr w:rsidR="000A221C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0A221C">
            <w:r w:rsidRPr="006A6020">
              <w:rPr>
                <w:rFonts w:ascii="Arial" w:hAnsi="Arial" w:cs="Arial"/>
              </w:rPr>
              <w:t>198,00</w:t>
            </w:r>
          </w:p>
        </w:tc>
      </w:tr>
    </w:tbl>
    <w:p w:rsidR="008C221C" w:rsidRDefault="008C221C" w:rsidP="008C221C">
      <w:pPr>
        <w:rPr>
          <w:rFonts w:ascii="Arial" w:hAnsi="Arial" w:cs="Arial"/>
        </w:rPr>
      </w:pPr>
    </w:p>
    <w:p w:rsidR="008C221C" w:rsidRDefault="008C221C" w:rsidP="008C221C"/>
    <w:p w:rsidR="008C221C" w:rsidRDefault="008C221C" w:rsidP="008C221C"/>
    <w:p w:rsidR="008C221C" w:rsidRDefault="008C221C" w:rsidP="008C221C"/>
    <w:p w:rsidR="009C689C" w:rsidRDefault="009C689C"/>
    <w:sectPr w:rsidR="009C689C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1C"/>
    <w:rsid w:val="0002092A"/>
    <w:rsid w:val="000277EA"/>
    <w:rsid w:val="00034A41"/>
    <w:rsid w:val="00034CDA"/>
    <w:rsid w:val="00056CEA"/>
    <w:rsid w:val="00060D30"/>
    <w:rsid w:val="00062421"/>
    <w:rsid w:val="00062E81"/>
    <w:rsid w:val="00072443"/>
    <w:rsid w:val="000802A8"/>
    <w:rsid w:val="00080D52"/>
    <w:rsid w:val="00085D17"/>
    <w:rsid w:val="00093C74"/>
    <w:rsid w:val="000A221C"/>
    <w:rsid w:val="000B4A4B"/>
    <w:rsid w:val="000C0037"/>
    <w:rsid w:val="000D7D6F"/>
    <w:rsid w:val="000E2BBD"/>
    <w:rsid w:val="000E69F6"/>
    <w:rsid w:val="000F08AB"/>
    <w:rsid w:val="000F0BC4"/>
    <w:rsid w:val="00106FEC"/>
    <w:rsid w:val="00111F82"/>
    <w:rsid w:val="00127D2E"/>
    <w:rsid w:val="00133EEE"/>
    <w:rsid w:val="00136D1A"/>
    <w:rsid w:val="00163470"/>
    <w:rsid w:val="00172F53"/>
    <w:rsid w:val="00173E1F"/>
    <w:rsid w:val="001758A4"/>
    <w:rsid w:val="00180433"/>
    <w:rsid w:val="00182455"/>
    <w:rsid w:val="00183C2D"/>
    <w:rsid w:val="0019719C"/>
    <w:rsid w:val="001B27E5"/>
    <w:rsid w:val="001E00F0"/>
    <w:rsid w:val="001E3FDF"/>
    <w:rsid w:val="001E4CD0"/>
    <w:rsid w:val="001F6030"/>
    <w:rsid w:val="00256C87"/>
    <w:rsid w:val="00273C3B"/>
    <w:rsid w:val="00297DF2"/>
    <w:rsid w:val="002A4F89"/>
    <w:rsid w:val="002B0ED6"/>
    <w:rsid w:val="002C39B3"/>
    <w:rsid w:val="002D5C56"/>
    <w:rsid w:val="003079B9"/>
    <w:rsid w:val="00342FB2"/>
    <w:rsid w:val="00360605"/>
    <w:rsid w:val="0036077E"/>
    <w:rsid w:val="003653C0"/>
    <w:rsid w:val="00375E4B"/>
    <w:rsid w:val="0038697D"/>
    <w:rsid w:val="00394064"/>
    <w:rsid w:val="0039773F"/>
    <w:rsid w:val="003979D3"/>
    <w:rsid w:val="003A4794"/>
    <w:rsid w:val="003D152A"/>
    <w:rsid w:val="003D6803"/>
    <w:rsid w:val="003E3184"/>
    <w:rsid w:val="003F55F5"/>
    <w:rsid w:val="003F5FD6"/>
    <w:rsid w:val="00403000"/>
    <w:rsid w:val="00420208"/>
    <w:rsid w:val="00441A12"/>
    <w:rsid w:val="00447D6E"/>
    <w:rsid w:val="00447F5F"/>
    <w:rsid w:val="00460234"/>
    <w:rsid w:val="00475431"/>
    <w:rsid w:val="0048524A"/>
    <w:rsid w:val="00486E41"/>
    <w:rsid w:val="004930BE"/>
    <w:rsid w:val="004953FB"/>
    <w:rsid w:val="004954FC"/>
    <w:rsid w:val="004B0D39"/>
    <w:rsid w:val="004F67B4"/>
    <w:rsid w:val="005019D4"/>
    <w:rsid w:val="0051062C"/>
    <w:rsid w:val="00554218"/>
    <w:rsid w:val="005776AD"/>
    <w:rsid w:val="005817F2"/>
    <w:rsid w:val="005821ED"/>
    <w:rsid w:val="005844E2"/>
    <w:rsid w:val="0059716C"/>
    <w:rsid w:val="005A3DCF"/>
    <w:rsid w:val="005D4303"/>
    <w:rsid w:val="005E6868"/>
    <w:rsid w:val="005F2195"/>
    <w:rsid w:val="005F392A"/>
    <w:rsid w:val="005F5197"/>
    <w:rsid w:val="006246C0"/>
    <w:rsid w:val="006310A2"/>
    <w:rsid w:val="00666ED8"/>
    <w:rsid w:val="00680DA2"/>
    <w:rsid w:val="00697BA1"/>
    <w:rsid w:val="006A1D2E"/>
    <w:rsid w:val="006B5639"/>
    <w:rsid w:val="006F11CE"/>
    <w:rsid w:val="00702BCA"/>
    <w:rsid w:val="00710CBC"/>
    <w:rsid w:val="00713B2F"/>
    <w:rsid w:val="00734DA0"/>
    <w:rsid w:val="00735C7B"/>
    <w:rsid w:val="00765550"/>
    <w:rsid w:val="007760F5"/>
    <w:rsid w:val="00776527"/>
    <w:rsid w:val="007A6E9A"/>
    <w:rsid w:val="007C0310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40431"/>
    <w:rsid w:val="00855276"/>
    <w:rsid w:val="0086607D"/>
    <w:rsid w:val="008878D2"/>
    <w:rsid w:val="00896A9B"/>
    <w:rsid w:val="008A06D8"/>
    <w:rsid w:val="008C221C"/>
    <w:rsid w:val="008C26B8"/>
    <w:rsid w:val="008E04DA"/>
    <w:rsid w:val="008F6EBB"/>
    <w:rsid w:val="00903663"/>
    <w:rsid w:val="0091685D"/>
    <w:rsid w:val="009338C3"/>
    <w:rsid w:val="0096190A"/>
    <w:rsid w:val="0098656C"/>
    <w:rsid w:val="009B493E"/>
    <w:rsid w:val="009C689C"/>
    <w:rsid w:val="009D6921"/>
    <w:rsid w:val="009F7884"/>
    <w:rsid w:val="00A40BDD"/>
    <w:rsid w:val="00A56FAE"/>
    <w:rsid w:val="00A70557"/>
    <w:rsid w:val="00A74EFC"/>
    <w:rsid w:val="00A8125A"/>
    <w:rsid w:val="00A95985"/>
    <w:rsid w:val="00A97FAE"/>
    <w:rsid w:val="00AB20F3"/>
    <w:rsid w:val="00AD3B68"/>
    <w:rsid w:val="00AD6E12"/>
    <w:rsid w:val="00AE2567"/>
    <w:rsid w:val="00AE2D05"/>
    <w:rsid w:val="00AE38BC"/>
    <w:rsid w:val="00AF15F1"/>
    <w:rsid w:val="00B0103E"/>
    <w:rsid w:val="00B30580"/>
    <w:rsid w:val="00B313D5"/>
    <w:rsid w:val="00B333E2"/>
    <w:rsid w:val="00B43C03"/>
    <w:rsid w:val="00B448C1"/>
    <w:rsid w:val="00B53EC1"/>
    <w:rsid w:val="00B655C3"/>
    <w:rsid w:val="00BB53FE"/>
    <w:rsid w:val="00BC17F3"/>
    <w:rsid w:val="00BC1918"/>
    <w:rsid w:val="00BC4AA0"/>
    <w:rsid w:val="00BE3085"/>
    <w:rsid w:val="00C150AF"/>
    <w:rsid w:val="00C22845"/>
    <w:rsid w:val="00C37229"/>
    <w:rsid w:val="00C40430"/>
    <w:rsid w:val="00C41F48"/>
    <w:rsid w:val="00C467E5"/>
    <w:rsid w:val="00C6587A"/>
    <w:rsid w:val="00C77305"/>
    <w:rsid w:val="00CB33D6"/>
    <w:rsid w:val="00CE279A"/>
    <w:rsid w:val="00D016BE"/>
    <w:rsid w:val="00D04936"/>
    <w:rsid w:val="00D05018"/>
    <w:rsid w:val="00D14035"/>
    <w:rsid w:val="00D339A8"/>
    <w:rsid w:val="00D36270"/>
    <w:rsid w:val="00D37AA2"/>
    <w:rsid w:val="00D64771"/>
    <w:rsid w:val="00D76D07"/>
    <w:rsid w:val="00D778F6"/>
    <w:rsid w:val="00D85013"/>
    <w:rsid w:val="00DC4154"/>
    <w:rsid w:val="00DD603A"/>
    <w:rsid w:val="00DE3257"/>
    <w:rsid w:val="00E168AF"/>
    <w:rsid w:val="00E46E48"/>
    <w:rsid w:val="00E51CB3"/>
    <w:rsid w:val="00E63987"/>
    <w:rsid w:val="00E67B47"/>
    <w:rsid w:val="00EB437D"/>
    <w:rsid w:val="00EB52C2"/>
    <w:rsid w:val="00EC1F14"/>
    <w:rsid w:val="00ED1E8A"/>
    <w:rsid w:val="00ED3EAF"/>
    <w:rsid w:val="00EF1628"/>
    <w:rsid w:val="00EF71AB"/>
    <w:rsid w:val="00EF7C11"/>
    <w:rsid w:val="00F06ED2"/>
    <w:rsid w:val="00F307DA"/>
    <w:rsid w:val="00F36BF5"/>
    <w:rsid w:val="00F407E9"/>
    <w:rsid w:val="00F673C9"/>
    <w:rsid w:val="00F770DC"/>
    <w:rsid w:val="00F83D23"/>
    <w:rsid w:val="00FA1D59"/>
    <w:rsid w:val="00FA3838"/>
    <w:rsid w:val="00FB04BE"/>
    <w:rsid w:val="00FB56D9"/>
    <w:rsid w:val="00FC2ABE"/>
    <w:rsid w:val="00FC572A"/>
    <w:rsid w:val="00FE2C54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Jelena Boskovic</cp:lastModifiedBy>
  <cp:revision>3</cp:revision>
  <cp:lastPrinted>2019-01-14T11:48:00Z</cp:lastPrinted>
  <dcterms:created xsi:type="dcterms:W3CDTF">2019-08-07T10:06:00Z</dcterms:created>
  <dcterms:modified xsi:type="dcterms:W3CDTF">2019-08-08T06:41:00Z</dcterms:modified>
</cp:coreProperties>
</file>