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89" w:rsidRPr="00051289" w:rsidRDefault="00051289" w:rsidP="00051289">
      <w:pPr>
        <w:rPr>
          <w:rFonts w:ascii="Arial" w:hAnsi="Arial" w:cs="Arial"/>
          <w:b/>
          <w:i/>
          <w:u w:val="single"/>
          <w:lang w:val="en"/>
        </w:rPr>
      </w:pPr>
      <w:r w:rsidRPr="00051289">
        <w:rPr>
          <w:rFonts w:ascii="Arial" w:hAnsi="Arial" w:cs="Arial"/>
          <w:b/>
          <w:i/>
          <w:u w:val="single"/>
          <w:lang w:val="en"/>
        </w:rPr>
        <w:t>ENTREPRENEUR</w:t>
      </w:r>
    </w:p>
    <w:p w:rsidR="00051289" w:rsidRPr="00051289" w:rsidRDefault="00051289" w:rsidP="00917C78">
      <w:pPr>
        <w:spacing w:after="0" w:line="240" w:lineRule="auto"/>
        <w:jc w:val="both"/>
        <w:rPr>
          <w:rFonts w:ascii="Arial" w:hAnsi="Arial" w:cs="Arial"/>
          <w:lang w:val="en"/>
        </w:rPr>
      </w:pPr>
      <w:r w:rsidRPr="00051289">
        <w:rPr>
          <w:rFonts w:ascii="Arial" w:hAnsi="Arial" w:cs="Arial"/>
          <w:lang w:val="en"/>
        </w:rPr>
        <w:t>An entrepreneur is a person who engages in an economic activity for profit, but does not perform that activity for the account of another.</w:t>
      </w:r>
    </w:p>
    <w:p w:rsidR="00051289" w:rsidRPr="00051289" w:rsidRDefault="00051289" w:rsidP="00917C78">
      <w:pPr>
        <w:spacing w:after="0" w:line="240" w:lineRule="auto"/>
        <w:jc w:val="both"/>
        <w:rPr>
          <w:rFonts w:ascii="Arial" w:hAnsi="Arial" w:cs="Arial"/>
          <w:lang w:val="en"/>
        </w:rPr>
      </w:pPr>
      <w:r w:rsidRPr="00051289">
        <w:rPr>
          <w:rFonts w:ascii="Arial" w:hAnsi="Arial" w:cs="Arial"/>
          <w:lang w:val="en"/>
        </w:rPr>
        <w:t>The entrepreneur is responsible for all obligations related to the economic activity that he performs in his entire property.</w:t>
      </w:r>
    </w:p>
    <w:p w:rsidR="00051289" w:rsidRDefault="00051289" w:rsidP="00917C78">
      <w:pPr>
        <w:spacing w:after="0" w:line="240" w:lineRule="auto"/>
        <w:jc w:val="both"/>
        <w:rPr>
          <w:rFonts w:ascii="Arial" w:hAnsi="Arial" w:cs="Arial"/>
          <w:lang w:val="en"/>
        </w:rPr>
      </w:pPr>
      <w:r w:rsidRPr="00051289">
        <w:rPr>
          <w:rFonts w:ascii="Arial" w:hAnsi="Arial" w:cs="Arial"/>
          <w:lang w:val="en"/>
        </w:rPr>
        <w:t>If the entrepreneur does not carry on the activity under his own name but under another name, he is obliged to register that name or name in accordance with the provisions of this Law. In the event of a name change, the entrepreneur is required to report a change to the CRPS within 30 days of the change occurring.</w:t>
      </w:r>
    </w:p>
    <w:p w:rsidR="00917C78" w:rsidRDefault="00917C78" w:rsidP="00917C78">
      <w:pPr>
        <w:spacing w:after="0" w:line="240" w:lineRule="auto"/>
        <w:jc w:val="both"/>
        <w:rPr>
          <w:rFonts w:ascii="Arial" w:hAnsi="Arial" w:cs="Arial"/>
          <w:lang w:val="en"/>
        </w:rPr>
      </w:pPr>
    </w:p>
    <w:p w:rsidR="00917C78" w:rsidRPr="00051289" w:rsidRDefault="00917C78" w:rsidP="00917C78">
      <w:pPr>
        <w:spacing w:after="0" w:line="240" w:lineRule="auto"/>
        <w:jc w:val="both"/>
        <w:rPr>
          <w:rFonts w:ascii="Arial" w:hAnsi="Arial" w:cs="Arial"/>
          <w:lang w:val="en"/>
        </w:rPr>
      </w:pPr>
    </w:p>
    <w:p w:rsidR="00051289" w:rsidRPr="00917C78" w:rsidRDefault="00051289" w:rsidP="0091058C">
      <w:pPr>
        <w:spacing w:line="240" w:lineRule="auto"/>
        <w:jc w:val="both"/>
        <w:rPr>
          <w:rFonts w:ascii="Arial" w:hAnsi="Arial" w:cs="Arial"/>
          <w:u w:val="single"/>
          <w:lang w:val="en"/>
        </w:rPr>
      </w:pPr>
      <w:r w:rsidRPr="00917C78">
        <w:rPr>
          <w:rFonts w:ascii="Arial" w:hAnsi="Arial" w:cs="Arial"/>
          <w:u w:val="single"/>
          <w:lang w:val="en"/>
        </w:rPr>
        <w:t>How do I register?</w:t>
      </w:r>
    </w:p>
    <w:p w:rsidR="00051289" w:rsidRPr="00051289" w:rsidRDefault="00051289" w:rsidP="0091058C">
      <w:pPr>
        <w:spacing w:line="240" w:lineRule="auto"/>
        <w:jc w:val="both"/>
        <w:rPr>
          <w:rFonts w:ascii="Arial" w:hAnsi="Arial" w:cs="Arial"/>
          <w:lang w:val="en"/>
        </w:rPr>
      </w:pPr>
      <w:r w:rsidRPr="00051289">
        <w:rPr>
          <w:rFonts w:ascii="Arial" w:hAnsi="Arial" w:cs="Arial"/>
          <w:lang w:val="en"/>
        </w:rPr>
        <w:t>In order to register an individual as an entrepreneur, the following must be submitted to CRPS:</w:t>
      </w:r>
    </w:p>
    <w:p w:rsidR="00051289" w:rsidRPr="00DB0403" w:rsidRDefault="00051289" w:rsidP="00DB0403">
      <w:pPr>
        <w:pStyle w:val="ListParagraph"/>
        <w:numPr>
          <w:ilvl w:val="0"/>
          <w:numId w:val="2"/>
        </w:numPr>
        <w:spacing w:line="240" w:lineRule="auto"/>
        <w:jc w:val="both"/>
        <w:rPr>
          <w:rFonts w:ascii="Arial" w:hAnsi="Arial" w:cs="Arial"/>
          <w:lang w:val="en"/>
        </w:rPr>
      </w:pPr>
      <w:r w:rsidRPr="00DB0403">
        <w:rPr>
          <w:rFonts w:ascii="Arial" w:hAnsi="Arial" w:cs="Arial"/>
          <w:lang w:val="en"/>
        </w:rPr>
        <w:t>Fill out the entrepreneur registration form (the form can be downloaded from http://www.crps.me/)</w:t>
      </w:r>
    </w:p>
    <w:p w:rsidR="00051289" w:rsidRPr="00DB0403" w:rsidRDefault="00DB0403" w:rsidP="00DB0403">
      <w:pPr>
        <w:pStyle w:val="ListParagraph"/>
        <w:numPr>
          <w:ilvl w:val="0"/>
          <w:numId w:val="2"/>
        </w:numPr>
        <w:spacing w:line="240" w:lineRule="auto"/>
        <w:jc w:val="both"/>
        <w:rPr>
          <w:rFonts w:ascii="Arial" w:hAnsi="Arial" w:cs="Arial"/>
          <w:lang w:val="en"/>
        </w:rPr>
      </w:pPr>
      <w:r>
        <w:rPr>
          <w:rFonts w:ascii="Arial" w:hAnsi="Arial" w:cs="Arial"/>
          <w:lang w:val="en"/>
        </w:rPr>
        <w:t>Pay</w:t>
      </w:r>
      <w:r w:rsidR="00051289" w:rsidRPr="00DB0403">
        <w:rPr>
          <w:rFonts w:ascii="Arial" w:hAnsi="Arial" w:cs="Arial"/>
          <w:lang w:val="en"/>
        </w:rPr>
        <w:t xml:space="preserve"> tax administrat</w:t>
      </w:r>
      <w:r>
        <w:rPr>
          <w:rFonts w:ascii="Arial" w:hAnsi="Arial" w:cs="Arial"/>
          <w:lang w:val="en"/>
        </w:rPr>
        <w:t>ion 10.00€ to the</w:t>
      </w:r>
      <w:r w:rsidR="00051289" w:rsidRPr="00DB0403">
        <w:rPr>
          <w:rFonts w:ascii="Arial" w:hAnsi="Arial" w:cs="Arial"/>
          <w:lang w:val="en"/>
        </w:rPr>
        <w:t xml:space="preserve"> account 832-3161-26</w:t>
      </w:r>
    </w:p>
    <w:p w:rsidR="008C0E1C" w:rsidRDefault="00051289">
      <w:r w:rsidRPr="00635255">
        <w:rPr>
          <w:rFonts w:ascii="Arial" w:hAnsi="Arial" w:cs="Arial"/>
          <w:noProof/>
          <w:lang w:val="en-GB" w:eastAsia="en-GB"/>
        </w:rPr>
        <w:drawing>
          <wp:inline distT="0" distB="0" distL="0" distR="0" wp14:anchorId="188BCBB6" wp14:editId="4612B6B8">
            <wp:extent cx="3980815" cy="18103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1810385"/>
                    </a:xfrm>
                    <a:prstGeom prst="rect">
                      <a:avLst/>
                    </a:prstGeom>
                    <a:noFill/>
                  </pic:spPr>
                </pic:pic>
              </a:graphicData>
            </a:graphic>
          </wp:inline>
        </w:drawing>
      </w:r>
    </w:p>
    <w:p w:rsidR="00051289" w:rsidRPr="00DB0403" w:rsidRDefault="00051289" w:rsidP="00DB0403">
      <w:pPr>
        <w:pStyle w:val="ListParagraph"/>
        <w:numPr>
          <w:ilvl w:val="0"/>
          <w:numId w:val="3"/>
        </w:numPr>
        <w:spacing w:line="240" w:lineRule="auto"/>
        <w:rPr>
          <w:rFonts w:ascii="Arial" w:hAnsi="Arial" w:cs="Arial"/>
        </w:rPr>
      </w:pPr>
      <w:r w:rsidRPr="00DB0403">
        <w:rPr>
          <w:rFonts w:ascii="Arial" w:hAnsi="Arial" w:cs="Arial"/>
        </w:rPr>
        <w:t>Copy of the identity card of the entrepreneur or passport if the entrepreneur is not a citizen of Montenegro</w:t>
      </w:r>
    </w:p>
    <w:p w:rsidR="00051289" w:rsidRPr="00DB0403" w:rsidRDefault="00051289" w:rsidP="00DB0403">
      <w:pPr>
        <w:pStyle w:val="ListParagraph"/>
        <w:numPr>
          <w:ilvl w:val="0"/>
          <w:numId w:val="3"/>
        </w:numPr>
        <w:spacing w:line="240" w:lineRule="auto"/>
        <w:rPr>
          <w:rFonts w:ascii="Arial" w:hAnsi="Arial" w:cs="Arial"/>
        </w:rPr>
      </w:pPr>
      <w:r w:rsidRPr="00DB0403">
        <w:rPr>
          <w:rFonts w:ascii="Arial" w:hAnsi="Arial" w:cs="Arial"/>
        </w:rPr>
        <w:t xml:space="preserve">Submit the collected and certified documentation to CRPS at </w:t>
      </w:r>
      <w:proofErr w:type="spellStart"/>
      <w:r w:rsidRPr="00DB0403">
        <w:rPr>
          <w:rFonts w:ascii="Arial" w:hAnsi="Arial" w:cs="Arial"/>
        </w:rPr>
        <w:t>Vaka</w:t>
      </w:r>
      <w:proofErr w:type="spellEnd"/>
      <w:r w:rsidRPr="00DB0403">
        <w:rPr>
          <w:rFonts w:ascii="Arial" w:hAnsi="Arial" w:cs="Arial"/>
        </w:rPr>
        <w:t xml:space="preserve"> </w:t>
      </w:r>
      <w:proofErr w:type="spellStart"/>
      <w:r w:rsidRPr="00DB0403">
        <w:rPr>
          <w:rFonts w:ascii="Arial" w:hAnsi="Arial" w:cs="Arial"/>
        </w:rPr>
        <w:t>Djurovica</w:t>
      </w:r>
      <w:proofErr w:type="spellEnd"/>
      <w:r w:rsidRPr="00DB0403">
        <w:rPr>
          <w:rFonts w:ascii="Arial" w:hAnsi="Arial" w:cs="Arial"/>
        </w:rPr>
        <w:t xml:space="preserve"> 20, 81000 </w:t>
      </w:r>
      <w:proofErr w:type="spellStart"/>
      <w:r w:rsidRPr="00DB0403">
        <w:rPr>
          <w:rFonts w:ascii="Arial" w:hAnsi="Arial" w:cs="Arial"/>
        </w:rPr>
        <w:t>Podgorica</w:t>
      </w:r>
      <w:proofErr w:type="spellEnd"/>
      <w:r w:rsidRPr="00DB0403">
        <w:rPr>
          <w:rFonts w:ascii="Arial" w:hAnsi="Arial" w:cs="Arial"/>
        </w:rPr>
        <w:t xml:space="preserve"> (Tel: +382 (0) 20 230 858, e-mail: crps@tax.gov.me, w</w:t>
      </w:r>
      <w:r w:rsidR="00DB0403">
        <w:rPr>
          <w:rFonts w:ascii="Arial" w:hAnsi="Arial" w:cs="Arial"/>
        </w:rPr>
        <w:t>orking hours from 08:30 to 12:</w:t>
      </w:r>
      <w:r w:rsidRPr="00DB0403">
        <w:rPr>
          <w:rFonts w:ascii="Arial" w:hAnsi="Arial" w:cs="Arial"/>
        </w:rPr>
        <w:t>00)</w:t>
      </w:r>
    </w:p>
    <w:p w:rsidR="00051289" w:rsidRPr="0091058C" w:rsidRDefault="00051289" w:rsidP="0091058C">
      <w:pPr>
        <w:spacing w:line="240" w:lineRule="auto"/>
        <w:rPr>
          <w:rFonts w:ascii="Arial" w:hAnsi="Arial" w:cs="Arial"/>
        </w:rPr>
      </w:pPr>
      <w:r w:rsidRPr="0091058C">
        <w:rPr>
          <w:rFonts w:ascii="Arial" w:hAnsi="Arial" w:cs="Arial"/>
        </w:rPr>
        <w:t>When submitting documentation, you will receive a confirmation with your solution number, which you can check at http://www.crps.me/ for registration.</w:t>
      </w:r>
    </w:p>
    <w:p w:rsidR="00051289" w:rsidRPr="0091058C" w:rsidRDefault="00051289" w:rsidP="0091058C">
      <w:pPr>
        <w:spacing w:line="240" w:lineRule="auto"/>
        <w:rPr>
          <w:rFonts w:ascii="Arial" w:hAnsi="Arial" w:cs="Arial"/>
          <w:lang w:val="en"/>
        </w:rPr>
      </w:pPr>
      <w:r w:rsidRPr="0091058C">
        <w:rPr>
          <w:rFonts w:ascii="Arial" w:hAnsi="Arial" w:cs="Arial"/>
          <w:lang w:val="en"/>
        </w:rPr>
        <w:t>What to do next after registration?</w:t>
      </w:r>
    </w:p>
    <w:p w:rsidR="000104BE" w:rsidRDefault="00051289" w:rsidP="0091058C">
      <w:pPr>
        <w:spacing w:line="240" w:lineRule="auto"/>
        <w:rPr>
          <w:rFonts w:ascii="Arial" w:hAnsi="Arial" w:cs="Arial"/>
          <w:lang w:val="en"/>
        </w:rPr>
      </w:pPr>
      <w:r w:rsidRPr="0091058C">
        <w:rPr>
          <w:rFonts w:ascii="Arial" w:hAnsi="Arial" w:cs="Arial"/>
          <w:lang w:val="en"/>
        </w:rPr>
        <w:t>After you have registered as an entrepreneur, you need to do the following:</w:t>
      </w:r>
    </w:p>
    <w:p w:rsidR="00051289" w:rsidRPr="000104BE" w:rsidRDefault="00051289" w:rsidP="000104BE">
      <w:pPr>
        <w:pStyle w:val="ListParagraph"/>
        <w:numPr>
          <w:ilvl w:val="0"/>
          <w:numId w:val="4"/>
        </w:numPr>
        <w:spacing w:line="240" w:lineRule="auto"/>
        <w:rPr>
          <w:rFonts w:ascii="Arial" w:hAnsi="Arial" w:cs="Arial"/>
          <w:lang w:val="en"/>
        </w:rPr>
      </w:pPr>
      <w:r w:rsidRPr="000104BE">
        <w:rPr>
          <w:rFonts w:ascii="Arial" w:hAnsi="Arial" w:cs="Arial"/>
          <w:lang w:val="en"/>
        </w:rPr>
        <w:t>Make a stamp</w:t>
      </w:r>
    </w:p>
    <w:p w:rsidR="00051289" w:rsidRPr="000104BE" w:rsidRDefault="00051289" w:rsidP="000104BE">
      <w:pPr>
        <w:pStyle w:val="ListParagraph"/>
        <w:numPr>
          <w:ilvl w:val="0"/>
          <w:numId w:val="4"/>
        </w:numPr>
        <w:spacing w:line="240" w:lineRule="auto"/>
        <w:rPr>
          <w:rFonts w:ascii="Arial" w:hAnsi="Arial" w:cs="Arial"/>
          <w:lang w:val="en"/>
        </w:rPr>
      </w:pPr>
      <w:r w:rsidRPr="000104BE">
        <w:rPr>
          <w:rFonts w:ascii="Arial" w:hAnsi="Arial" w:cs="Arial"/>
          <w:lang w:val="en"/>
        </w:rPr>
        <w:t>Report to the Tax Administration</w:t>
      </w:r>
    </w:p>
    <w:p w:rsidR="00051289" w:rsidRPr="000104BE" w:rsidRDefault="00051289" w:rsidP="0091058C">
      <w:pPr>
        <w:pStyle w:val="ListParagraph"/>
        <w:numPr>
          <w:ilvl w:val="0"/>
          <w:numId w:val="4"/>
        </w:numPr>
        <w:spacing w:line="240" w:lineRule="auto"/>
        <w:rPr>
          <w:rFonts w:ascii="Arial" w:hAnsi="Arial" w:cs="Arial"/>
          <w:lang w:val="en"/>
        </w:rPr>
      </w:pPr>
      <w:r w:rsidRPr="000104BE">
        <w:rPr>
          <w:rFonts w:ascii="Arial" w:hAnsi="Arial" w:cs="Arial"/>
          <w:lang w:val="en"/>
        </w:rPr>
        <w:t>Open a bank account</w:t>
      </w:r>
    </w:p>
    <w:p w:rsidR="00051289" w:rsidRPr="0091058C" w:rsidRDefault="000104BE" w:rsidP="0091058C">
      <w:pPr>
        <w:spacing w:line="240" w:lineRule="auto"/>
        <w:rPr>
          <w:rFonts w:ascii="Arial" w:hAnsi="Arial" w:cs="Arial"/>
          <w:lang w:val="en"/>
        </w:rPr>
      </w:pPr>
      <w:r>
        <w:rPr>
          <w:rFonts w:ascii="Arial" w:hAnsi="Arial" w:cs="Arial"/>
          <w:lang w:val="en"/>
        </w:rPr>
        <w:t xml:space="preserve">To file in the Tax Administration, </w:t>
      </w:r>
      <w:r w:rsidR="00051289" w:rsidRPr="0091058C">
        <w:rPr>
          <w:rFonts w:ascii="Arial" w:hAnsi="Arial" w:cs="Arial"/>
          <w:lang w:val="en"/>
        </w:rPr>
        <w:t>you need:</w:t>
      </w:r>
    </w:p>
    <w:p w:rsidR="00051289" w:rsidRPr="000104BE" w:rsidRDefault="00051289" w:rsidP="000104BE">
      <w:pPr>
        <w:pStyle w:val="ListParagraph"/>
        <w:numPr>
          <w:ilvl w:val="0"/>
          <w:numId w:val="5"/>
        </w:numPr>
        <w:spacing w:line="240" w:lineRule="auto"/>
        <w:rPr>
          <w:rFonts w:ascii="Arial" w:hAnsi="Arial" w:cs="Arial"/>
          <w:lang w:val="en"/>
        </w:rPr>
      </w:pPr>
      <w:r w:rsidRPr="000104BE">
        <w:rPr>
          <w:rFonts w:ascii="Arial" w:hAnsi="Arial" w:cs="Arial"/>
          <w:lang w:val="en"/>
        </w:rPr>
        <w:t>Fill in the JPR form with Appendix B, you can download the form from http://www.poreskauprava.gov.me/management</w:t>
      </w:r>
    </w:p>
    <w:p w:rsidR="00051289" w:rsidRPr="000104BE" w:rsidRDefault="00051289" w:rsidP="000104BE">
      <w:pPr>
        <w:pStyle w:val="ListParagraph"/>
        <w:numPr>
          <w:ilvl w:val="0"/>
          <w:numId w:val="5"/>
        </w:numPr>
        <w:spacing w:line="240" w:lineRule="auto"/>
        <w:rPr>
          <w:rFonts w:ascii="Arial" w:hAnsi="Arial" w:cs="Arial"/>
          <w:lang w:val="en"/>
        </w:rPr>
      </w:pPr>
      <w:r w:rsidRPr="000104BE">
        <w:rPr>
          <w:rFonts w:ascii="Arial" w:hAnsi="Arial" w:cs="Arial"/>
          <w:lang w:val="en"/>
        </w:rPr>
        <w:t>Decision on registration of entrepreneurs from the central register of tax administration</w:t>
      </w:r>
    </w:p>
    <w:p w:rsidR="00051289" w:rsidRPr="000104BE" w:rsidRDefault="00051289" w:rsidP="000104BE">
      <w:pPr>
        <w:pStyle w:val="ListParagraph"/>
        <w:numPr>
          <w:ilvl w:val="0"/>
          <w:numId w:val="5"/>
        </w:numPr>
        <w:spacing w:line="240" w:lineRule="auto"/>
        <w:rPr>
          <w:rFonts w:ascii="Arial" w:hAnsi="Arial" w:cs="Arial"/>
          <w:lang w:val="en"/>
        </w:rPr>
      </w:pPr>
      <w:r w:rsidRPr="000104BE">
        <w:rPr>
          <w:rFonts w:ascii="Arial" w:hAnsi="Arial" w:cs="Arial"/>
          <w:lang w:val="en"/>
        </w:rPr>
        <w:lastRenderedPageBreak/>
        <w:t>Copy of the identity card of the entrepreneur or passport if the entrepreneur is not a citizen of Montenegro</w:t>
      </w:r>
    </w:p>
    <w:p w:rsidR="00051289" w:rsidRPr="000104BE" w:rsidRDefault="00051289" w:rsidP="000104BE">
      <w:pPr>
        <w:pStyle w:val="ListParagraph"/>
        <w:numPr>
          <w:ilvl w:val="0"/>
          <w:numId w:val="5"/>
        </w:numPr>
        <w:spacing w:line="240" w:lineRule="auto"/>
        <w:rPr>
          <w:rFonts w:ascii="Arial" w:hAnsi="Arial" w:cs="Arial"/>
          <w:lang w:val="en"/>
        </w:rPr>
      </w:pPr>
      <w:r w:rsidRPr="000104BE">
        <w:rPr>
          <w:rFonts w:ascii="Arial" w:hAnsi="Arial" w:cs="Arial"/>
          <w:lang w:val="en"/>
        </w:rPr>
        <w:t>The seal of the entrepreneur</w:t>
      </w:r>
    </w:p>
    <w:p w:rsidR="00051289" w:rsidRPr="000104BE" w:rsidRDefault="00051289" w:rsidP="000104BE">
      <w:pPr>
        <w:pStyle w:val="ListParagraph"/>
        <w:numPr>
          <w:ilvl w:val="0"/>
          <w:numId w:val="5"/>
        </w:numPr>
        <w:spacing w:line="240" w:lineRule="auto"/>
        <w:rPr>
          <w:rFonts w:ascii="Arial" w:hAnsi="Arial" w:cs="Arial"/>
          <w:lang w:val="en"/>
        </w:rPr>
      </w:pPr>
      <w:r w:rsidRPr="000104BE">
        <w:rPr>
          <w:rFonts w:ascii="Arial" w:hAnsi="Arial" w:cs="Arial"/>
          <w:lang w:val="en"/>
        </w:rPr>
        <w:t>Registration of activities (with the competent local authority)</w:t>
      </w:r>
    </w:p>
    <w:p w:rsidR="00051289" w:rsidRPr="000104BE" w:rsidRDefault="00051289" w:rsidP="0091058C">
      <w:pPr>
        <w:pStyle w:val="ListParagraph"/>
        <w:numPr>
          <w:ilvl w:val="0"/>
          <w:numId w:val="5"/>
        </w:numPr>
        <w:spacing w:line="240" w:lineRule="auto"/>
        <w:rPr>
          <w:rFonts w:ascii="Arial" w:hAnsi="Arial" w:cs="Arial"/>
          <w:lang w:val="en"/>
        </w:rPr>
      </w:pPr>
      <w:r w:rsidRPr="000104BE">
        <w:rPr>
          <w:rFonts w:ascii="Arial" w:hAnsi="Arial" w:cs="Arial"/>
          <w:lang w:val="en"/>
        </w:rPr>
        <w:t>Documents and stamps must be attached to the local tax office.</w:t>
      </w:r>
    </w:p>
    <w:p w:rsidR="00051289" w:rsidRPr="0091058C" w:rsidRDefault="00051289" w:rsidP="0091058C">
      <w:pPr>
        <w:spacing w:line="240" w:lineRule="auto"/>
        <w:rPr>
          <w:rFonts w:ascii="Arial" w:hAnsi="Arial" w:cs="Arial"/>
          <w:lang w:val="en"/>
        </w:rPr>
      </w:pPr>
      <w:r w:rsidRPr="0091058C">
        <w:rPr>
          <w:rFonts w:ascii="Arial" w:hAnsi="Arial" w:cs="Arial"/>
          <w:lang w:val="en"/>
        </w:rPr>
        <w:t>How to open a bank account as an entrepreneur?</w:t>
      </w:r>
    </w:p>
    <w:p w:rsidR="00051289" w:rsidRPr="0091058C" w:rsidRDefault="00051289" w:rsidP="0091058C">
      <w:pPr>
        <w:spacing w:line="240" w:lineRule="auto"/>
        <w:rPr>
          <w:rFonts w:ascii="Arial" w:hAnsi="Arial" w:cs="Arial"/>
          <w:lang w:val="en"/>
        </w:rPr>
      </w:pPr>
      <w:r w:rsidRPr="0091058C">
        <w:rPr>
          <w:rFonts w:ascii="Arial" w:hAnsi="Arial" w:cs="Arial"/>
          <w:lang w:val="en"/>
        </w:rPr>
        <w:t>To open an account with a bank as an entrepreneur, you need to go to your chosen bank and submit the following:</w:t>
      </w:r>
    </w:p>
    <w:p w:rsidR="00051289" w:rsidRPr="000104BE" w:rsidRDefault="000104BE" w:rsidP="000104BE">
      <w:pPr>
        <w:pStyle w:val="ListParagraph"/>
        <w:numPr>
          <w:ilvl w:val="0"/>
          <w:numId w:val="6"/>
        </w:numPr>
        <w:spacing w:line="240" w:lineRule="auto"/>
        <w:rPr>
          <w:rFonts w:ascii="Arial" w:hAnsi="Arial" w:cs="Arial"/>
          <w:lang w:val="en"/>
        </w:rPr>
      </w:pPr>
      <w:r>
        <w:rPr>
          <w:rFonts w:ascii="Arial" w:hAnsi="Arial" w:cs="Arial"/>
          <w:lang w:val="en"/>
        </w:rPr>
        <w:t>C</w:t>
      </w:r>
      <w:r w:rsidR="00051289" w:rsidRPr="000104BE">
        <w:rPr>
          <w:rFonts w:ascii="Arial" w:hAnsi="Arial" w:cs="Arial"/>
          <w:lang w:val="en"/>
        </w:rPr>
        <w:t xml:space="preserve">ompleted and verified OP form (certified by the municipality, court or by a notary public) </w:t>
      </w:r>
      <w:r>
        <w:rPr>
          <w:rFonts w:ascii="Arial" w:hAnsi="Arial" w:cs="Arial"/>
          <w:lang w:val="en"/>
        </w:rPr>
        <w:t xml:space="preserve">– the OP form can be downloaded </w:t>
      </w:r>
      <w:r w:rsidR="00051289" w:rsidRPr="000104BE">
        <w:rPr>
          <w:rFonts w:ascii="Arial" w:hAnsi="Arial" w:cs="Arial"/>
          <w:lang w:val="en"/>
        </w:rPr>
        <w:t>from</w:t>
      </w:r>
      <w:r>
        <w:rPr>
          <w:rFonts w:ascii="Arial" w:hAnsi="Arial" w:cs="Arial"/>
          <w:lang w:val="en"/>
        </w:rPr>
        <w:t xml:space="preserve"> </w:t>
      </w:r>
      <w:r w:rsidR="00051289" w:rsidRPr="000104BE">
        <w:rPr>
          <w:rFonts w:ascii="Arial" w:hAnsi="Arial" w:cs="Arial"/>
          <w:lang w:val="en"/>
        </w:rPr>
        <w:t>http://www.asistent.me/dw/obrasci/opobrazac.pdf</w:t>
      </w:r>
    </w:p>
    <w:p w:rsidR="00051289" w:rsidRPr="000104BE" w:rsidRDefault="00051289" w:rsidP="000104BE">
      <w:pPr>
        <w:pStyle w:val="ListParagraph"/>
        <w:numPr>
          <w:ilvl w:val="0"/>
          <w:numId w:val="6"/>
        </w:numPr>
        <w:spacing w:line="240" w:lineRule="auto"/>
        <w:rPr>
          <w:rFonts w:ascii="Arial" w:hAnsi="Arial" w:cs="Arial"/>
          <w:lang w:val="en"/>
        </w:rPr>
      </w:pPr>
      <w:r w:rsidRPr="000104BE">
        <w:rPr>
          <w:rFonts w:ascii="Arial" w:hAnsi="Arial" w:cs="Arial"/>
          <w:lang w:val="en"/>
        </w:rPr>
        <w:t>Certificate of registration of entrepreneurs from the central register</w:t>
      </w:r>
    </w:p>
    <w:p w:rsidR="00051289" w:rsidRPr="000104BE" w:rsidRDefault="00051289" w:rsidP="000104BE">
      <w:pPr>
        <w:pStyle w:val="ListParagraph"/>
        <w:numPr>
          <w:ilvl w:val="0"/>
          <w:numId w:val="6"/>
        </w:numPr>
        <w:spacing w:line="240" w:lineRule="auto"/>
        <w:rPr>
          <w:rFonts w:ascii="Arial" w:hAnsi="Arial" w:cs="Arial"/>
          <w:lang w:val="en"/>
        </w:rPr>
      </w:pPr>
      <w:r w:rsidRPr="000104BE">
        <w:rPr>
          <w:rFonts w:ascii="Arial" w:hAnsi="Arial" w:cs="Arial"/>
          <w:lang w:val="en"/>
        </w:rPr>
        <w:t>Identity card or passport of the authorized representative</w:t>
      </w:r>
    </w:p>
    <w:p w:rsidR="00051289" w:rsidRPr="000104BE" w:rsidRDefault="00051289" w:rsidP="000104BE">
      <w:pPr>
        <w:pStyle w:val="ListParagraph"/>
        <w:numPr>
          <w:ilvl w:val="0"/>
          <w:numId w:val="6"/>
        </w:numPr>
        <w:spacing w:line="240" w:lineRule="auto"/>
        <w:rPr>
          <w:rFonts w:ascii="Arial" w:hAnsi="Arial" w:cs="Arial"/>
          <w:lang w:val="en"/>
        </w:rPr>
      </w:pPr>
      <w:r w:rsidRPr="000104BE">
        <w:rPr>
          <w:rFonts w:ascii="Arial" w:hAnsi="Arial" w:cs="Arial"/>
          <w:lang w:val="en"/>
        </w:rPr>
        <w:t>The seal of the entrepreneur</w:t>
      </w:r>
    </w:p>
    <w:p w:rsidR="00051289" w:rsidRPr="000104BE" w:rsidRDefault="00051289" w:rsidP="000104BE">
      <w:pPr>
        <w:pStyle w:val="ListParagraph"/>
        <w:numPr>
          <w:ilvl w:val="0"/>
          <w:numId w:val="6"/>
        </w:numPr>
        <w:spacing w:line="240" w:lineRule="auto"/>
        <w:rPr>
          <w:rFonts w:ascii="Arial" w:hAnsi="Arial" w:cs="Arial"/>
          <w:lang w:val="en-GB"/>
        </w:rPr>
      </w:pPr>
      <w:r w:rsidRPr="000104BE">
        <w:rPr>
          <w:rFonts w:ascii="Arial" w:hAnsi="Arial" w:cs="Arial"/>
          <w:lang w:val="en"/>
        </w:rPr>
        <w:t>Decision on filing with the Tax Administration</w:t>
      </w: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Default="00051289"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Default="000104BE" w:rsidP="0091058C">
      <w:pPr>
        <w:spacing w:line="240" w:lineRule="auto"/>
        <w:rPr>
          <w:rFonts w:ascii="Arial" w:hAnsi="Arial" w:cs="Arial"/>
        </w:rPr>
      </w:pPr>
    </w:p>
    <w:p w:rsidR="000104BE" w:rsidRPr="0091058C" w:rsidRDefault="000104BE"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lang w:val="en"/>
        </w:rPr>
      </w:pPr>
      <w:r w:rsidRPr="0091058C">
        <w:rPr>
          <w:rFonts w:ascii="Arial" w:hAnsi="Arial" w:cs="Arial"/>
          <w:lang w:val="en"/>
        </w:rPr>
        <w:lastRenderedPageBreak/>
        <w:t>LIMITED LIABILITY COMPANY - LTD</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Limited liability companies may be founded by natural or legal persons, up to 30 of them, who are responsible for the obligations of the company up to the level of their roles.</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This type of registration is most common in our country and is very suitable for smal</w:t>
      </w:r>
      <w:r w:rsidR="007D18A0">
        <w:rPr>
          <w:rFonts w:ascii="Arial" w:hAnsi="Arial" w:cs="Arial"/>
          <w:lang w:val="en"/>
        </w:rPr>
        <w:t xml:space="preserve">l businesses </w:t>
      </w:r>
      <w:r w:rsidRPr="0091058C">
        <w:rPr>
          <w:rFonts w:ascii="Arial" w:hAnsi="Arial" w:cs="Arial"/>
          <w:lang w:val="en"/>
        </w:rPr>
        <w:t>that can start one or more persons.</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The amount of share</w:t>
      </w:r>
      <w:r w:rsidR="007D18A0">
        <w:rPr>
          <w:rFonts w:ascii="Arial" w:hAnsi="Arial" w:cs="Arial"/>
          <w:lang w:val="en"/>
        </w:rPr>
        <w:t xml:space="preserve"> capital must be a minimum of 1</w:t>
      </w:r>
      <w:proofErr w:type="gramStart"/>
      <w:r w:rsidR="007D18A0">
        <w:rPr>
          <w:rFonts w:ascii="Arial" w:hAnsi="Arial" w:cs="Arial"/>
          <w:lang w:val="en"/>
        </w:rPr>
        <w:t>,00</w:t>
      </w:r>
      <w:proofErr w:type="gramEnd"/>
      <w:r w:rsidR="007D18A0">
        <w:rPr>
          <w:rFonts w:ascii="Arial" w:hAnsi="Arial" w:cs="Arial"/>
          <w:lang w:val="en"/>
        </w:rPr>
        <w:t>€</w:t>
      </w:r>
      <w:r w:rsidRPr="0091058C">
        <w:rPr>
          <w:rFonts w:ascii="Arial" w:hAnsi="Arial" w:cs="Arial"/>
          <w:lang w:val="en"/>
        </w:rPr>
        <w:t>.</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In its name, the company must contain the name LLC.</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By paying the initial stake, the persons acquire a share in the company in proportion to the size of their stake, and the acquisi</w:t>
      </w:r>
      <w:r w:rsidR="007D18A0">
        <w:rPr>
          <w:rFonts w:ascii="Arial" w:hAnsi="Arial" w:cs="Arial"/>
          <w:lang w:val="en"/>
        </w:rPr>
        <w:t>tion of the shareholding become</w:t>
      </w:r>
      <w:r w:rsidRPr="0091058C">
        <w:rPr>
          <w:rFonts w:ascii="Arial" w:hAnsi="Arial" w:cs="Arial"/>
          <w:lang w:val="en"/>
        </w:rPr>
        <w:t xml:space="preserve"> members of the company.</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 xml:space="preserve">A member of the company owns only one share in the company which represents </w:t>
      </w:r>
      <w:proofErr w:type="gramStart"/>
      <w:r w:rsidRPr="0091058C">
        <w:rPr>
          <w:rFonts w:ascii="Arial" w:hAnsi="Arial" w:cs="Arial"/>
          <w:lang w:val="en"/>
        </w:rPr>
        <w:t>his percentage owned by the capital</w:t>
      </w:r>
      <w:proofErr w:type="gramEnd"/>
      <w:r w:rsidRPr="0091058C">
        <w:rPr>
          <w:rFonts w:ascii="Arial" w:hAnsi="Arial" w:cs="Arial"/>
          <w:lang w:val="en"/>
        </w:rPr>
        <w:t>.</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A shareholding in a company may entitle a member to have more than one vote.</w:t>
      </w:r>
    </w:p>
    <w:p w:rsidR="00051289" w:rsidRPr="0091058C" w:rsidRDefault="00051289" w:rsidP="0091058C">
      <w:pPr>
        <w:spacing w:line="240" w:lineRule="auto"/>
        <w:rPr>
          <w:rFonts w:ascii="Arial" w:hAnsi="Arial" w:cs="Arial"/>
          <w:lang w:val="en"/>
        </w:rPr>
      </w:pPr>
    </w:p>
    <w:p w:rsidR="00051289" w:rsidRPr="00917C78" w:rsidRDefault="00051289" w:rsidP="0091058C">
      <w:pPr>
        <w:spacing w:line="240" w:lineRule="auto"/>
        <w:rPr>
          <w:rFonts w:ascii="Arial" w:hAnsi="Arial" w:cs="Arial"/>
          <w:u w:val="single"/>
          <w:lang w:val="en"/>
        </w:rPr>
      </w:pPr>
      <w:r w:rsidRPr="00917C78">
        <w:rPr>
          <w:rFonts w:ascii="Arial" w:hAnsi="Arial" w:cs="Arial"/>
          <w:u w:val="single"/>
          <w:lang w:val="en"/>
        </w:rPr>
        <w:t>How do I register?</w:t>
      </w:r>
    </w:p>
    <w:p w:rsidR="00051289" w:rsidRPr="0091058C" w:rsidRDefault="007D18A0" w:rsidP="0091058C">
      <w:pPr>
        <w:spacing w:line="240" w:lineRule="auto"/>
        <w:rPr>
          <w:rFonts w:ascii="Arial" w:hAnsi="Arial" w:cs="Arial"/>
          <w:lang w:val="en"/>
        </w:rPr>
      </w:pPr>
      <w:r>
        <w:rPr>
          <w:rFonts w:ascii="Arial" w:hAnsi="Arial" w:cs="Arial"/>
          <w:lang w:val="en"/>
        </w:rPr>
        <w:t xml:space="preserve">In </w:t>
      </w:r>
      <w:r w:rsidR="00051289" w:rsidRPr="0091058C">
        <w:rPr>
          <w:rFonts w:ascii="Arial" w:hAnsi="Arial" w:cs="Arial"/>
          <w:lang w:val="en"/>
        </w:rPr>
        <w:t>order to register</w:t>
      </w:r>
      <w:r>
        <w:rPr>
          <w:rFonts w:ascii="Arial" w:hAnsi="Arial" w:cs="Arial"/>
          <w:lang w:val="en"/>
        </w:rPr>
        <w:t xml:space="preserve"> following documents must be submitted to CRPS</w:t>
      </w:r>
      <w:r w:rsidR="00051289" w:rsidRPr="0091058C">
        <w:rPr>
          <w:rFonts w:ascii="Arial" w:hAnsi="Arial" w:cs="Arial"/>
          <w:lang w:val="en"/>
        </w:rPr>
        <w:t>:</w:t>
      </w:r>
    </w:p>
    <w:p w:rsidR="00051289" w:rsidRPr="007D18A0" w:rsidRDefault="00051289" w:rsidP="007D18A0">
      <w:pPr>
        <w:pStyle w:val="ListParagraph"/>
        <w:numPr>
          <w:ilvl w:val="0"/>
          <w:numId w:val="7"/>
        </w:numPr>
        <w:spacing w:line="240" w:lineRule="auto"/>
        <w:rPr>
          <w:rFonts w:ascii="Arial" w:hAnsi="Arial" w:cs="Arial"/>
          <w:lang w:val="en"/>
        </w:rPr>
      </w:pPr>
      <w:r w:rsidRPr="007D18A0">
        <w:rPr>
          <w:rFonts w:ascii="Arial" w:hAnsi="Arial" w:cs="Arial"/>
          <w:lang w:val="en"/>
        </w:rPr>
        <w:t xml:space="preserve">The founding act (the decision or the founding contract) </w:t>
      </w:r>
      <w:r w:rsidR="007D18A0">
        <w:rPr>
          <w:rFonts w:ascii="Arial" w:hAnsi="Arial" w:cs="Arial"/>
          <w:lang w:val="en"/>
        </w:rPr>
        <w:t xml:space="preserve">which </w:t>
      </w:r>
      <w:r w:rsidRPr="007D18A0">
        <w:rPr>
          <w:rFonts w:ascii="Arial" w:hAnsi="Arial" w:cs="Arial"/>
          <w:lang w:val="en"/>
        </w:rPr>
        <w:t>is certified by the court in accordance with the law (forms for establishing a one-member LLC and a multi-member LLC can be downloaded from http://www.privrednakomora.me/how-to register-company)</w:t>
      </w:r>
    </w:p>
    <w:p w:rsidR="00051289" w:rsidRPr="007D18A0" w:rsidRDefault="00051289" w:rsidP="007D18A0">
      <w:pPr>
        <w:pStyle w:val="ListParagraph"/>
        <w:numPr>
          <w:ilvl w:val="0"/>
          <w:numId w:val="7"/>
        </w:numPr>
        <w:spacing w:line="240" w:lineRule="auto"/>
        <w:rPr>
          <w:rFonts w:ascii="Arial" w:hAnsi="Arial" w:cs="Arial"/>
          <w:lang w:val="en"/>
        </w:rPr>
      </w:pPr>
      <w:r w:rsidRPr="007D18A0">
        <w:rPr>
          <w:rFonts w:ascii="Arial" w:hAnsi="Arial" w:cs="Arial"/>
          <w:lang w:val="en"/>
        </w:rPr>
        <w:t>Confirm the contract / decision in the Court or with the Notary</w:t>
      </w:r>
      <w:r w:rsidR="007D18A0">
        <w:rPr>
          <w:rFonts w:ascii="Arial" w:hAnsi="Arial" w:cs="Arial"/>
          <w:lang w:val="en"/>
        </w:rPr>
        <w:t xml:space="preserve"> public</w:t>
      </w:r>
      <w:r w:rsidRPr="007D18A0">
        <w:rPr>
          <w:rFonts w:ascii="Arial" w:hAnsi="Arial" w:cs="Arial"/>
          <w:lang w:val="en"/>
        </w:rPr>
        <w:t>, in 2 copies</w:t>
      </w:r>
    </w:p>
    <w:p w:rsidR="00051289" w:rsidRPr="007D18A0" w:rsidRDefault="00051289" w:rsidP="007D18A0">
      <w:pPr>
        <w:pStyle w:val="ListParagraph"/>
        <w:numPr>
          <w:ilvl w:val="0"/>
          <w:numId w:val="7"/>
        </w:numPr>
        <w:spacing w:line="240" w:lineRule="auto"/>
        <w:rPr>
          <w:rFonts w:ascii="Arial" w:hAnsi="Arial" w:cs="Arial"/>
          <w:lang w:val="en"/>
        </w:rPr>
      </w:pPr>
      <w:r w:rsidRPr="007D18A0">
        <w:rPr>
          <w:rFonts w:ascii="Arial" w:hAnsi="Arial" w:cs="Arial"/>
          <w:lang w:val="en"/>
        </w:rPr>
        <w:t>Company's Articles of Association (</w:t>
      </w:r>
      <w:r w:rsidR="007D18A0">
        <w:rPr>
          <w:rFonts w:ascii="Arial" w:hAnsi="Arial" w:cs="Arial"/>
          <w:lang w:val="en"/>
        </w:rPr>
        <w:t xml:space="preserve">they </w:t>
      </w:r>
      <w:r w:rsidRPr="007D18A0">
        <w:rPr>
          <w:rFonts w:ascii="Arial" w:hAnsi="Arial" w:cs="Arial"/>
          <w:lang w:val="en"/>
        </w:rPr>
        <w:t>can be downloaded from http://www.privnakomora.me/how to register- company)</w:t>
      </w:r>
    </w:p>
    <w:p w:rsidR="00051289" w:rsidRPr="007D18A0" w:rsidRDefault="00051289" w:rsidP="007D18A0">
      <w:pPr>
        <w:pStyle w:val="ListParagraph"/>
        <w:numPr>
          <w:ilvl w:val="0"/>
          <w:numId w:val="7"/>
        </w:numPr>
        <w:spacing w:line="240" w:lineRule="auto"/>
        <w:rPr>
          <w:rFonts w:ascii="Arial" w:hAnsi="Arial" w:cs="Arial"/>
          <w:lang w:val="en-GB"/>
        </w:rPr>
      </w:pPr>
      <w:r w:rsidRPr="007D18A0">
        <w:rPr>
          <w:rFonts w:ascii="Arial" w:hAnsi="Arial" w:cs="Arial"/>
          <w:lang w:val="en"/>
        </w:rPr>
        <w:t xml:space="preserve">Excerpt from the Central Depository Agency. When raising a statement, a copy of your ID or passport must be enclosed if the founder is a foreigner and a payment slip of </w:t>
      </w:r>
      <w:r w:rsidR="007D18A0">
        <w:rPr>
          <w:rFonts w:ascii="Arial" w:hAnsi="Arial" w:cs="Arial"/>
          <w:lang w:val="en"/>
        </w:rPr>
        <w:t>5.00</w:t>
      </w:r>
      <w:r w:rsidRPr="007D18A0">
        <w:rPr>
          <w:rFonts w:ascii="Arial" w:hAnsi="Arial" w:cs="Arial"/>
          <w:lang w:val="en"/>
        </w:rPr>
        <w:t>€</w:t>
      </w:r>
      <w:r w:rsidR="007D18A0">
        <w:rPr>
          <w:rFonts w:ascii="Arial" w:hAnsi="Arial" w:cs="Arial"/>
          <w:lang w:val="en"/>
        </w:rPr>
        <w:t xml:space="preserve"> </w:t>
      </w:r>
      <w:r w:rsidRPr="007D18A0">
        <w:rPr>
          <w:rFonts w:ascii="Arial" w:hAnsi="Arial" w:cs="Arial"/>
          <w:lang w:val="en"/>
        </w:rPr>
        <w:t xml:space="preserve">to one of the CDA accounts: 510-8092-14 </w:t>
      </w:r>
      <w:r w:rsidR="007D18A0">
        <w:rPr>
          <w:rFonts w:ascii="Arial" w:hAnsi="Arial" w:cs="Arial"/>
          <w:lang w:val="en"/>
        </w:rPr>
        <w:t>or 550-3143-63 (below is an example</w:t>
      </w:r>
      <w:r w:rsidRPr="007D18A0">
        <w:rPr>
          <w:rFonts w:ascii="Arial" w:hAnsi="Arial" w:cs="Arial"/>
          <w:lang w:val="en"/>
        </w:rPr>
        <w:t xml:space="preserve"> how to fill out the payment slip</w:t>
      </w:r>
      <w:r w:rsidR="007D18A0">
        <w:rPr>
          <w:rFonts w:ascii="Arial" w:hAnsi="Arial" w:cs="Arial"/>
          <w:lang w:val="en"/>
        </w:rPr>
        <w:t>)</w:t>
      </w:r>
    </w:p>
    <w:p w:rsidR="00051289" w:rsidRPr="0091058C" w:rsidRDefault="00051289" w:rsidP="0091058C">
      <w:pPr>
        <w:spacing w:line="240" w:lineRule="auto"/>
        <w:rPr>
          <w:rFonts w:ascii="Arial" w:hAnsi="Arial" w:cs="Arial"/>
        </w:rPr>
      </w:pPr>
      <w:r w:rsidRPr="0091058C">
        <w:rPr>
          <w:rFonts w:ascii="Arial" w:hAnsi="Arial" w:cs="Arial"/>
          <w:noProof/>
          <w:lang w:val="en-GB" w:eastAsia="en-GB"/>
        </w:rPr>
        <w:drawing>
          <wp:inline distT="0" distB="0" distL="0" distR="0" wp14:anchorId="71DE543E" wp14:editId="7952D252">
            <wp:extent cx="4020103" cy="1828800"/>
            <wp:effectExtent l="0" t="0" r="0" b="0"/>
            <wp:docPr id="1" name="Picture 1" descr="http://www.asistent.me/images/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stent.me/images/c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0103" cy="1828800"/>
                    </a:xfrm>
                    <a:prstGeom prst="rect">
                      <a:avLst/>
                    </a:prstGeom>
                    <a:noFill/>
                    <a:ln>
                      <a:noFill/>
                    </a:ln>
                  </pic:spPr>
                </pic:pic>
              </a:graphicData>
            </a:graphic>
          </wp:inline>
        </w:drawing>
      </w:r>
    </w:p>
    <w:p w:rsidR="00051289" w:rsidRPr="0091058C" w:rsidRDefault="000566BD" w:rsidP="000566BD">
      <w:pPr>
        <w:spacing w:after="0" w:line="240" w:lineRule="auto"/>
        <w:rPr>
          <w:rFonts w:ascii="Arial" w:hAnsi="Arial" w:cs="Arial"/>
          <w:lang w:val="en"/>
        </w:rPr>
      </w:pPr>
      <w:r>
        <w:rPr>
          <w:rFonts w:ascii="Arial" w:hAnsi="Arial" w:cs="Arial"/>
          <w:lang w:val="en"/>
        </w:rPr>
        <w:t>Written approval</w:t>
      </w:r>
      <w:r w:rsidR="00051289" w:rsidRPr="0091058C">
        <w:rPr>
          <w:rFonts w:ascii="Arial" w:hAnsi="Arial" w:cs="Arial"/>
          <w:lang w:val="en"/>
        </w:rPr>
        <w:t xml:space="preserve"> of the members of the board of directors </w:t>
      </w:r>
      <w:r>
        <w:rPr>
          <w:rFonts w:ascii="Arial" w:hAnsi="Arial" w:cs="Arial"/>
          <w:lang w:val="en"/>
        </w:rPr>
        <w:t xml:space="preserve">which are </w:t>
      </w:r>
      <w:proofErr w:type="spellStart"/>
      <w:r>
        <w:rPr>
          <w:rFonts w:ascii="Arial" w:hAnsi="Arial" w:cs="Arial"/>
          <w:lang w:val="en"/>
        </w:rPr>
        <w:t>choosen</w:t>
      </w:r>
      <w:proofErr w:type="spellEnd"/>
    </w:p>
    <w:p w:rsidR="00051289" w:rsidRPr="0091058C" w:rsidRDefault="000566BD" w:rsidP="000566BD">
      <w:pPr>
        <w:spacing w:after="0" w:line="240" w:lineRule="auto"/>
        <w:rPr>
          <w:rFonts w:ascii="Arial" w:hAnsi="Arial" w:cs="Arial"/>
          <w:lang w:val="en"/>
        </w:rPr>
      </w:pPr>
      <w:r>
        <w:rPr>
          <w:rFonts w:ascii="Arial" w:hAnsi="Arial" w:cs="Arial"/>
          <w:lang w:val="en"/>
        </w:rPr>
        <w:t>Pay</w:t>
      </w:r>
      <w:r w:rsidR="00051289" w:rsidRPr="0091058C">
        <w:rPr>
          <w:rFonts w:ascii="Arial" w:hAnsi="Arial" w:cs="Arial"/>
          <w:lang w:val="en"/>
        </w:rPr>
        <w:t xml:space="preserve"> for the following administrative fees:</w:t>
      </w:r>
    </w:p>
    <w:p w:rsidR="00051289" w:rsidRPr="0091058C" w:rsidRDefault="000566BD" w:rsidP="000566BD">
      <w:pPr>
        <w:spacing w:after="0" w:line="240" w:lineRule="auto"/>
        <w:rPr>
          <w:rFonts w:ascii="Arial" w:hAnsi="Arial" w:cs="Arial"/>
          <w:lang w:val="en-GB"/>
        </w:rPr>
      </w:pPr>
      <w:r>
        <w:rPr>
          <w:rFonts w:ascii="Arial" w:hAnsi="Arial" w:cs="Arial"/>
          <w:lang w:val="en"/>
        </w:rPr>
        <w:t>- 10</w:t>
      </w:r>
      <w:proofErr w:type="gramStart"/>
      <w:r>
        <w:rPr>
          <w:rFonts w:ascii="Arial" w:hAnsi="Arial" w:cs="Arial"/>
          <w:lang w:val="en"/>
        </w:rPr>
        <w:t>,00</w:t>
      </w:r>
      <w:proofErr w:type="gramEnd"/>
      <w:r>
        <w:rPr>
          <w:rFonts w:ascii="Arial" w:hAnsi="Arial" w:cs="Arial"/>
          <w:lang w:val="en"/>
        </w:rPr>
        <w:t xml:space="preserve"> € (</w:t>
      </w:r>
      <w:r w:rsidR="00051289" w:rsidRPr="0091058C">
        <w:rPr>
          <w:rFonts w:ascii="Arial" w:hAnsi="Arial" w:cs="Arial"/>
          <w:lang w:val="en"/>
        </w:rPr>
        <w:t>Tax Administration: 832-3161-26)</w:t>
      </w:r>
    </w:p>
    <w:p w:rsidR="00051289" w:rsidRPr="0091058C" w:rsidRDefault="00051289" w:rsidP="0091058C">
      <w:pPr>
        <w:spacing w:line="240" w:lineRule="auto"/>
        <w:rPr>
          <w:rFonts w:ascii="Arial" w:hAnsi="Arial" w:cs="Arial"/>
        </w:rPr>
      </w:pPr>
      <w:r w:rsidRPr="0091058C">
        <w:rPr>
          <w:rFonts w:ascii="Arial" w:hAnsi="Arial" w:cs="Arial"/>
          <w:noProof/>
          <w:lang w:val="en-GB" w:eastAsia="en-GB"/>
        </w:rPr>
        <w:lastRenderedPageBreak/>
        <w:drawing>
          <wp:inline distT="0" distB="0" distL="0" distR="0" wp14:anchorId="795B811B" wp14:editId="4674E99C">
            <wp:extent cx="3978226" cy="1809750"/>
            <wp:effectExtent l="0" t="0" r="0" b="0"/>
            <wp:docPr id="3" name="Picture 3" descr="http://www.asistent.me/images/uplatnicapore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istent.me/images/uplatnicapores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8226" cy="1809750"/>
                    </a:xfrm>
                    <a:prstGeom prst="rect">
                      <a:avLst/>
                    </a:prstGeom>
                    <a:noFill/>
                    <a:ln>
                      <a:noFill/>
                    </a:ln>
                  </pic:spPr>
                </pic:pic>
              </a:graphicData>
            </a:graphic>
          </wp:inline>
        </w:drawing>
      </w:r>
    </w:p>
    <w:p w:rsidR="00051289" w:rsidRPr="0091058C" w:rsidRDefault="000566BD" w:rsidP="0091058C">
      <w:pPr>
        <w:spacing w:line="240" w:lineRule="auto"/>
        <w:rPr>
          <w:rFonts w:ascii="Arial" w:hAnsi="Arial" w:cs="Arial"/>
        </w:rPr>
      </w:pPr>
      <w:r>
        <w:rPr>
          <w:rFonts w:ascii="Arial" w:hAnsi="Arial" w:cs="Arial"/>
        </w:rPr>
        <w:t>- 12</w:t>
      </w:r>
      <w:proofErr w:type="gramStart"/>
      <w:r>
        <w:rPr>
          <w:rFonts w:ascii="Arial" w:hAnsi="Arial" w:cs="Arial"/>
        </w:rPr>
        <w:t>,00</w:t>
      </w:r>
      <w:proofErr w:type="gramEnd"/>
      <w:r>
        <w:rPr>
          <w:rFonts w:ascii="Arial" w:hAnsi="Arial" w:cs="Arial"/>
        </w:rPr>
        <w:t>€ (“</w:t>
      </w:r>
      <w:proofErr w:type="spellStart"/>
      <w:r w:rsidRPr="000566BD">
        <w:rPr>
          <w:rFonts w:ascii="Arial" w:hAnsi="Arial" w:cs="Arial"/>
        </w:rPr>
        <w:t>Služben</w:t>
      </w:r>
      <w:r>
        <w:rPr>
          <w:rFonts w:ascii="Arial" w:hAnsi="Arial" w:cs="Arial"/>
        </w:rPr>
        <w:t>i</w:t>
      </w:r>
      <w:proofErr w:type="spellEnd"/>
      <w:r w:rsidRPr="000566BD">
        <w:rPr>
          <w:rFonts w:ascii="Arial" w:hAnsi="Arial" w:cs="Arial"/>
        </w:rPr>
        <w:t xml:space="preserve"> list CG</w:t>
      </w:r>
      <w:r>
        <w:rPr>
          <w:rFonts w:ascii="Arial" w:hAnsi="Arial" w:cs="Arial"/>
        </w:rPr>
        <w:t>”</w:t>
      </w:r>
      <w:r w:rsidRPr="000566BD">
        <w:rPr>
          <w:rFonts w:ascii="Arial" w:hAnsi="Arial" w:cs="Arial"/>
        </w:rPr>
        <w:t>: 520-941100-57)</w:t>
      </w:r>
    </w:p>
    <w:p w:rsidR="00051289" w:rsidRPr="0091058C" w:rsidRDefault="00051289" w:rsidP="0091058C">
      <w:pPr>
        <w:spacing w:line="240" w:lineRule="auto"/>
        <w:rPr>
          <w:rFonts w:ascii="Arial" w:hAnsi="Arial" w:cs="Arial"/>
        </w:rPr>
      </w:pPr>
      <w:r w:rsidRPr="0091058C">
        <w:rPr>
          <w:rFonts w:ascii="Arial" w:hAnsi="Arial" w:cs="Arial"/>
          <w:noProof/>
          <w:lang w:val="en-GB" w:eastAsia="en-GB"/>
        </w:rPr>
        <w:drawing>
          <wp:inline distT="0" distB="0" distL="0" distR="0" wp14:anchorId="0E32E8CE" wp14:editId="5219E639">
            <wp:extent cx="3981450" cy="1811217"/>
            <wp:effectExtent l="0" t="0" r="0" b="0"/>
            <wp:docPr id="2" name="Picture 2" descr="http://www.asistent.me/images/uplatnicasluzb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istent.me/images/uplatnicasluzbe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1811217"/>
                    </a:xfrm>
                    <a:prstGeom prst="rect">
                      <a:avLst/>
                    </a:prstGeom>
                    <a:noFill/>
                    <a:ln>
                      <a:noFill/>
                    </a:ln>
                  </pic:spPr>
                </pic:pic>
              </a:graphicData>
            </a:graphic>
          </wp:inline>
        </w:drawing>
      </w:r>
    </w:p>
    <w:p w:rsidR="000566BD" w:rsidRDefault="00051289" w:rsidP="000566BD">
      <w:pPr>
        <w:pStyle w:val="ListParagraph"/>
        <w:numPr>
          <w:ilvl w:val="0"/>
          <w:numId w:val="8"/>
        </w:numPr>
        <w:spacing w:line="240" w:lineRule="auto"/>
        <w:rPr>
          <w:rFonts w:ascii="Arial" w:hAnsi="Arial" w:cs="Arial"/>
        </w:rPr>
      </w:pPr>
      <w:r w:rsidRPr="000566BD">
        <w:rPr>
          <w:rFonts w:ascii="Arial" w:hAnsi="Arial" w:cs="Arial"/>
        </w:rPr>
        <w:t>PS01</w:t>
      </w:r>
      <w:r w:rsidR="000566BD">
        <w:rPr>
          <w:rFonts w:ascii="Arial" w:hAnsi="Arial" w:cs="Arial"/>
        </w:rPr>
        <w:t xml:space="preserve"> registration form completed</w:t>
      </w:r>
    </w:p>
    <w:p w:rsidR="000566BD" w:rsidRDefault="000566BD" w:rsidP="000566BD">
      <w:pPr>
        <w:pStyle w:val="ListParagraph"/>
        <w:numPr>
          <w:ilvl w:val="0"/>
          <w:numId w:val="8"/>
        </w:numPr>
        <w:spacing w:line="240" w:lineRule="auto"/>
        <w:rPr>
          <w:rFonts w:ascii="Arial" w:hAnsi="Arial" w:cs="Arial"/>
        </w:rPr>
      </w:pPr>
      <w:r>
        <w:rPr>
          <w:rFonts w:ascii="Arial" w:hAnsi="Arial" w:cs="Arial"/>
        </w:rPr>
        <w:t>Certified (in the</w:t>
      </w:r>
      <w:r w:rsidR="00051289" w:rsidRPr="000566BD">
        <w:rPr>
          <w:rFonts w:ascii="Arial" w:hAnsi="Arial" w:cs="Arial"/>
        </w:rPr>
        <w:t xml:space="preserve"> court or notary</w:t>
      </w:r>
      <w:r>
        <w:rPr>
          <w:rFonts w:ascii="Arial" w:hAnsi="Arial" w:cs="Arial"/>
        </w:rPr>
        <w:t xml:space="preserve"> public</w:t>
      </w:r>
      <w:r w:rsidR="00051289" w:rsidRPr="000566BD">
        <w:rPr>
          <w:rFonts w:ascii="Arial" w:hAnsi="Arial" w:cs="Arial"/>
        </w:rPr>
        <w:t>) copy of ID card or passport if the founder is a foreigner.</w:t>
      </w:r>
    </w:p>
    <w:p w:rsidR="000566BD" w:rsidRDefault="00051289" w:rsidP="000566BD">
      <w:pPr>
        <w:pStyle w:val="ListParagraph"/>
        <w:numPr>
          <w:ilvl w:val="0"/>
          <w:numId w:val="8"/>
        </w:numPr>
        <w:spacing w:line="240" w:lineRule="auto"/>
        <w:rPr>
          <w:rFonts w:ascii="Arial" w:hAnsi="Arial" w:cs="Arial"/>
        </w:rPr>
      </w:pPr>
      <w:r w:rsidRPr="000566BD">
        <w:rPr>
          <w:rFonts w:ascii="Arial" w:hAnsi="Arial" w:cs="Arial"/>
        </w:rPr>
        <w:t xml:space="preserve">Submit the collected and certified documentation to the CRPS at </w:t>
      </w:r>
      <w:proofErr w:type="spellStart"/>
      <w:r w:rsidRPr="000566BD">
        <w:rPr>
          <w:rFonts w:ascii="Arial" w:hAnsi="Arial" w:cs="Arial"/>
        </w:rPr>
        <w:t>Marka</w:t>
      </w:r>
      <w:proofErr w:type="spellEnd"/>
      <w:r w:rsidRPr="000566BD">
        <w:rPr>
          <w:rFonts w:ascii="Arial" w:hAnsi="Arial" w:cs="Arial"/>
        </w:rPr>
        <w:t xml:space="preserve"> </w:t>
      </w:r>
      <w:proofErr w:type="spellStart"/>
      <w:r w:rsidRPr="000566BD">
        <w:rPr>
          <w:rFonts w:ascii="Arial" w:hAnsi="Arial" w:cs="Arial"/>
        </w:rPr>
        <w:t>Miljanova</w:t>
      </w:r>
      <w:proofErr w:type="spellEnd"/>
      <w:r w:rsidRPr="000566BD">
        <w:rPr>
          <w:rFonts w:ascii="Arial" w:hAnsi="Arial" w:cs="Arial"/>
        </w:rPr>
        <w:t xml:space="preserve"> 54, 81000 </w:t>
      </w:r>
      <w:proofErr w:type="spellStart"/>
      <w:r w:rsidRPr="000566BD">
        <w:rPr>
          <w:rFonts w:ascii="Arial" w:hAnsi="Arial" w:cs="Arial"/>
        </w:rPr>
        <w:t>Podgorica</w:t>
      </w:r>
      <w:proofErr w:type="spellEnd"/>
      <w:r w:rsidRPr="000566BD">
        <w:rPr>
          <w:rFonts w:ascii="Arial" w:hAnsi="Arial" w:cs="Arial"/>
        </w:rPr>
        <w:t xml:space="preserve"> (Tel: +382 (0) 20 230 858, e-mail: crps@t-com.me, working hours from 08:30 to 12 : 00) </w:t>
      </w:r>
    </w:p>
    <w:p w:rsidR="000566BD" w:rsidRDefault="000566BD" w:rsidP="000566BD">
      <w:pPr>
        <w:pStyle w:val="ListParagraph"/>
        <w:spacing w:line="240" w:lineRule="auto"/>
        <w:rPr>
          <w:rFonts w:ascii="Arial" w:hAnsi="Arial" w:cs="Arial"/>
        </w:rPr>
      </w:pPr>
    </w:p>
    <w:p w:rsidR="000566BD" w:rsidRDefault="00051289" w:rsidP="000566BD">
      <w:pPr>
        <w:pStyle w:val="ListParagraph"/>
        <w:spacing w:line="240" w:lineRule="auto"/>
        <w:rPr>
          <w:rFonts w:ascii="Arial" w:hAnsi="Arial" w:cs="Arial"/>
        </w:rPr>
      </w:pPr>
      <w:r w:rsidRPr="000566BD">
        <w:rPr>
          <w:rFonts w:ascii="Arial" w:hAnsi="Arial" w:cs="Arial"/>
        </w:rPr>
        <w:t>If the company wants to apply for registration of value added tax</w:t>
      </w:r>
      <w:r w:rsidR="000566BD">
        <w:rPr>
          <w:rFonts w:ascii="Arial" w:hAnsi="Arial" w:cs="Arial"/>
        </w:rPr>
        <w:t xml:space="preserve"> </w:t>
      </w:r>
      <w:r w:rsidRPr="000566BD">
        <w:rPr>
          <w:rFonts w:ascii="Arial" w:hAnsi="Arial" w:cs="Arial"/>
        </w:rPr>
        <w:t xml:space="preserve">payers, the PR PDV-1 form </w:t>
      </w:r>
      <w:r w:rsidR="000566BD">
        <w:rPr>
          <w:rFonts w:ascii="Arial" w:hAnsi="Arial" w:cs="Arial"/>
        </w:rPr>
        <w:t>needs to be</w:t>
      </w:r>
      <w:r w:rsidRPr="000566BD">
        <w:rPr>
          <w:rFonts w:ascii="Arial" w:hAnsi="Arial" w:cs="Arial"/>
        </w:rPr>
        <w:t xml:space="preserve"> completed </w:t>
      </w:r>
    </w:p>
    <w:p w:rsidR="000566BD" w:rsidRDefault="00051289" w:rsidP="000566BD">
      <w:pPr>
        <w:pStyle w:val="ListParagraph"/>
        <w:spacing w:line="240" w:lineRule="auto"/>
        <w:rPr>
          <w:rFonts w:ascii="Arial" w:hAnsi="Arial" w:cs="Arial"/>
        </w:rPr>
      </w:pPr>
      <w:r w:rsidRPr="000566BD">
        <w:rPr>
          <w:rFonts w:ascii="Arial" w:hAnsi="Arial" w:cs="Arial"/>
        </w:rPr>
        <w:t xml:space="preserve">If the company wishes to apply for entry in the register of excise taxpayers, the AKC-P form </w:t>
      </w:r>
      <w:r w:rsidR="000566BD">
        <w:rPr>
          <w:rFonts w:ascii="Arial" w:hAnsi="Arial" w:cs="Arial"/>
        </w:rPr>
        <w:t>needs to be</w:t>
      </w:r>
      <w:r w:rsidRPr="000566BD">
        <w:rPr>
          <w:rFonts w:ascii="Arial" w:hAnsi="Arial" w:cs="Arial"/>
        </w:rPr>
        <w:t xml:space="preserve"> filled in </w:t>
      </w:r>
    </w:p>
    <w:p w:rsidR="000566BD" w:rsidRDefault="00051289" w:rsidP="000566BD">
      <w:pPr>
        <w:pStyle w:val="ListParagraph"/>
        <w:spacing w:line="240" w:lineRule="auto"/>
        <w:rPr>
          <w:rFonts w:ascii="Arial" w:hAnsi="Arial" w:cs="Arial"/>
        </w:rPr>
      </w:pPr>
      <w:r w:rsidRPr="000566BD">
        <w:rPr>
          <w:rFonts w:ascii="Arial" w:hAnsi="Arial" w:cs="Arial"/>
        </w:rPr>
        <w:t>If a company wishes to import and export products, it is necessary to fill in the box under number 15.4 'Customs register' at the back of the PS01, in order to register the company under the customs administration and obtain the customs number.</w:t>
      </w:r>
    </w:p>
    <w:p w:rsidR="000566BD" w:rsidRDefault="00051289" w:rsidP="000566BD">
      <w:pPr>
        <w:pStyle w:val="ListParagraph"/>
        <w:spacing w:line="240" w:lineRule="auto"/>
        <w:rPr>
          <w:rFonts w:ascii="Arial" w:hAnsi="Arial" w:cs="Arial"/>
        </w:rPr>
      </w:pPr>
      <w:r w:rsidRPr="000566BD">
        <w:rPr>
          <w:rFonts w:ascii="Arial" w:hAnsi="Arial" w:cs="Arial"/>
        </w:rPr>
        <w:t>When submitting documentation,</w:t>
      </w:r>
      <w:r w:rsidR="000566BD">
        <w:rPr>
          <w:rFonts w:ascii="Arial" w:hAnsi="Arial" w:cs="Arial"/>
        </w:rPr>
        <w:t xml:space="preserve"> </w:t>
      </w:r>
      <w:r w:rsidRPr="000566BD">
        <w:rPr>
          <w:rFonts w:ascii="Arial" w:hAnsi="Arial" w:cs="Arial"/>
        </w:rPr>
        <w:t xml:space="preserve">you will receive a confirmation with </w:t>
      </w:r>
      <w:r w:rsidR="000566BD">
        <w:rPr>
          <w:rFonts w:ascii="Arial" w:hAnsi="Arial" w:cs="Arial"/>
        </w:rPr>
        <w:t>the</w:t>
      </w:r>
      <w:r w:rsidRPr="000566BD">
        <w:rPr>
          <w:rFonts w:ascii="Arial" w:hAnsi="Arial" w:cs="Arial"/>
        </w:rPr>
        <w:t xml:space="preserve"> number</w:t>
      </w:r>
      <w:r w:rsidR="000566BD">
        <w:rPr>
          <w:rFonts w:ascii="Arial" w:hAnsi="Arial" w:cs="Arial"/>
        </w:rPr>
        <w:t xml:space="preserve"> of your solved case</w:t>
      </w:r>
      <w:r w:rsidRPr="000566BD">
        <w:rPr>
          <w:rFonts w:ascii="Arial" w:hAnsi="Arial" w:cs="Arial"/>
        </w:rPr>
        <w:t xml:space="preserve">, </w:t>
      </w:r>
      <w:r w:rsidR="000566BD">
        <w:rPr>
          <w:rFonts w:ascii="Arial" w:hAnsi="Arial" w:cs="Arial"/>
        </w:rPr>
        <w:t xml:space="preserve">with </w:t>
      </w:r>
      <w:r w:rsidRPr="000566BD">
        <w:rPr>
          <w:rFonts w:ascii="Arial" w:hAnsi="Arial" w:cs="Arial"/>
        </w:rPr>
        <w:t xml:space="preserve">which you can </w:t>
      </w:r>
      <w:r w:rsidR="000566BD">
        <w:rPr>
          <w:rFonts w:ascii="Arial" w:hAnsi="Arial" w:cs="Arial"/>
        </w:rPr>
        <w:t>check at http://www.crps.me/ if your</w:t>
      </w:r>
      <w:r w:rsidRPr="000566BD">
        <w:rPr>
          <w:rFonts w:ascii="Arial" w:hAnsi="Arial" w:cs="Arial"/>
        </w:rPr>
        <w:t xml:space="preserve"> registration</w:t>
      </w:r>
      <w:r w:rsidR="000566BD">
        <w:rPr>
          <w:rFonts w:ascii="Arial" w:hAnsi="Arial" w:cs="Arial"/>
        </w:rPr>
        <w:t xml:space="preserve"> is done</w:t>
      </w:r>
      <w:r w:rsidRPr="000566BD">
        <w:rPr>
          <w:rFonts w:ascii="Arial" w:hAnsi="Arial" w:cs="Arial"/>
        </w:rPr>
        <w:t xml:space="preserve">. </w:t>
      </w:r>
    </w:p>
    <w:p w:rsidR="000566BD" w:rsidRDefault="000566BD" w:rsidP="000566BD">
      <w:pPr>
        <w:pStyle w:val="ListParagraph"/>
        <w:spacing w:line="240" w:lineRule="auto"/>
        <w:rPr>
          <w:rFonts w:ascii="Arial" w:hAnsi="Arial" w:cs="Arial"/>
        </w:rPr>
      </w:pPr>
    </w:p>
    <w:p w:rsidR="000566BD" w:rsidRDefault="000566BD" w:rsidP="000566BD">
      <w:pPr>
        <w:pStyle w:val="ListParagraph"/>
        <w:spacing w:line="240" w:lineRule="auto"/>
        <w:rPr>
          <w:rFonts w:ascii="Arial" w:hAnsi="Arial" w:cs="Arial"/>
        </w:rPr>
      </w:pPr>
    </w:p>
    <w:p w:rsidR="000566BD" w:rsidRPr="000566BD" w:rsidRDefault="000566BD" w:rsidP="000566BD">
      <w:pPr>
        <w:pStyle w:val="ListParagraph"/>
        <w:spacing w:line="240" w:lineRule="auto"/>
        <w:ind w:left="0"/>
        <w:rPr>
          <w:rFonts w:ascii="Arial" w:hAnsi="Arial" w:cs="Arial"/>
          <w:b/>
        </w:rPr>
      </w:pPr>
      <w:r w:rsidRPr="000566BD">
        <w:rPr>
          <w:rFonts w:ascii="Arial" w:hAnsi="Arial" w:cs="Arial"/>
          <w:b/>
        </w:rPr>
        <w:t>W</w:t>
      </w:r>
      <w:r w:rsidR="00051289" w:rsidRPr="000566BD">
        <w:rPr>
          <w:rFonts w:ascii="Arial" w:hAnsi="Arial" w:cs="Arial"/>
          <w:b/>
        </w:rPr>
        <w:t xml:space="preserve">hat to do next after registration? </w:t>
      </w:r>
    </w:p>
    <w:p w:rsidR="000566BD" w:rsidRPr="000566BD" w:rsidRDefault="000566BD" w:rsidP="000566BD">
      <w:pPr>
        <w:pStyle w:val="ListParagraph"/>
        <w:spacing w:line="240" w:lineRule="auto"/>
        <w:ind w:left="0"/>
        <w:rPr>
          <w:rFonts w:ascii="Arial" w:hAnsi="Arial" w:cs="Arial"/>
          <w:b/>
        </w:rPr>
      </w:pPr>
    </w:p>
    <w:p w:rsidR="000566BD" w:rsidRDefault="00051289" w:rsidP="000566BD">
      <w:pPr>
        <w:pStyle w:val="ListParagraph"/>
        <w:spacing w:line="240" w:lineRule="auto"/>
        <w:ind w:left="0"/>
        <w:rPr>
          <w:rFonts w:ascii="Arial" w:hAnsi="Arial" w:cs="Arial"/>
        </w:rPr>
      </w:pPr>
      <w:r w:rsidRPr="000566BD">
        <w:rPr>
          <w:rFonts w:ascii="Arial" w:hAnsi="Arial" w:cs="Arial"/>
        </w:rPr>
        <w:t>After you have registered the LL</w:t>
      </w:r>
      <w:r w:rsidR="000566BD">
        <w:rPr>
          <w:rFonts w:ascii="Arial" w:hAnsi="Arial" w:cs="Arial"/>
        </w:rPr>
        <w:t>C you need to do the following:</w:t>
      </w:r>
    </w:p>
    <w:p w:rsidR="000566BD" w:rsidRDefault="00051289" w:rsidP="000566BD">
      <w:pPr>
        <w:pStyle w:val="ListParagraph"/>
        <w:numPr>
          <w:ilvl w:val="0"/>
          <w:numId w:val="9"/>
        </w:numPr>
        <w:spacing w:line="240" w:lineRule="auto"/>
        <w:rPr>
          <w:rFonts w:ascii="Arial" w:hAnsi="Arial" w:cs="Arial"/>
        </w:rPr>
      </w:pPr>
      <w:r w:rsidRPr="000566BD">
        <w:rPr>
          <w:rFonts w:ascii="Arial" w:hAnsi="Arial" w:cs="Arial"/>
        </w:rPr>
        <w:t xml:space="preserve">Make a seal (make sure that the appearance of the seal corresponds to </w:t>
      </w:r>
      <w:r w:rsidR="000566BD">
        <w:rPr>
          <w:rFonts w:ascii="Arial" w:hAnsi="Arial" w:cs="Arial"/>
        </w:rPr>
        <w:t>the description in the Statute)</w:t>
      </w:r>
    </w:p>
    <w:p w:rsidR="000566BD" w:rsidRDefault="000566BD" w:rsidP="000566BD">
      <w:pPr>
        <w:pStyle w:val="ListParagraph"/>
        <w:numPr>
          <w:ilvl w:val="0"/>
          <w:numId w:val="9"/>
        </w:numPr>
        <w:spacing w:line="240" w:lineRule="auto"/>
        <w:rPr>
          <w:rFonts w:ascii="Arial" w:hAnsi="Arial" w:cs="Arial"/>
        </w:rPr>
      </w:pPr>
      <w:r>
        <w:rPr>
          <w:rFonts w:ascii="Arial" w:hAnsi="Arial" w:cs="Arial"/>
        </w:rPr>
        <w:t>Open a bank account</w:t>
      </w:r>
    </w:p>
    <w:p w:rsidR="000566BD" w:rsidRDefault="000566BD" w:rsidP="000566BD">
      <w:pPr>
        <w:pStyle w:val="ListParagraph"/>
        <w:numPr>
          <w:ilvl w:val="0"/>
          <w:numId w:val="9"/>
        </w:numPr>
        <w:spacing w:line="240" w:lineRule="auto"/>
        <w:rPr>
          <w:rFonts w:ascii="Arial" w:hAnsi="Arial" w:cs="Arial"/>
        </w:rPr>
      </w:pPr>
      <w:r>
        <w:rPr>
          <w:rFonts w:ascii="Arial" w:hAnsi="Arial" w:cs="Arial"/>
        </w:rPr>
        <w:t>Report the worker</w:t>
      </w:r>
      <w:r w:rsidR="00051289" w:rsidRPr="000566BD">
        <w:rPr>
          <w:rFonts w:ascii="Arial" w:hAnsi="Arial" w:cs="Arial"/>
        </w:rPr>
        <w:t xml:space="preserve">(s) to the tax office </w:t>
      </w:r>
    </w:p>
    <w:p w:rsidR="000566BD" w:rsidRDefault="000566BD" w:rsidP="000566BD">
      <w:pPr>
        <w:pStyle w:val="ListParagraph"/>
        <w:spacing w:line="240" w:lineRule="auto"/>
        <w:rPr>
          <w:rFonts w:ascii="Arial" w:hAnsi="Arial" w:cs="Arial"/>
        </w:rPr>
      </w:pPr>
    </w:p>
    <w:p w:rsidR="000566BD" w:rsidRDefault="00051289" w:rsidP="000566BD">
      <w:pPr>
        <w:pStyle w:val="ListParagraph"/>
        <w:spacing w:line="240" w:lineRule="auto"/>
        <w:rPr>
          <w:rFonts w:ascii="Arial" w:hAnsi="Arial" w:cs="Arial"/>
        </w:rPr>
      </w:pPr>
      <w:r w:rsidRPr="000566BD">
        <w:rPr>
          <w:rFonts w:ascii="Arial" w:hAnsi="Arial" w:cs="Arial"/>
        </w:rPr>
        <w:t>How to open a bank account as a legal entity or company?</w:t>
      </w:r>
    </w:p>
    <w:p w:rsidR="000566BD" w:rsidRDefault="00051289" w:rsidP="000566BD">
      <w:pPr>
        <w:pStyle w:val="ListParagraph"/>
        <w:spacing w:line="240" w:lineRule="auto"/>
        <w:rPr>
          <w:rFonts w:ascii="Arial" w:hAnsi="Arial" w:cs="Arial"/>
        </w:rPr>
      </w:pPr>
      <w:r w:rsidRPr="000566BD">
        <w:rPr>
          <w:rFonts w:ascii="Arial" w:hAnsi="Arial" w:cs="Arial"/>
        </w:rPr>
        <w:lastRenderedPageBreak/>
        <w:t>To open a bank account as a legal entity or company (LLC) you need to go to your chosen bank and submit the following:</w:t>
      </w:r>
    </w:p>
    <w:p w:rsidR="000566BD" w:rsidRDefault="00051289" w:rsidP="000566BD">
      <w:pPr>
        <w:pStyle w:val="ListParagraph"/>
        <w:numPr>
          <w:ilvl w:val="0"/>
          <w:numId w:val="9"/>
        </w:numPr>
        <w:spacing w:line="240" w:lineRule="auto"/>
        <w:rPr>
          <w:rFonts w:ascii="Arial" w:hAnsi="Arial" w:cs="Arial"/>
        </w:rPr>
      </w:pPr>
      <w:r w:rsidRPr="000566BD">
        <w:rPr>
          <w:rFonts w:ascii="Arial" w:hAnsi="Arial" w:cs="Arial"/>
        </w:rPr>
        <w:t>Completed and certified (municipality, court or notary</w:t>
      </w:r>
      <w:r w:rsidR="000566BD">
        <w:rPr>
          <w:rFonts w:ascii="Arial" w:hAnsi="Arial" w:cs="Arial"/>
        </w:rPr>
        <w:t xml:space="preserve"> public</w:t>
      </w:r>
      <w:r w:rsidRPr="000566BD">
        <w:rPr>
          <w:rFonts w:ascii="Arial" w:hAnsi="Arial" w:cs="Arial"/>
        </w:rPr>
        <w:t>) OP form</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Company registration certificate</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Statute or decision to establish</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PIB (Tax Identification Number) - you get a PIB when you r</w:t>
      </w:r>
      <w:r w:rsidR="009E4ABF">
        <w:rPr>
          <w:rFonts w:ascii="Arial" w:hAnsi="Arial" w:cs="Arial"/>
        </w:rPr>
        <w:t>egister in</w:t>
      </w:r>
      <w:r w:rsidRPr="000566BD">
        <w:rPr>
          <w:rFonts w:ascii="Arial" w:hAnsi="Arial" w:cs="Arial"/>
        </w:rPr>
        <w:t xml:space="preserve"> the tax office</w:t>
      </w:r>
    </w:p>
    <w:p w:rsidR="009E4ABF" w:rsidRDefault="009E4ABF" w:rsidP="000566BD">
      <w:pPr>
        <w:pStyle w:val="ListParagraph"/>
        <w:numPr>
          <w:ilvl w:val="0"/>
          <w:numId w:val="9"/>
        </w:numPr>
        <w:spacing w:line="240" w:lineRule="auto"/>
        <w:rPr>
          <w:rFonts w:ascii="Arial" w:hAnsi="Arial" w:cs="Arial"/>
        </w:rPr>
      </w:pPr>
      <w:r>
        <w:rPr>
          <w:rFonts w:ascii="Arial" w:hAnsi="Arial" w:cs="Arial"/>
        </w:rPr>
        <w:t>Confirmation of registration</w:t>
      </w:r>
      <w:r w:rsidR="00051289" w:rsidRPr="000566BD">
        <w:rPr>
          <w:rFonts w:ascii="Arial" w:hAnsi="Arial" w:cs="Arial"/>
        </w:rPr>
        <w:t xml:space="preserve"> from VAT tax administration</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Excerpt from statistics</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Identity card or passport o</w:t>
      </w:r>
      <w:r w:rsidR="009E4ABF">
        <w:rPr>
          <w:rFonts w:ascii="Arial" w:hAnsi="Arial" w:cs="Arial"/>
        </w:rPr>
        <w:t>f the authorized representative</w:t>
      </w:r>
      <w:r w:rsidRPr="000566BD">
        <w:rPr>
          <w:rFonts w:ascii="Arial" w:hAnsi="Arial" w:cs="Arial"/>
        </w:rPr>
        <w:t>(s)</w:t>
      </w:r>
    </w:p>
    <w:p w:rsidR="009E4ABF" w:rsidRDefault="00051289" w:rsidP="000566BD">
      <w:pPr>
        <w:pStyle w:val="ListParagraph"/>
        <w:numPr>
          <w:ilvl w:val="0"/>
          <w:numId w:val="9"/>
        </w:numPr>
        <w:spacing w:line="240" w:lineRule="auto"/>
        <w:rPr>
          <w:rFonts w:ascii="Arial" w:hAnsi="Arial" w:cs="Arial"/>
        </w:rPr>
      </w:pPr>
      <w:r w:rsidRPr="000566BD">
        <w:rPr>
          <w:rFonts w:ascii="Arial" w:hAnsi="Arial" w:cs="Arial"/>
        </w:rPr>
        <w:t>Company seal</w:t>
      </w:r>
    </w:p>
    <w:p w:rsidR="009E4ABF" w:rsidRDefault="009E4ABF" w:rsidP="009E4ABF">
      <w:pPr>
        <w:pStyle w:val="ListParagraph"/>
        <w:spacing w:line="240" w:lineRule="auto"/>
        <w:rPr>
          <w:rFonts w:ascii="Arial" w:hAnsi="Arial" w:cs="Arial"/>
        </w:rPr>
      </w:pPr>
    </w:p>
    <w:p w:rsidR="009E4ABF" w:rsidRDefault="00051289" w:rsidP="009E4ABF">
      <w:pPr>
        <w:pStyle w:val="ListParagraph"/>
        <w:spacing w:line="240" w:lineRule="auto"/>
        <w:rPr>
          <w:rFonts w:ascii="Arial" w:hAnsi="Arial" w:cs="Arial"/>
        </w:rPr>
      </w:pPr>
      <w:r w:rsidRPr="000566BD">
        <w:rPr>
          <w:rFonts w:ascii="Arial" w:hAnsi="Arial" w:cs="Arial"/>
        </w:rPr>
        <w:t xml:space="preserve">How to report a worker to the tax administration? </w:t>
      </w:r>
    </w:p>
    <w:p w:rsidR="009E4ABF" w:rsidRDefault="009E4ABF" w:rsidP="009E4ABF">
      <w:pPr>
        <w:pStyle w:val="ListParagraph"/>
        <w:spacing w:line="240" w:lineRule="auto"/>
        <w:rPr>
          <w:rFonts w:ascii="Arial" w:hAnsi="Arial" w:cs="Arial"/>
        </w:rPr>
      </w:pPr>
    </w:p>
    <w:p w:rsidR="009E4ABF" w:rsidRDefault="00051289" w:rsidP="009E4ABF">
      <w:pPr>
        <w:pStyle w:val="ListParagraph"/>
        <w:spacing w:line="240" w:lineRule="auto"/>
        <w:rPr>
          <w:rFonts w:ascii="Arial" w:hAnsi="Arial" w:cs="Arial"/>
        </w:rPr>
      </w:pPr>
      <w:r w:rsidRPr="000566BD">
        <w:rPr>
          <w:rFonts w:ascii="Arial" w:hAnsi="Arial" w:cs="Arial"/>
        </w:rPr>
        <w:t xml:space="preserve">When filing a worker, you are required to submit to the Tax Administration the following: </w:t>
      </w:r>
    </w:p>
    <w:p w:rsidR="009E4ABF" w:rsidRDefault="00051289" w:rsidP="009E4ABF">
      <w:pPr>
        <w:pStyle w:val="ListParagraph"/>
        <w:numPr>
          <w:ilvl w:val="0"/>
          <w:numId w:val="9"/>
        </w:numPr>
        <w:spacing w:line="240" w:lineRule="auto"/>
        <w:rPr>
          <w:rFonts w:ascii="Arial" w:hAnsi="Arial" w:cs="Arial"/>
        </w:rPr>
      </w:pPr>
      <w:r w:rsidRPr="000566BD">
        <w:rPr>
          <w:rFonts w:ascii="Arial" w:hAnsi="Arial" w:cs="Arial"/>
        </w:rPr>
        <w:t>Employment contract between employer and employee</w:t>
      </w:r>
    </w:p>
    <w:p w:rsidR="009E4ABF" w:rsidRDefault="009E4ABF" w:rsidP="009E4ABF">
      <w:pPr>
        <w:pStyle w:val="ListParagraph"/>
        <w:numPr>
          <w:ilvl w:val="0"/>
          <w:numId w:val="9"/>
        </w:numPr>
        <w:spacing w:line="240" w:lineRule="auto"/>
        <w:rPr>
          <w:rFonts w:ascii="Arial" w:hAnsi="Arial" w:cs="Arial"/>
        </w:rPr>
      </w:pPr>
      <w:r>
        <w:rPr>
          <w:rFonts w:ascii="Arial" w:hAnsi="Arial" w:cs="Arial"/>
        </w:rPr>
        <w:t>Copy of employee ID card</w:t>
      </w:r>
    </w:p>
    <w:p w:rsidR="009E4ABF" w:rsidRDefault="00051289" w:rsidP="009E4ABF">
      <w:pPr>
        <w:pStyle w:val="ListParagraph"/>
        <w:numPr>
          <w:ilvl w:val="0"/>
          <w:numId w:val="9"/>
        </w:numPr>
        <w:spacing w:line="240" w:lineRule="auto"/>
        <w:rPr>
          <w:rFonts w:ascii="Arial" w:hAnsi="Arial" w:cs="Arial"/>
        </w:rPr>
      </w:pPr>
      <w:r w:rsidRPr="000566BD">
        <w:rPr>
          <w:rFonts w:ascii="Arial" w:hAnsi="Arial" w:cs="Arial"/>
        </w:rPr>
        <w:t>Fill</w:t>
      </w:r>
      <w:r w:rsidR="009E4ABF">
        <w:rPr>
          <w:rFonts w:ascii="Arial" w:hAnsi="Arial" w:cs="Arial"/>
        </w:rPr>
        <w:t>ed out JPR form with Appendix B</w:t>
      </w:r>
    </w:p>
    <w:p w:rsidR="00051289" w:rsidRPr="000566BD" w:rsidRDefault="009E4ABF" w:rsidP="009E4ABF">
      <w:pPr>
        <w:pStyle w:val="ListParagraph"/>
        <w:numPr>
          <w:ilvl w:val="0"/>
          <w:numId w:val="9"/>
        </w:numPr>
        <w:spacing w:line="240" w:lineRule="auto"/>
        <w:rPr>
          <w:rFonts w:ascii="Arial" w:hAnsi="Arial" w:cs="Arial"/>
        </w:rPr>
      </w:pPr>
      <w:r>
        <w:rPr>
          <w:rFonts w:ascii="Arial" w:hAnsi="Arial" w:cs="Arial"/>
        </w:rPr>
        <w:t>C</w:t>
      </w:r>
      <w:r w:rsidR="00051289" w:rsidRPr="000566BD">
        <w:rPr>
          <w:rFonts w:ascii="Arial" w:hAnsi="Arial" w:cs="Arial"/>
        </w:rPr>
        <w:t>opy of employee's workbook (first page and</w:t>
      </w:r>
      <w:r>
        <w:rPr>
          <w:rFonts w:ascii="Arial" w:hAnsi="Arial" w:cs="Arial"/>
        </w:rPr>
        <w:t xml:space="preserve"> the page with the written school degree</w:t>
      </w:r>
      <w:r w:rsidR="00051289" w:rsidRPr="000566BD">
        <w:rPr>
          <w:rFonts w:ascii="Arial" w:hAnsi="Arial" w:cs="Arial"/>
        </w:rPr>
        <w:t xml:space="preserve">) </w:t>
      </w:r>
    </w:p>
    <w:p w:rsidR="00051289" w:rsidRPr="0091058C" w:rsidRDefault="00051289" w:rsidP="0091058C">
      <w:pPr>
        <w:spacing w:line="240" w:lineRule="auto"/>
        <w:rPr>
          <w:rFonts w:ascii="Arial" w:hAnsi="Arial" w:cs="Arial"/>
        </w:rPr>
      </w:pPr>
      <w:r w:rsidRPr="0091058C">
        <w:rPr>
          <w:rFonts w:ascii="Arial" w:hAnsi="Arial" w:cs="Arial"/>
        </w:rPr>
        <w:t>* If the worker is a foreign citizen, the pro</w:t>
      </w:r>
      <w:r w:rsidR="009E4ABF">
        <w:rPr>
          <w:rFonts w:ascii="Arial" w:hAnsi="Arial" w:cs="Arial"/>
        </w:rPr>
        <w:t xml:space="preserve">cedure is the same, only the </w:t>
      </w:r>
      <w:r w:rsidRPr="0091058C">
        <w:rPr>
          <w:rFonts w:ascii="Arial" w:hAnsi="Arial" w:cs="Arial"/>
        </w:rPr>
        <w:t>copy of the passport and a copy of the residence and work permit are required.</w:t>
      </w: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051289" w:rsidRPr="0091058C" w:rsidRDefault="00051289" w:rsidP="0091058C">
      <w:pPr>
        <w:spacing w:line="240" w:lineRule="auto"/>
        <w:rPr>
          <w:rFonts w:ascii="Arial" w:hAnsi="Arial" w:cs="Arial"/>
        </w:rPr>
      </w:pPr>
    </w:p>
    <w:p w:rsidR="00476354" w:rsidRDefault="00476354" w:rsidP="0091058C">
      <w:pPr>
        <w:spacing w:line="240" w:lineRule="auto"/>
        <w:rPr>
          <w:rFonts w:ascii="Arial" w:hAnsi="Arial" w:cs="Arial"/>
        </w:rPr>
      </w:pPr>
    </w:p>
    <w:p w:rsidR="00051289" w:rsidRPr="00A13388" w:rsidRDefault="00051289" w:rsidP="0091058C">
      <w:pPr>
        <w:spacing w:line="240" w:lineRule="auto"/>
        <w:rPr>
          <w:rFonts w:ascii="Arial" w:hAnsi="Arial" w:cs="Arial"/>
          <w:b/>
          <w:u w:val="single"/>
        </w:rPr>
      </w:pPr>
      <w:r w:rsidRPr="00A13388">
        <w:rPr>
          <w:rFonts w:ascii="Arial" w:hAnsi="Arial" w:cs="Arial"/>
          <w:b/>
          <w:u w:val="single"/>
        </w:rPr>
        <w:lastRenderedPageBreak/>
        <w:t>JOINT STOCK COMPANY - AD</w:t>
      </w:r>
    </w:p>
    <w:p w:rsidR="00051289" w:rsidRPr="0091058C" w:rsidRDefault="00051289" w:rsidP="002C3C7B">
      <w:pPr>
        <w:spacing w:after="0" w:line="240" w:lineRule="auto"/>
        <w:rPr>
          <w:rFonts w:ascii="Arial" w:hAnsi="Arial" w:cs="Arial"/>
        </w:rPr>
      </w:pPr>
      <w:r w:rsidRPr="0091058C">
        <w:rPr>
          <w:rFonts w:ascii="Arial" w:hAnsi="Arial" w:cs="Arial"/>
        </w:rPr>
        <w:t>A joint stock company is a company with at least two founders, which is established for the purpose of conducting a business activity and whose capital is divided into shares.</w:t>
      </w:r>
    </w:p>
    <w:p w:rsidR="00051289" w:rsidRPr="0091058C" w:rsidRDefault="00051289" w:rsidP="002C3C7B">
      <w:pPr>
        <w:spacing w:after="0" w:line="240" w:lineRule="auto"/>
        <w:rPr>
          <w:rFonts w:ascii="Arial" w:hAnsi="Arial" w:cs="Arial"/>
        </w:rPr>
      </w:pPr>
      <w:r w:rsidRPr="0091058C">
        <w:rPr>
          <w:rFonts w:ascii="Arial" w:hAnsi="Arial" w:cs="Arial"/>
        </w:rPr>
        <w:t>The founders conclude a company foundation agreement.</w:t>
      </w:r>
    </w:p>
    <w:p w:rsidR="00051289" w:rsidRPr="0091058C" w:rsidRDefault="00051289" w:rsidP="002C3C7B">
      <w:pPr>
        <w:spacing w:after="0" w:line="240" w:lineRule="auto"/>
        <w:rPr>
          <w:rFonts w:ascii="Arial" w:hAnsi="Arial" w:cs="Arial"/>
        </w:rPr>
      </w:pPr>
      <w:r w:rsidRPr="0091058C">
        <w:rPr>
          <w:rFonts w:ascii="Arial" w:hAnsi="Arial" w:cs="Arial"/>
        </w:rPr>
        <w:t>Shareholders can be domestic and resident individuals and legal entities.</w:t>
      </w:r>
    </w:p>
    <w:p w:rsidR="00051289" w:rsidRPr="0091058C" w:rsidRDefault="00051289" w:rsidP="002C3C7B">
      <w:pPr>
        <w:spacing w:after="0" w:line="240" w:lineRule="auto"/>
        <w:rPr>
          <w:rFonts w:ascii="Arial" w:hAnsi="Arial" w:cs="Arial"/>
        </w:rPr>
      </w:pPr>
      <w:r w:rsidRPr="0091058C">
        <w:rPr>
          <w:rFonts w:ascii="Arial" w:hAnsi="Arial" w:cs="Arial"/>
        </w:rPr>
        <w:t>By concluding a contract on founding a joint stock company, the founders become shareholders.</w:t>
      </w:r>
    </w:p>
    <w:p w:rsidR="00051289" w:rsidRPr="0091058C" w:rsidRDefault="00051289" w:rsidP="002C3C7B">
      <w:pPr>
        <w:spacing w:after="0" w:line="240" w:lineRule="auto"/>
        <w:rPr>
          <w:rFonts w:ascii="Arial" w:hAnsi="Arial" w:cs="Arial"/>
        </w:rPr>
      </w:pPr>
      <w:r w:rsidRPr="0091058C">
        <w:rPr>
          <w:rFonts w:ascii="Arial" w:hAnsi="Arial" w:cs="Arial"/>
        </w:rPr>
        <w:t>A joint stock company is liable for all its liabilities to all assets.</w:t>
      </w:r>
    </w:p>
    <w:p w:rsidR="00051289" w:rsidRPr="0091058C" w:rsidRDefault="00051289" w:rsidP="002C3C7B">
      <w:pPr>
        <w:spacing w:after="0" w:line="240" w:lineRule="auto"/>
        <w:rPr>
          <w:rFonts w:ascii="Arial" w:hAnsi="Arial" w:cs="Arial"/>
        </w:rPr>
      </w:pPr>
      <w:r w:rsidRPr="0091058C">
        <w:rPr>
          <w:rFonts w:ascii="Arial" w:hAnsi="Arial" w:cs="Arial"/>
        </w:rPr>
        <w:t>The shareholders are responsible for the obligations of the company up to the amount of their capital in the company.</w:t>
      </w:r>
    </w:p>
    <w:p w:rsidR="00051289" w:rsidRPr="0091058C" w:rsidRDefault="00051289" w:rsidP="002C3C7B">
      <w:pPr>
        <w:spacing w:after="0" w:line="240" w:lineRule="auto"/>
        <w:rPr>
          <w:rFonts w:ascii="Arial" w:hAnsi="Arial" w:cs="Arial"/>
        </w:rPr>
      </w:pPr>
      <w:r w:rsidRPr="0091058C">
        <w:rPr>
          <w:rFonts w:ascii="Arial" w:hAnsi="Arial" w:cs="Arial"/>
        </w:rPr>
        <w:t>The minimum capital for establishing a joint stock company is € 25,000.00.</w:t>
      </w:r>
    </w:p>
    <w:p w:rsidR="00051289" w:rsidRPr="0091058C" w:rsidRDefault="00051289" w:rsidP="002C3C7B">
      <w:pPr>
        <w:spacing w:after="0" w:line="240" w:lineRule="auto"/>
        <w:rPr>
          <w:rFonts w:ascii="Arial" w:hAnsi="Arial" w:cs="Arial"/>
        </w:rPr>
      </w:pPr>
      <w:r w:rsidRPr="0091058C">
        <w:rPr>
          <w:rFonts w:ascii="Arial" w:hAnsi="Arial" w:cs="Arial"/>
        </w:rPr>
        <w:t>A joint-stock company must contain the AD code in its name.</w:t>
      </w:r>
    </w:p>
    <w:p w:rsidR="00051289" w:rsidRPr="0091058C" w:rsidRDefault="00051289" w:rsidP="002C3C7B">
      <w:pPr>
        <w:spacing w:after="0" w:line="240" w:lineRule="auto"/>
        <w:rPr>
          <w:rFonts w:ascii="Arial" w:hAnsi="Arial" w:cs="Arial"/>
        </w:rPr>
      </w:pPr>
      <w:r w:rsidRPr="0091058C">
        <w:rPr>
          <w:rFonts w:ascii="Arial" w:hAnsi="Arial" w:cs="Arial"/>
        </w:rPr>
        <w:t>As a joint stock company, a bank, a stock exchange, an investment fund management company and an insurance company are registered.</w:t>
      </w:r>
    </w:p>
    <w:p w:rsidR="00051289" w:rsidRPr="0091058C" w:rsidRDefault="00051289" w:rsidP="002C3C7B">
      <w:pPr>
        <w:spacing w:after="0" w:line="240" w:lineRule="auto"/>
        <w:rPr>
          <w:rFonts w:ascii="Arial" w:hAnsi="Arial" w:cs="Arial"/>
        </w:rPr>
      </w:pPr>
      <w:r w:rsidRPr="0091058C">
        <w:rPr>
          <w:rFonts w:ascii="Arial" w:hAnsi="Arial" w:cs="Arial"/>
        </w:rPr>
        <w:t>The founding stake for es</w:t>
      </w:r>
      <w:r w:rsidR="002C3C7B">
        <w:rPr>
          <w:rFonts w:ascii="Arial" w:hAnsi="Arial" w:cs="Arial"/>
        </w:rPr>
        <w:t>tablishing a bank is at least €</w:t>
      </w:r>
      <w:r w:rsidRPr="0091058C">
        <w:rPr>
          <w:rFonts w:ascii="Arial" w:hAnsi="Arial" w:cs="Arial"/>
        </w:rPr>
        <w:t>5,000,000.00, the stock exchange is at least € 100,000.00, the investme</w:t>
      </w:r>
      <w:r w:rsidR="002C3C7B">
        <w:rPr>
          <w:rFonts w:ascii="Arial" w:hAnsi="Arial" w:cs="Arial"/>
        </w:rPr>
        <w:t>nt fund management companies at least €</w:t>
      </w:r>
      <w:proofErr w:type="gramStart"/>
      <w:r w:rsidRPr="0091058C">
        <w:rPr>
          <w:rFonts w:ascii="Arial" w:hAnsi="Arial" w:cs="Arial"/>
        </w:rPr>
        <w:t>175,000.00,</w:t>
      </w:r>
      <w:proofErr w:type="gramEnd"/>
      <w:r w:rsidRPr="0091058C">
        <w:rPr>
          <w:rFonts w:ascii="Arial" w:hAnsi="Arial" w:cs="Arial"/>
        </w:rPr>
        <w:t xml:space="preserve"> and the insurance </w:t>
      </w:r>
      <w:r w:rsidR="002C3C7B">
        <w:rPr>
          <w:rFonts w:ascii="Arial" w:hAnsi="Arial" w:cs="Arial"/>
        </w:rPr>
        <w:t xml:space="preserve">companies are €2,000,000.00 or €3,000,000 respectively </w:t>
      </w:r>
      <w:r w:rsidRPr="0091058C">
        <w:rPr>
          <w:rFonts w:ascii="Arial" w:hAnsi="Arial" w:cs="Arial"/>
        </w:rPr>
        <w:t>depending on what type of insurance the company registers for.</w:t>
      </w:r>
    </w:p>
    <w:p w:rsidR="00051289" w:rsidRPr="0091058C" w:rsidRDefault="00051289" w:rsidP="0091058C">
      <w:pPr>
        <w:spacing w:line="240" w:lineRule="auto"/>
        <w:rPr>
          <w:rFonts w:ascii="Arial" w:hAnsi="Arial" w:cs="Arial"/>
        </w:rPr>
      </w:pPr>
    </w:p>
    <w:p w:rsidR="00051289" w:rsidRPr="002C3C7B" w:rsidRDefault="00051289" w:rsidP="0091058C">
      <w:pPr>
        <w:spacing w:line="240" w:lineRule="auto"/>
        <w:rPr>
          <w:rFonts w:ascii="Arial" w:hAnsi="Arial" w:cs="Arial"/>
          <w:u w:val="single"/>
        </w:rPr>
      </w:pPr>
      <w:r w:rsidRPr="002C3C7B">
        <w:rPr>
          <w:rFonts w:ascii="Arial" w:hAnsi="Arial" w:cs="Arial"/>
          <w:u w:val="single"/>
        </w:rPr>
        <w:t>How do I register?</w:t>
      </w:r>
    </w:p>
    <w:p w:rsidR="00051289" w:rsidRPr="0091058C" w:rsidRDefault="00051289" w:rsidP="0091058C">
      <w:pPr>
        <w:spacing w:line="240" w:lineRule="auto"/>
        <w:rPr>
          <w:rFonts w:ascii="Arial" w:hAnsi="Arial" w:cs="Arial"/>
        </w:rPr>
      </w:pPr>
      <w:r w:rsidRPr="0091058C">
        <w:rPr>
          <w:rFonts w:ascii="Arial" w:hAnsi="Arial" w:cs="Arial"/>
        </w:rPr>
        <w:t>When registering a joint stock company, the following must be submitted to the Central Register of Business Entities</w:t>
      </w:r>
      <w:r w:rsidR="002C3C7B">
        <w:rPr>
          <w:rFonts w:ascii="Arial" w:hAnsi="Arial" w:cs="Arial"/>
        </w:rPr>
        <w:t xml:space="preserve"> (CRPS)</w:t>
      </w:r>
      <w:r w:rsidRPr="0091058C">
        <w:rPr>
          <w:rFonts w:ascii="Arial" w:hAnsi="Arial" w:cs="Arial"/>
        </w:rPr>
        <w:t>:</w:t>
      </w:r>
    </w:p>
    <w:p w:rsidR="00051289" w:rsidRPr="002C3C7B" w:rsidRDefault="00051289" w:rsidP="002C3C7B">
      <w:pPr>
        <w:pStyle w:val="ListParagraph"/>
        <w:numPr>
          <w:ilvl w:val="0"/>
          <w:numId w:val="10"/>
        </w:numPr>
        <w:spacing w:line="240" w:lineRule="auto"/>
        <w:rPr>
          <w:rFonts w:ascii="Arial" w:hAnsi="Arial" w:cs="Arial"/>
        </w:rPr>
      </w:pPr>
      <w:r w:rsidRPr="002C3C7B">
        <w:rPr>
          <w:rFonts w:ascii="Arial" w:hAnsi="Arial" w:cs="Arial"/>
        </w:rPr>
        <w:t>Company Statute (you can download the form from http://www.privnakomora.me/how to register- company)</w:t>
      </w:r>
    </w:p>
    <w:p w:rsidR="00051289" w:rsidRPr="002C3C7B" w:rsidRDefault="00051289" w:rsidP="002C3C7B">
      <w:pPr>
        <w:pStyle w:val="ListParagraph"/>
        <w:numPr>
          <w:ilvl w:val="0"/>
          <w:numId w:val="10"/>
        </w:numPr>
        <w:spacing w:line="240" w:lineRule="auto"/>
        <w:rPr>
          <w:rFonts w:ascii="Arial" w:hAnsi="Arial" w:cs="Arial"/>
        </w:rPr>
      </w:pPr>
      <w:r w:rsidRPr="002C3C7B">
        <w:rPr>
          <w:rFonts w:ascii="Arial" w:hAnsi="Arial" w:cs="Arial"/>
        </w:rPr>
        <w:t>Founding act of a joint-stock company certified by a notary public or in court (an example of the founding act can be downloaded from http://www.asistent.me/akcionarsko.html)</w:t>
      </w:r>
    </w:p>
    <w:p w:rsidR="00051289" w:rsidRPr="002C3C7B" w:rsidRDefault="00051289" w:rsidP="002C3C7B">
      <w:pPr>
        <w:pStyle w:val="ListParagraph"/>
        <w:numPr>
          <w:ilvl w:val="0"/>
          <w:numId w:val="10"/>
        </w:numPr>
        <w:spacing w:line="240" w:lineRule="auto"/>
        <w:rPr>
          <w:rFonts w:ascii="Arial" w:hAnsi="Arial" w:cs="Arial"/>
        </w:rPr>
      </w:pPr>
      <w:r w:rsidRPr="002C3C7B">
        <w:rPr>
          <w:rFonts w:ascii="Arial" w:hAnsi="Arial" w:cs="Arial"/>
        </w:rPr>
        <w:t>Decision on the appointment of the Board of Directors, Auditors, Secretaries and CEO</w:t>
      </w:r>
    </w:p>
    <w:p w:rsidR="00051289" w:rsidRPr="00D777F3" w:rsidRDefault="00051289" w:rsidP="00D777F3">
      <w:pPr>
        <w:pStyle w:val="ListParagraph"/>
        <w:numPr>
          <w:ilvl w:val="0"/>
          <w:numId w:val="10"/>
        </w:numPr>
        <w:spacing w:line="240" w:lineRule="auto"/>
        <w:rPr>
          <w:rFonts w:ascii="Arial" w:hAnsi="Arial" w:cs="Arial"/>
        </w:rPr>
      </w:pPr>
      <w:r w:rsidRPr="00D777F3">
        <w:rPr>
          <w:rFonts w:ascii="Arial" w:hAnsi="Arial" w:cs="Arial"/>
        </w:rPr>
        <w:t>Decision of the Securities and Exchange Commission (minimum founding stake € 25,000)</w:t>
      </w:r>
    </w:p>
    <w:p w:rsidR="00051289" w:rsidRPr="00D777F3" w:rsidRDefault="00051289" w:rsidP="00D777F3">
      <w:pPr>
        <w:pStyle w:val="ListParagraph"/>
        <w:numPr>
          <w:ilvl w:val="0"/>
          <w:numId w:val="10"/>
        </w:numPr>
        <w:spacing w:line="240" w:lineRule="auto"/>
        <w:rPr>
          <w:rFonts w:ascii="Arial" w:hAnsi="Arial" w:cs="Arial"/>
        </w:rPr>
      </w:pPr>
      <w:r w:rsidRPr="00D777F3">
        <w:rPr>
          <w:rFonts w:ascii="Arial" w:hAnsi="Arial" w:cs="Arial"/>
        </w:rPr>
        <w:t>Pay into the tax administration ac</w:t>
      </w:r>
      <w:r w:rsidR="00D777F3">
        <w:rPr>
          <w:rFonts w:ascii="Arial" w:hAnsi="Arial" w:cs="Arial"/>
        </w:rPr>
        <w:t xml:space="preserve">count € 50.00 to the </w:t>
      </w:r>
      <w:r w:rsidRPr="00D777F3">
        <w:rPr>
          <w:rFonts w:ascii="Arial" w:hAnsi="Arial" w:cs="Arial"/>
        </w:rPr>
        <w:t>account: 832-3161-26 (see copy of the payment slip above)</w:t>
      </w:r>
    </w:p>
    <w:p w:rsidR="00051289" w:rsidRPr="00D777F3" w:rsidRDefault="00051289" w:rsidP="00D777F3">
      <w:pPr>
        <w:pStyle w:val="ListParagraph"/>
        <w:numPr>
          <w:ilvl w:val="0"/>
          <w:numId w:val="10"/>
        </w:numPr>
        <w:spacing w:line="240" w:lineRule="auto"/>
        <w:rPr>
          <w:rFonts w:ascii="Arial" w:hAnsi="Arial" w:cs="Arial"/>
        </w:rPr>
      </w:pPr>
      <w:r w:rsidRPr="00D777F3">
        <w:rPr>
          <w:rFonts w:ascii="Arial" w:hAnsi="Arial" w:cs="Arial"/>
        </w:rPr>
        <w:t>Pay into the Official Gazette of Montenegro 12,00 € to the account: 520-941100-57 (see copy of payment slip above)</w:t>
      </w:r>
    </w:p>
    <w:p w:rsidR="00051289" w:rsidRPr="00D777F3" w:rsidRDefault="00051289" w:rsidP="00D777F3">
      <w:pPr>
        <w:pStyle w:val="ListParagraph"/>
        <w:numPr>
          <w:ilvl w:val="0"/>
          <w:numId w:val="10"/>
        </w:numPr>
        <w:spacing w:line="240" w:lineRule="auto"/>
        <w:rPr>
          <w:rFonts w:ascii="Arial" w:hAnsi="Arial" w:cs="Arial"/>
        </w:rPr>
      </w:pPr>
      <w:r w:rsidRPr="00D777F3">
        <w:rPr>
          <w:rFonts w:ascii="Arial" w:hAnsi="Arial" w:cs="Arial"/>
        </w:rPr>
        <w:t>Completed PS01 registration form (you can download the form from http://www.privnacomora.me/how-to register-company)</w:t>
      </w:r>
    </w:p>
    <w:p w:rsidR="00051289" w:rsidRPr="00D777F3" w:rsidRDefault="00051289" w:rsidP="00D777F3">
      <w:pPr>
        <w:pStyle w:val="ListParagraph"/>
        <w:numPr>
          <w:ilvl w:val="0"/>
          <w:numId w:val="10"/>
        </w:numPr>
        <w:spacing w:line="240" w:lineRule="auto"/>
        <w:rPr>
          <w:rFonts w:ascii="Arial" w:hAnsi="Arial" w:cs="Arial"/>
        </w:rPr>
      </w:pPr>
      <w:r w:rsidRPr="00D777F3">
        <w:rPr>
          <w:rFonts w:ascii="Arial" w:hAnsi="Arial" w:cs="Arial"/>
        </w:rPr>
        <w:t xml:space="preserve">Submit the collected and certified documentation to the CRPS at </w:t>
      </w:r>
      <w:proofErr w:type="spellStart"/>
      <w:r w:rsidRPr="00D777F3">
        <w:rPr>
          <w:rFonts w:ascii="Arial" w:hAnsi="Arial" w:cs="Arial"/>
        </w:rPr>
        <w:t>Marka</w:t>
      </w:r>
      <w:proofErr w:type="spellEnd"/>
      <w:r w:rsidRPr="00D777F3">
        <w:rPr>
          <w:rFonts w:ascii="Arial" w:hAnsi="Arial" w:cs="Arial"/>
        </w:rPr>
        <w:t xml:space="preserve"> </w:t>
      </w:r>
      <w:proofErr w:type="spellStart"/>
      <w:r w:rsidRPr="00D777F3">
        <w:rPr>
          <w:rFonts w:ascii="Arial" w:hAnsi="Arial" w:cs="Arial"/>
        </w:rPr>
        <w:t>Miljanova</w:t>
      </w:r>
      <w:proofErr w:type="spellEnd"/>
      <w:r w:rsidRPr="00D777F3">
        <w:rPr>
          <w:rFonts w:ascii="Arial" w:hAnsi="Arial" w:cs="Arial"/>
        </w:rPr>
        <w:t xml:space="preserve"> 54, 81000 </w:t>
      </w:r>
      <w:proofErr w:type="spellStart"/>
      <w:r w:rsidRPr="00D777F3">
        <w:rPr>
          <w:rFonts w:ascii="Arial" w:hAnsi="Arial" w:cs="Arial"/>
        </w:rPr>
        <w:t>Podgorica</w:t>
      </w:r>
      <w:proofErr w:type="spellEnd"/>
      <w:r w:rsidRPr="00D777F3">
        <w:rPr>
          <w:rFonts w:ascii="Arial" w:hAnsi="Arial" w:cs="Arial"/>
        </w:rPr>
        <w:t xml:space="preserve"> (Tel: +382 (0) 20 230 858, e-mail: crps@t-com.me, working hours from 08:30 to 12 : 00)</w:t>
      </w:r>
    </w:p>
    <w:p w:rsidR="00051289" w:rsidRPr="0091058C" w:rsidRDefault="00051289" w:rsidP="0091058C">
      <w:pPr>
        <w:spacing w:line="240" w:lineRule="auto"/>
        <w:rPr>
          <w:rFonts w:ascii="Arial" w:hAnsi="Arial" w:cs="Arial"/>
        </w:rPr>
      </w:pPr>
      <w:r w:rsidRPr="0091058C">
        <w:rPr>
          <w:rFonts w:ascii="Arial" w:hAnsi="Arial" w:cs="Arial"/>
        </w:rPr>
        <w:t xml:space="preserve">If the company wishes to apply for registration of value added </w:t>
      </w:r>
      <w:r w:rsidR="00D777F3">
        <w:rPr>
          <w:rFonts w:ascii="Arial" w:hAnsi="Arial" w:cs="Arial"/>
        </w:rPr>
        <w:t xml:space="preserve">taxpayers, the PR PDV-1 form needs to be </w:t>
      </w:r>
      <w:r w:rsidRPr="0091058C">
        <w:rPr>
          <w:rFonts w:ascii="Arial" w:hAnsi="Arial" w:cs="Arial"/>
        </w:rPr>
        <w:t>filled in (you can download the form from http://www.privrednakomora.me/how-to register-company)</w:t>
      </w:r>
    </w:p>
    <w:p w:rsidR="00051289" w:rsidRPr="0091058C" w:rsidRDefault="00051289" w:rsidP="0091058C">
      <w:pPr>
        <w:spacing w:line="240" w:lineRule="auto"/>
        <w:rPr>
          <w:rFonts w:ascii="Arial" w:hAnsi="Arial" w:cs="Arial"/>
        </w:rPr>
      </w:pPr>
      <w:r w:rsidRPr="0091058C">
        <w:rPr>
          <w:rFonts w:ascii="Arial" w:hAnsi="Arial" w:cs="Arial"/>
        </w:rPr>
        <w:t>If the company wants to apply for entry in the register of exci</w:t>
      </w:r>
      <w:r w:rsidR="00D777F3">
        <w:rPr>
          <w:rFonts w:ascii="Arial" w:hAnsi="Arial" w:cs="Arial"/>
        </w:rPr>
        <w:t xml:space="preserve">se taxpayers, the AKC-P form needs to be </w:t>
      </w:r>
      <w:r w:rsidRPr="0091058C">
        <w:rPr>
          <w:rFonts w:ascii="Arial" w:hAnsi="Arial" w:cs="Arial"/>
        </w:rPr>
        <w:t>filled in (you can download the form from http://www.privnakomora.me/how-to register-company)</w:t>
      </w:r>
    </w:p>
    <w:p w:rsidR="00051289" w:rsidRPr="0091058C" w:rsidRDefault="00051289" w:rsidP="0091058C">
      <w:pPr>
        <w:spacing w:line="240" w:lineRule="auto"/>
        <w:rPr>
          <w:rFonts w:ascii="Arial" w:hAnsi="Arial" w:cs="Arial"/>
        </w:rPr>
      </w:pPr>
      <w:r w:rsidRPr="0091058C">
        <w:rPr>
          <w:rFonts w:ascii="Arial" w:hAnsi="Arial" w:cs="Arial"/>
        </w:rPr>
        <w:t>What to do next after registration?</w:t>
      </w:r>
    </w:p>
    <w:p w:rsidR="00051289" w:rsidRPr="00D777F3" w:rsidRDefault="00051289" w:rsidP="00D777F3">
      <w:pPr>
        <w:pStyle w:val="ListParagraph"/>
        <w:numPr>
          <w:ilvl w:val="0"/>
          <w:numId w:val="11"/>
        </w:numPr>
        <w:spacing w:line="240" w:lineRule="auto"/>
        <w:rPr>
          <w:rFonts w:ascii="Arial" w:hAnsi="Arial" w:cs="Arial"/>
          <w:lang w:val="en"/>
        </w:rPr>
      </w:pPr>
      <w:r w:rsidRPr="00D777F3">
        <w:rPr>
          <w:rFonts w:ascii="Arial" w:hAnsi="Arial" w:cs="Arial"/>
          <w:lang w:val="en"/>
        </w:rPr>
        <w:lastRenderedPageBreak/>
        <w:t>Make a seal (make sure that the appearance of the seal corresponds to the description in the Statute)</w:t>
      </w:r>
    </w:p>
    <w:p w:rsidR="00051289" w:rsidRPr="00D777F3" w:rsidRDefault="00051289" w:rsidP="00D777F3">
      <w:pPr>
        <w:pStyle w:val="ListParagraph"/>
        <w:numPr>
          <w:ilvl w:val="0"/>
          <w:numId w:val="11"/>
        </w:numPr>
        <w:spacing w:line="240" w:lineRule="auto"/>
        <w:rPr>
          <w:rFonts w:ascii="Arial" w:hAnsi="Arial" w:cs="Arial"/>
          <w:lang w:val="en"/>
        </w:rPr>
      </w:pPr>
      <w:r w:rsidRPr="00D777F3">
        <w:rPr>
          <w:rFonts w:ascii="Arial" w:hAnsi="Arial" w:cs="Arial"/>
          <w:lang w:val="en"/>
        </w:rPr>
        <w:t>Open a bank account</w:t>
      </w:r>
    </w:p>
    <w:p w:rsidR="00051289" w:rsidRPr="00D777F3" w:rsidRDefault="00D777F3" w:rsidP="00D777F3">
      <w:pPr>
        <w:pStyle w:val="ListParagraph"/>
        <w:numPr>
          <w:ilvl w:val="0"/>
          <w:numId w:val="11"/>
        </w:numPr>
        <w:spacing w:line="240" w:lineRule="auto"/>
        <w:rPr>
          <w:rFonts w:ascii="Arial" w:hAnsi="Arial" w:cs="Arial"/>
          <w:lang w:val="en"/>
        </w:rPr>
      </w:pPr>
      <w:r w:rsidRPr="00D777F3">
        <w:rPr>
          <w:rFonts w:ascii="Arial" w:hAnsi="Arial" w:cs="Arial"/>
          <w:lang w:val="en"/>
        </w:rPr>
        <w:t>Report the worker</w:t>
      </w:r>
      <w:r w:rsidR="00051289" w:rsidRPr="00D777F3">
        <w:rPr>
          <w:rFonts w:ascii="Arial" w:hAnsi="Arial" w:cs="Arial"/>
          <w:lang w:val="en"/>
        </w:rPr>
        <w:t>(s) to the tax office</w:t>
      </w: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r w:rsidRPr="0091058C">
        <w:rPr>
          <w:rFonts w:ascii="Arial" w:hAnsi="Arial" w:cs="Arial"/>
          <w:lang w:val="en"/>
        </w:rPr>
        <w:t>* The procedure for opening a bank account and reporting employees to the tax office is the same as for LLC.</w:t>
      </w: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051289" w:rsidRPr="0091058C" w:rsidRDefault="00051289"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D777F3" w:rsidRDefault="00D777F3" w:rsidP="0091058C">
      <w:pPr>
        <w:spacing w:line="240" w:lineRule="auto"/>
        <w:rPr>
          <w:rFonts w:ascii="Arial" w:hAnsi="Arial" w:cs="Arial"/>
          <w:lang w:val="en"/>
        </w:rPr>
      </w:pPr>
    </w:p>
    <w:p w:rsidR="00051289" w:rsidRPr="0091058C" w:rsidRDefault="00D777F3" w:rsidP="0091058C">
      <w:pPr>
        <w:spacing w:line="240" w:lineRule="auto"/>
        <w:rPr>
          <w:rFonts w:ascii="Arial" w:hAnsi="Arial" w:cs="Arial"/>
          <w:lang w:val="en"/>
        </w:rPr>
      </w:pPr>
      <w:r>
        <w:rPr>
          <w:rFonts w:ascii="Arial" w:hAnsi="Arial" w:cs="Arial"/>
          <w:lang w:val="en"/>
        </w:rPr>
        <w:lastRenderedPageBreak/>
        <w:t>PARTNERSHIP COMPANY</w:t>
      </w:r>
      <w:r w:rsidR="00051289" w:rsidRPr="0091058C">
        <w:rPr>
          <w:rFonts w:ascii="Arial" w:hAnsi="Arial" w:cs="Arial"/>
          <w:lang w:val="en"/>
        </w:rPr>
        <w:t xml:space="preserve"> </w:t>
      </w:r>
      <w:r>
        <w:rPr>
          <w:rFonts w:ascii="Arial" w:hAnsi="Arial" w:cs="Arial"/>
          <w:lang w:val="en"/>
        </w:rPr>
        <w:t>–</w:t>
      </w:r>
      <w:r w:rsidR="00051289" w:rsidRPr="0091058C">
        <w:rPr>
          <w:rFonts w:ascii="Arial" w:hAnsi="Arial" w:cs="Arial"/>
          <w:lang w:val="en"/>
        </w:rPr>
        <w:t xml:space="preserve"> </w:t>
      </w:r>
      <w:r>
        <w:rPr>
          <w:rFonts w:ascii="Arial" w:hAnsi="Arial" w:cs="Arial"/>
          <w:lang w:val="en"/>
        </w:rPr>
        <w:t xml:space="preserve">(ORTAČKO DRUŠTVO – </w:t>
      </w:r>
      <w:r w:rsidR="00051289" w:rsidRPr="0091058C">
        <w:rPr>
          <w:rFonts w:ascii="Arial" w:hAnsi="Arial" w:cs="Arial"/>
          <w:lang w:val="en"/>
        </w:rPr>
        <w:t>OD</w:t>
      </w:r>
      <w:r>
        <w:rPr>
          <w:rFonts w:ascii="Arial" w:hAnsi="Arial" w:cs="Arial"/>
          <w:lang w:val="en"/>
        </w:rPr>
        <w:t>)</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 xml:space="preserve">A partnership company is a company established by the </w:t>
      </w:r>
      <w:r w:rsidR="00D777F3">
        <w:rPr>
          <w:rFonts w:ascii="Arial" w:hAnsi="Arial" w:cs="Arial"/>
          <w:lang w:val="en"/>
        </w:rPr>
        <w:t>contract of at least two persons</w:t>
      </w:r>
      <w:r w:rsidRPr="0091058C">
        <w:rPr>
          <w:rFonts w:ascii="Arial" w:hAnsi="Arial" w:cs="Arial"/>
          <w:lang w:val="en"/>
        </w:rPr>
        <w:t xml:space="preserve"> or legal persons,</w:t>
      </w:r>
      <w:r w:rsidR="00D777F3">
        <w:rPr>
          <w:rFonts w:ascii="Arial" w:hAnsi="Arial" w:cs="Arial"/>
          <w:lang w:val="en"/>
        </w:rPr>
        <w:t xml:space="preserve"> with</w:t>
      </w:r>
      <w:r w:rsidRPr="0091058C">
        <w:rPr>
          <w:rFonts w:ascii="Arial" w:hAnsi="Arial" w:cs="Arial"/>
          <w:lang w:val="en"/>
        </w:rPr>
        <w:t xml:space="preserve"> the property of a partner that is mutually determined, with the aim of making a profit.</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In its name, the company is obligatory to include the code OD.</w:t>
      </w:r>
    </w:p>
    <w:p w:rsidR="00051289" w:rsidRPr="0091058C" w:rsidRDefault="00051289" w:rsidP="00917C78">
      <w:pPr>
        <w:spacing w:after="0" w:line="240" w:lineRule="auto"/>
        <w:rPr>
          <w:rFonts w:ascii="Arial" w:hAnsi="Arial" w:cs="Arial"/>
          <w:lang w:val="en"/>
        </w:rPr>
      </w:pPr>
      <w:r w:rsidRPr="0091058C">
        <w:rPr>
          <w:rFonts w:ascii="Arial" w:hAnsi="Arial" w:cs="Arial"/>
          <w:lang w:val="en"/>
        </w:rPr>
        <w:t xml:space="preserve">The partnership company is responsible for its obligations with the entire property of the partners, unless otherwise </w:t>
      </w:r>
      <w:r w:rsidR="00D777F3">
        <w:rPr>
          <w:rFonts w:ascii="Arial" w:hAnsi="Arial" w:cs="Arial"/>
          <w:lang w:val="en"/>
        </w:rPr>
        <w:t xml:space="preserve">is defined </w:t>
      </w:r>
      <w:r w:rsidRPr="0091058C">
        <w:rPr>
          <w:rFonts w:ascii="Arial" w:hAnsi="Arial" w:cs="Arial"/>
          <w:lang w:val="en"/>
        </w:rPr>
        <w:t>in the contract.</w:t>
      </w:r>
    </w:p>
    <w:p w:rsidR="00051289" w:rsidRDefault="00051289" w:rsidP="00917C78">
      <w:pPr>
        <w:spacing w:after="0" w:line="240" w:lineRule="auto"/>
        <w:rPr>
          <w:rFonts w:ascii="Arial" w:hAnsi="Arial" w:cs="Arial"/>
          <w:lang w:val="en"/>
        </w:rPr>
      </w:pPr>
      <w:r w:rsidRPr="0091058C">
        <w:rPr>
          <w:rFonts w:ascii="Arial" w:hAnsi="Arial" w:cs="Arial"/>
          <w:lang w:val="en"/>
        </w:rPr>
        <w:t>The partners of the partnership are jointly and severally liable for all the obligations of the company with their entire property, unless otherwise specified with the creditor.</w:t>
      </w:r>
    </w:p>
    <w:p w:rsidR="00917C78" w:rsidRDefault="00917C78" w:rsidP="00917C78">
      <w:pPr>
        <w:spacing w:after="0" w:line="240" w:lineRule="auto"/>
        <w:rPr>
          <w:rFonts w:ascii="Arial" w:hAnsi="Arial" w:cs="Arial"/>
          <w:lang w:val="en"/>
        </w:rPr>
      </w:pPr>
    </w:p>
    <w:p w:rsidR="00917C78" w:rsidRPr="0091058C" w:rsidRDefault="00917C78" w:rsidP="00917C78">
      <w:pPr>
        <w:spacing w:after="0" w:line="240" w:lineRule="auto"/>
        <w:rPr>
          <w:rFonts w:ascii="Arial" w:hAnsi="Arial" w:cs="Arial"/>
          <w:lang w:val="en"/>
        </w:rPr>
      </w:pPr>
    </w:p>
    <w:p w:rsidR="00051289" w:rsidRPr="00917C78" w:rsidRDefault="00051289" w:rsidP="0091058C">
      <w:pPr>
        <w:spacing w:line="240" w:lineRule="auto"/>
        <w:rPr>
          <w:rFonts w:ascii="Arial" w:hAnsi="Arial" w:cs="Arial"/>
          <w:u w:val="single"/>
          <w:lang w:val="en"/>
        </w:rPr>
      </w:pPr>
      <w:r w:rsidRPr="00917C78">
        <w:rPr>
          <w:rFonts w:ascii="Arial" w:hAnsi="Arial" w:cs="Arial"/>
          <w:u w:val="single"/>
          <w:lang w:val="en"/>
        </w:rPr>
        <w:t>How do I register?</w:t>
      </w:r>
    </w:p>
    <w:p w:rsidR="00051289" w:rsidRPr="0091058C" w:rsidRDefault="00051289" w:rsidP="0091058C">
      <w:pPr>
        <w:spacing w:line="240" w:lineRule="auto"/>
        <w:rPr>
          <w:rFonts w:ascii="Arial" w:hAnsi="Arial" w:cs="Arial"/>
          <w:lang w:val="en"/>
        </w:rPr>
      </w:pPr>
      <w:r w:rsidRPr="0091058C">
        <w:rPr>
          <w:rFonts w:ascii="Arial" w:hAnsi="Arial" w:cs="Arial"/>
          <w:lang w:val="en"/>
        </w:rPr>
        <w:t>A partnership is registered for statistics purposes in the CRPS by filing a registration application, but the existence of a p</w:t>
      </w:r>
      <w:r w:rsidR="00D777F3">
        <w:rPr>
          <w:rFonts w:ascii="Arial" w:hAnsi="Arial" w:cs="Arial"/>
          <w:lang w:val="en"/>
        </w:rPr>
        <w:t>artnership is not conditional of</w:t>
      </w:r>
      <w:r w:rsidRPr="0091058C">
        <w:rPr>
          <w:rFonts w:ascii="Arial" w:hAnsi="Arial" w:cs="Arial"/>
          <w:lang w:val="en"/>
        </w:rPr>
        <w:t xml:space="preserve"> its registration.</w:t>
      </w:r>
    </w:p>
    <w:p w:rsidR="00051289" w:rsidRPr="0091058C" w:rsidRDefault="00051289" w:rsidP="0091058C">
      <w:pPr>
        <w:spacing w:line="240" w:lineRule="auto"/>
        <w:rPr>
          <w:rFonts w:ascii="Arial" w:hAnsi="Arial" w:cs="Arial"/>
          <w:lang w:val="en"/>
        </w:rPr>
      </w:pPr>
      <w:r w:rsidRPr="0091058C">
        <w:rPr>
          <w:rFonts w:ascii="Arial" w:hAnsi="Arial" w:cs="Arial"/>
          <w:lang w:val="en"/>
        </w:rPr>
        <w:t>For registration it is necessary to submit to the Central Register of Business Entities</w:t>
      </w:r>
      <w:r w:rsidR="00D777F3">
        <w:rPr>
          <w:rFonts w:ascii="Arial" w:hAnsi="Arial" w:cs="Arial"/>
          <w:lang w:val="en"/>
        </w:rPr>
        <w:t xml:space="preserve"> (CRPS)</w:t>
      </w:r>
      <w:r w:rsidRPr="0091058C">
        <w:rPr>
          <w:rFonts w:ascii="Arial" w:hAnsi="Arial" w:cs="Arial"/>
          <w:lang w:val="en"/>
        </w:rPr>
        <w:t xml:space="preserve"> the following:</w:t>
      </w:r>
    </w:p>
    <w:p w:rsidR="00051289" w:rsidRPr="00D777F3" w:rsidRDefault="00D777F3" w:rsidP="00D777F3">
      <w:pPr>
        <w:pStyle w:val="ListParagraph"/>
        <w:numPr>
          <w:ilvl w:val="0"/>
          <w:numId w:val="12"/>
        </w:numPr>
        <w:spacing w:line="240" w:lineRule="auto"/>
        <w:rPr>
          <w:rFonts w:ascii="Arial" w:hAnsi="Arial" w:cs="Arial"/>
          <w:lang w:val="en"/>
        </w:rPr>
      </w:pPr>
      <w:r w:rsidRPr="00D777F3">
        <w:rPr>
          <w:rFonts w:ascii="Arial" w:hAnsi="Arial" w:cs="Arial"/>
          <w:lang w:val="en"/>
        </w:rPr>
        <w:t>P</w:t>
      </w:r>
      <w:r w:rsidR="00051289" w:rsidRPr="00D777F3">
        <w:rPr>
          <w:rFonts w:ascii="Arial" w:hAnsi="Arial" w:cs="Arial"/>
          <w:lang w:val="en"/>
        </w:rPr>
        <w:t>ay the registrati</w:t>
      </w:r>
      <w:r>
        <w:rPr>
          <w:rFonts w:ascii="Arial" w:hAnsi="Arial" w:cs="Arial"/>
          <w:lang w:val="en"/>
        </w:rPr>
        <w:t xml:space="preserve">on fee of € 10.00 into the </w:t>
      </w:r>
      <w:r w:rsidR="00051289" w:rsidRPr="00D777F3">
        <w:rPr>
          <w:rFonts w:ascii="Arial" w:hAnsi="Arial" w:cs="Arial"/>
          <w:lang w:val="en"/>
        </w:rPr>
        <w:t>account of the Tax Administration, number: 832-3161-26 (see copy of the payment slip above)</w:t>
      </w:r>
    </w:p>
    <w:p w:rsidR="00051289" w:rsidRPr="00D777F3" w:rsidRDefault="00051289" w:rsidP="00D777F3">
      <w:pPr>
        <w:pStyle w:val="ListParagraph"/>
        <w:numPr>
          <w:ilvl w:val="0"/>
          <w:numId w:val="12"/>
        </w:numPr>
        <w:spacing w:line="240" w:lineRule="auto"/>
        <w:rPr>
          <w:rFonts w:ascii="Arial" w:hAnsi="Arial" w:cs="Arial"/>
          <w:lang w:val="en"/>
        </w:rPr>
      </w:pPr>
      <w:r w:rsidRPr="00D777F3">
        <w:rPr>
          <w:rFonts w:ascii="Arial" w:hAnsi="Arial" w:cs="Arial"/>
          <w:lang w:val="en"/>
        </w:rPr>
        <w:t>A registration application containing: the name of the partnership, the names of the partners, their addresses and registration numbers (JMBG).</w:t>
      </w:r>
    </w:p>
    <w:p w:rsidR="00051289" w:rsidRPr="00D777F3" w:rsidRDefault="00051289" w:rsidP="00D777F3">
      <w:pPr>
        <w:pStyle w:val="ListParagraph"/>
        <w:numPr>
          <w:ilvl w:val="0"/>
          <w:numId w:val="12"/>
        </w:numPr>
        <w:spacing w:line="240" w:lineRule="auto"/>
        <w:rPr>
          <w:rFonts w:ascii="Arial" w:hAnsi="Arial" w:cs="Arial"/>
          <w:lang w:val="en-GB"/>
        </w:rPr>
      </w:pPr>
      <w:r w:rsidRPr="00D777F3">
        <w:rPr>
          <w:rFonts w:ascii="Arial" w:hAnsi="Arial" w:cs="Arial"/>
          <w:lang w:val="en"/>
        </w:rPr>
        <w:t>The contract of partnership, if made, the partners may submit to CRPS.</w:t>
      </w: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051289" w:rsidRPr="0091058C" w:rsidRDefault="00051289" w:rsidP="0091058C">
      <w:pPr>
        <w:spacing w:line="240" w:lineRule="auto"/>
        <w:rPr>
          <w:rFonts w:ascii="Arial" w:hAnsi="Arial" w:cs="Arial"/>
          <w:lang w:val="en-GB"/>
        </w:rPr>
      </w:pPr>
    </w:p>
    <w:p w:rsidR="008C1BFE" w:rsidRDefault="008C1BFE" w:rsidP="0091058C">
      <w:pPr>
        <w:spacing w:line="240" w:lineRule="auto"/>
        <w:rPr>
          <w:rFonts w:ascii="Arial" w:hAnsi="Arial" w:cs="Arial"/>
          <w:lang w:val="en"/>
        </w:rPr>
      </w:pPr>
    </w:p>
    <w:p w:rsidR="008C1BFE" w:rsidRDefault="008C1BFE" w:rsidP="0091058C">
      <w:pPr>
        <w:spacing w:line="240" w:lineRule="auto"/>
        <w:rPr>
          <w:rFonts w:ascii="Arial" w:hAnsi="Arial" w:cs="Arial"/>
          <w:lang w:val="en"/>
        </w:rPr>
      </w:pPr>
    </w:p>
    <w:p w:rsidR="008C1BFE" w:rsidRDefault="008C1BFE" w:rsidP="0091058C">
      <w:pPr>
        <w:spacing w:line="240" w:lineRule="auto"/>
        <w:rPr>
          <w:rFonts w:ascii="Arial" w:hAnsi="Arial" w:cs="Arial"/>
          <w:lang w:val="en"/>
        </w:rPr>
      </w:pPr>
    </w:p>
    <w:p w:rsidR="00917C78" w:rsidRDefault="00917C78" w:rsidP="0091058C">
      <w:pPr>
        <w:spacing w:line="240" w:lineRule="auto"/>
        <w:rPr>
          <w:rFonts w:ascii="Arial" w:hAnsi="Arial" w:cs="Arial"/>
          <w:lang w:val="en"/>
        </w:rPr>
      </w:pPr>
      <w:bookmarkStart w:id="0" w:name="_GoBack"/>
      <w:bookmarkEnd w:id="0"/>
    </w:p>
    <w:p w:rsidR="00051289" w:rsidRPr="008C1BFE" w:rsidRDefault="00051289" w:rsidP="0091058C">
      <w:pPr>
        <w:spacing w:line="240" w:lineRule="auto"/>
        <w:rPr>
          <w:rFonts w:ascii="Arial" w:hAnsi="Arial" w:cs="Arial"/>
          <w:lang w:val="en"/>
        </w:rPr>
      </w:pPr>
      <w:r w:rsidRPr="008C1BFE">
        <w:rPr>
          <w:rFonts w:ascii="Arial" w:hAnsi="Arial" w:cs="Arial"/>
          <w:lang w:val="en"/>
        </w:rPr>
        <w:lastRenderedPageBreak/>
        <w:t>COMMUNITY SOCIETY - KD</w:t>
      </w:r>
    </w:p>
    <w:p w:rsidR="00051289" w:rsidRPr="008C1BFE" w:rsidRDefault="00051289" w:rsidP="00917C78">
      <w:pPr>
        <w:spacing w:after="0"/>
        <w:rPr>
          <w:rFonts w:ascii="Arial" w:hAnsi="Arial" w:cs="Arial"/>
          <w:lang w:val="en"/>
        </w:rPr>
      </w:pPr>
      <w:r w:rsidRPr="008C1BFE">
        <w:rPr>
          <w:rFonts w:ascii="Arial" w:hAnsi="Arial" w:cs="Arial"/>
          <w:lang w:val="en"/>
        </w:rPr>
        <w:t xml:space="preserve">A limited partnership is a company of one or more persons called </w:t>
      </w:r>
      <w:proofErr w:type="spellStart"/>
      <w:r w:rsidRPr="008C1BFE">
        <w:rPr>
          <w:rFonts w:ascii="Arial" w:hAnsi="Arial" w:cs="Arial"/>
          <w:lang w:val="en"/>
        </w:rPr>
        <w:t>complementaries</w:t>
      </w:r>
      <w:proofErr w:type="spellEnd"/>
      <w:r w:rsidRPr="008C1BFE">
        <w:rPr>
          <w:rFonts w:ascii="Arial" w:hAnsi="Arial" w:cs="Arial"/>
          <w:lang w:val="en"/>
        </w:rPr>
        <w:t xml:space="preserve"> and one or more persons cal</w:t>
      </w:r>
      <w:r w:rsidR="00917C78">
        <w:rPr>
          <w:rFonts w:ascii="Arial" w:hAnsi="Arial" w:cs="Arial"/>
          <w:lang w:val="en"/>
        </w:rPr>
        <w:t xml:space="preserve">led commanders and collectively </w:t>
      </w:r>
      <w:r w:rsidRPr="008C1BFE">
        <w:rPr>
          <w:rFonts w:ascii="Arial" w:hAnsi="Arial" w:cs="Arial"/>
          <w:lang w:val="en"/>
        </w:rPr>
        <w:t>referred to as: a firm.</w:t>
      </w:r>
    </w:p>
    <w:p w:rsidR="00051289" w:rsidRPr="008C1BFE" w:rsidRDefault="00051289" w:rsidP="00917C78">
      <w:pPr>
        <w:spacing w:after="0"/>
        <w:rPr>
          <w:rFonts w:ascii="Arial" w:hAnsi="Arial" w:cs="Arial"/>
          <w:lang w:val="en"/>
        </w:rPr>
      </w:pPr>
      <w:proofErr w:type="spellStart"/>
      <w:r w:rsidRPr="008C1BFE">
        <w:rPr>
          <w:rFonts w:ascii="Arial" w:hAnsi="Arial" w:cs="Arial"/>
          <w:lang w:val="en"/>
        </w:rPr>
        <w:t>Complementaries</w:t>
      </w:r>
      <w:proofErr w:type="spellEnd"/>
      <w:r w:rsidRPr="008C1BFE">
        <w:rPr>
          <w:rFonts w:ascii="Arial" w:hAnsi="Arial" w:cs="Arial"/>
          <w:lang w:val="en"/>
        </w:rPr>
        <w:t xml:space="preserve"> are jointly and severally liable for all obligations of the Company.</w:t>
      </w:r>
    </w:p>
    <w:p w:rsidR="00051289" w:rsidRPr="008C1BFE" w:rsidRDefault="00051289" w:rsidP="00917C78">
      <w:pPr>
        <w:spacing w:after="0"/>
        <w:rPr>
          <w:rFonts w:ascii="Arial" w:hAnsi="Arial" w:cs="Arial"/>
          <w:lang w:val="en"/>
        </w:rPr>
      </w:pPr>
      <w:r w:rsidRPr="008C1BFE">
        <w:rPr>
          <w:rFonts w:ascii="Arial" w:hAnsi="Arial" w:cs="Arial"/>
          <w:lang w:val="en"/>
        </w:rPr>
        <w:t>Commanders are responsible for the obligations of the company to the extent of their roles.</w:t>
      </w:r>
    </w:p>
    <w:p w:rsidR="00051289" w:rsidRPr="008C1BFE" w:rsidRDefault="00051289" w:rsidP="00917C78">
      <w:pPr>
        <w:spacing w:after="0"/>
        <w:rPr>
          <w:rFonts w:ascii="Arial" w:hAnsi="Arial" w:cs="Arial"/>
          <w:lang w:val="en"/>
        </w:rPr>
      </w:pPr>
      <w:r w:rsidRPr="008C1BFE">
        <w:rPr>
          <w:rFonts w:ascii="Arial" w:hAnsi="Arial" w:cs="Arial"/>
          <w:lang w:val="en"/>
        </w:rPr>
        <w:t>The roles of commander may be in money or in matters and rights that are assessed.</w:t>
      </w:r>
    </w:p>
    <w:p w:rsidR="00051289" w:rsidRPr="008C1BFE" w:rsidRDefault="00051289" w:rsidP="00917C78">
      <w:pPr>
        <w:spacing w:after="0"/>
        <w:rPr>
          <w:rFonts w:ascii="Arial" w:hAnsi="Arial" w:cs="Arial"/>
          <w:lang w:val="en"/>
        </w:rPr>
      </w:pPr>
      <w:r w:rsidRPr="008C1BFE">
        <w:rPr>
          <w:rFonts w:ascii="Arial" w:hAnsi="Arial" w:cs="Arial"/>
          <w:lang w:val="en"/>
        </w:rPr>
        <w:t xml:space="preserve">The complainant and the commander may be a </w:t>
      </w:r>
      <w:r w:rsidR="00917C78">
        <w:rPr>
          <w:rFonts w:ascii="Arial" w:hAnsi="Arial" w:cs="Arial"/>
          <w:lang w:val="en"/>
        </w:rPr>
        <w:t xml:space="preserve">person </w:t>
      </w:r>
      <w:r w:rsidRPr="008C1BFE">
        <w:rPr>
          <w:rFonts w:ascii="Arial" w:hAnsi="Arial" w:cs="Arial"/>
          <w:lang w:val="en"/>
        </w:rPr>
        <w:t>or legal person.</w:t>
      </w:r>
    </w:p>
    <w:p w:rsidR="00051289" w:rsidRPr="008C1BFE" w:rsidRDefault="00051289" w:rsidP="00917C78">
      <w:pPr>
        <w:spacing w:after="0"/>
        <w:rPr>
          <w:rFonts w:ascii="Arial" w:hAnsi="Arial" w:cs="Arial"/>
          <w:lang w:val="en"/>
        </w:rPr>
      </w:pPr>
      <w:r w:rsidRPr="008C1BFE">
        <w:rPr>
          <w:rFonts w:ascii="Arial" w:hAnsi="Arial" w:cs="Arial"/>
          <w:lang w:val="en"/>
        </w:rPr>
        <w:t>In its title, the company must contain the symbol KD.</w:t>
      </w:r>
    </w:p>
    <w:p w:rsidR="00051289" w:rsidRPr="008C1BFE" w:rsidRDefault="00051289" w:rsidP="00051289">
      <w:pPr>
        <w:rPr>
          <w:rFonts w:ascii="Arial" w:hAnsi="Arial" w:cs="Arial"/>
          <w:lang w:val="en"/>
        </w:rPr>
      </w:pPr>
    </w:p>
    <w:p w:rsidR="00051289" w:rsidRPr="00917C78" w:rsidRDefault="00051289" w:rsidP="00051289">
      <w:pPr>
        <w:rPr>
          <w:rFonts w:ascii="Arial" w:hAnsi="Arial" w:cs="Arial"/>
          <w:u w:val="single"/>
          <w:lang w:val="en"/>
        </w:rPr>
      </w:pPr>
      <w:r w:rsidRPr="00917C78">
        <w:rPr>
          <w:rFonts w:ascii="Arial" w:hAnsi="Arial" w:cs="Arial"/>
          <w:u w:val="single"/>
          <w:lang w:val="en"/>
        </w:rPr>
        <w:t>How do I register?</w:t>
      </w:r>
    </w:p>
    <w:p w:rsidR="00051289" w:rsidRPr="008C1BFE" w:rsidRDefault="00051289" w:rsidP="00051289">
      <w:pPr>
        <w:rPr>
          <w:rFonts w:ascii="Arial" w:hAnsi="Arial" w:cs="Arial"/>
          <w:lang w:val="en"/>
        </w:rPr>
      </w:pPr>
      <w:r w:rsidRPr="008C1BFE">
        <w:rPr>
          <w:rFonts w:ascii="Arial" w:hAnsi="Arial" w:cs="Arial"/>
          <w:lang w:val="en"/>
        </w:rPr>
        <w:t>A limite</w:t>
      </w:r>
      <w:r w:rsidR="00917C78">
        <w:rPr>
          <w:rFonts w:ascii="Arial" w:hAnsi="Arial" w:cs="Arial"/>
          <w:lang w:val="en"/>
        </w:rPr>
        <w:t>d partnership is registered in</w:t>
      </w:r>
      <w:r w:rsidR="00917C78" w:rsidRPr="00917C78">
        <w:t xml:space="preserve"> </w:t>
      </w:r>
      <w:r w:rsidR="00917C78" w:rsidRPr="00917C78">
        <w:rPr>
          <w:rFonts w:ascii="Arial" w:hAnsi="Arial" w:cs="Arial"/>
          <w:lang w:val="en"/>
        </w:rPr>
        <w:t>the Central Register of Business Entities</w:t>
      </w:r>
      <w:r w:rsidRPr="008C1BFE">
        <w:rPr>
          <w:rFonts w:ascii="Arial" w:hAnsi="Arial" w:cs="Arial"/>
          <w:lang w:val="en"/>
        </w:rPr>
        <w:t xml:space="preserve"> </w:t>
      </w:r>
      <w:r w:rsidR="00917C78">
        <w:rPr>
          <w:rFonts w:ascii="Arial" w:hAnsi="Arial" w:cs="Arial"/>
          <w:lang w:val="en"/>
        </w:rPr>
        <w:t>(</w:t>
      </w:r>
      <w:r w:rsidRPr="008C1BFE">
        <w:rPr>
          <w:rFonts w:ascii="Arial" w:hAnsi="Arial" w:cs="Arial"/>
          <w:lang w:val="en"/>
        </w:rPr>
        <w:t>CRPS</w:t>
      </w:r>
      <w:r w:rsidR="00917C78">
        <w:rPr>
          <w:rFonts w:ascii="Arial" w:hAnsi="Arial" w:cs="Arial"/>
          <w:lang w:val="en"/>
        </w:rPr>
        <w:t>)</w:t>
      </w:r>
      <w:r w:rsidRPr="008C1BFE">
        <w:rPr>
          <w:rFonts w:ascii="Arial" w:hAnsi="Arial" w:cs="Arial"/>
          <w:lang w:val="en"/>
        </w:rPr>
        <w:t xml:space="preserve"> by submitting:</w:t>
      </w:r>
    </w:p>
    <w:p w:rsidR="00051289" w:rsidRPr="00917C78" w:rsidRDefault="00051289" w:rsidP="00917C78">
      <w:pPr>
        <w:pStyle w:val="ListParagraph"/>
        <w:numPr>
          <w:ilvl w:val="0"/>
          <w:numId w:val="13"/>
        </w:numPr>
        <w:rPr>
          <w:rFonts w:ascii="Arial" w:hAnsi="Arial" w:cs="Arial"/>
          <w:lang w:val="en"/>
        </w:rPr>
      </w:pPr>
      <w:r w:rsidRPr="00917C78">
        <w:rPr>
          <w:rFonts w:ascii="Arial" w:hAnsi="Arial" w:cs="Arial"/>
          <w:lang w:val="en"/>
        </w:rPr>
        <w:t>Statement or contract signed by all members of the company and containing the following information:</w:t>
      </w:r>
    </w:p>
    <w:p w:rsidR="00051289" w:rsidRPr="00917C78" w:rsidRDefault="00051289" w:rsidP="00917C78">
      <w:pPr>
        <w:pStyle w:val="ListParagraph"/>
        <w:numPr>
          <w:ilvl w:val="0"/>
          <w:numId w:val="14"/>
        </w:numPr>
        <w:rPr>
          <w:rFonts w:ascii="Arial" w:hAnsi="Arial" w:cs="Arial"/>
          <w:lang w:val="en"/>
        </w:rPr>
      </w:pPr>
      <w:r w:rsidRPr="00917C78">
        <w:rPr>
          <w:rFonts w:ascii="Arial" w:hAnsi="Arial" w:cs="Arial"/>
          <w:lang w:val="en"/>
        </w:rPr>
        <w:t>the name of the company and the indication that the company was founded as a limited partnership</w:t>
      </w:r>
    </w:p>
    <w:p w:rsidR="00051289" w:rsidRPr="00917C78" w:rsidRDefault="00051289" w:rsidP="00917C78">
      <w:pPr>
        <w:pStyle w:val="ListParagraph"/>
        <w:numPr>
          <w:ilvl w:val="0"/>
          <w:numId w:val="14"/>
        </w:numPr>
        <w:rPr>
          <w:rFonts w:ascii="Arial" w:hAnsi="Arial" w:cs="Arial"/>
          <w:lang w:val="en"/>
        </w:rPr>
      </w:pPr>
      <w:r w:rsidRPr="00917C78">
        <w:rPr>
          <w:rFonts w:ascii="Arial" w:hAnsi="Arial" w:cs="Arial"/>
          <w:lang w:val="en"/>
        </w:rPr>
        <w:t>headquarters of the company</w:t>
      </w:r>
    </w:p>
    <w:p w:rsidR="00051289" w:rsidRPr="00917C78" w:rsidRDefault="00051289" w:rsidP="00917C78">
      <w:pPr>
        <w:pStyle w:val="ListParagraph"/>
        <w:numPr>
          <w:ilvl w:val="0"/>
          <w:numId w:val="14"/>
        </w:numPr>
        <w:rPr>
          <w:rFonts w:ascii="Arial" w:hAnsi="Arial" w:cs="Arial"/>
          <w:lang w:val="en"/>
        </w:rPr>
      </w:pPr>
      <w:r w:rsidRPr="00917C78">
        <w:rPr>
          <w:rFonts w:ascii="Arial" w:hAnsi="Arial" w:cs="Arial"/>
          <w:lang w:val="en"/>
        </w:rPr>
        <w:t>the period for which the company is founded and the date of commencement of the activity</w:t>
      </w:r>
    </w:p>
    <w:p w:rsidR="00051289" w:rsidRPr="00917C78" w:rsidRDefault="00051289" w:rsidP="00917C78">
      <w:pPr>
        <w:pStyle w:val="ListParagraph"/>
        <w:numPr>
          <w:ilvl w:val="0"/>
          <w:numId w:val="14"/>
        </w:numPr>
        <w:rPr>
          <w:rFonts w:ascii="Arial" w:hAnsi="Arial" w:cs="Arial"/>
          <w:lang w:val="en"/>
        </w:rPr>
      </w:pPr>
      <w:r w:rsidRPr="00917C78">
        <w:rPr>
          <w:rFonts w:ascii="Arial" w:hAnsi="Arial" w:cs="Arial"/>
          <w:lang w:val="en"/>
        </w:rPr>
        <w:t>name, surname and identification number, or name of each member of the company</w:t>
      </w:r>
    </w:p>
    <w:p w:rsidR="00051289" w:rsidRPr="00917C78" w:rsidRDefault="00051289" w:rsidP="00917C78">
      <w:pPr>
        <w:pStyle w:val="ListParagraph"/>
        <w:numPr>
          <w:ilvl w:val="0"/>
          <w:numId w:val="14"/>
        </w:numPr>
        <w:rPr>
          <w:rFonts w:ascii="Arial" w:hAnsi="Arial" w:cs="Arial"/>
          <w:lang w:val="en"/>
        </w:rPr>
      </w:pPr>
      <w:r w:rsidRPr="00917C78">
        <w:rPr>
          <w:rFonts w:ascii="Arial" w:hAnsi="Arial" w:cs="Arial"/>
          <w:lang w:val="en"/>
        </w:rPr>
        <w:t>the name of each person who has the capacity of commander</w:t>
      </w:r>
    </w:p>
    <w:p w:rsidR="00051289" w:rsidRDefault="00051289" w:rsidP="00917C78">
      <w:pPr>
        <w:pStyle w:val="ListParagraph"/>
        <w:numPr>
          <w:ilvl w:val="0"/>
          <w:numId w:val="14"/>
        </w:numPr>
        <w:rPr>
          <w:rFonts w:ascii="Arial" w:hAnsi="Arial" w:cs="Arial"/>
          <w:lang w:val="en"/>
        </w:rPr>
      </w:pPr>
      <w:r w:rsidRPr="00917C78">
        <w:rPr>
          <w:rFonts w:ascii="Arial" w:hAnsi="Arial" w:cs="Arial"/>
          <w:lang w:val="en"/>
        </w:rPr>
        <w:t>role of commander and in what form (monetary or non-monetary)</w:t>
      </w:r>
    </w:p>
    <w:p w:rsidR="00917C78" w:rsidRPr="00917C78" w:rsidRDefault="00917C78" w:rsidP="00917C78">
      <w:pPr>
        <w:pStyle w:val="ListParagraph"/>
        <w:rPr>
          <w:rFonts w:ascii="Arial" w:hAnsi="Arial" w:cs="Arial"/>
          <w:lang w:val="en"/>
        </w:rPr>
      </w:pPr>
    </w:p>
    <w:p w:rsidR="00051289" w:rsidRPr="00917C78" w:rsidRDefault="00051289" w:rsidP="00917C78">
      <w:pPr>
        <w:pStyle w:val="ListParagraph"/>
        <w:numPr>
          <w:ilvl w:val="0"/>
          <w:numId w:val="13"/>
        </w:numPr>
        <w:rPr>
          <w:rFonts w:ascii="Arial" w:hAnsi="Arial" w:cs="Arial"/>
          <w:lang w:val="en-GB"/>
        </w:rPr>
      </w:pPr>
      <w:r w:rsidRPr="00917C78">
        <w:rPr>
          <w:rFonts w:ascii="Arial" w:hAnsi="Arial" w:cs="Arial"/>
          <w:lang w:val="en"/>
        </w:rPr>
        <w:t>Registration fee o</w:t>
      </w:r>
      <w:r w:rsidR="00917C78">
        <w:rPr>
          <w:rFonts w:ascii="Arial" w:hAnsi="Arial" w:cs="Arial"/>
          <w:lang w:val="en"/>
        </w:rPr>
        <w:t>f € 10.00 needs to be paid into the</w:t>
      </w:r>
      <w:r w:rsidRPr="00917C78">
        <w:rPr>
          <w:rFonts w:ascii="Arial" w:hAnsi="Arial" w:cs="Arial"/>
          <w:lang w:val="en"/>
        </w:rPr>
        <w:t xml:space="preserve"> account of the Tax Administration, number: 832-3161-26 (see copy of </w:t>
      </w:r>
      <w:r w:rsidR="00917C78">
        <w:rPr>
          <w:rFonts w:ascii="Arial" w:hAnsi="Arial" w:cs="Arial"/>
          <w:lang w:val="en"/>
        </w:rPr>
        <w:t xml:space="preserve">the </w:t>
      </w:r>
      <w:r w:rsidRPr="00917C78">
        <w:rPr>
          <w:rFonts w:ascii="Arial" w:hAnsi="Arial" w:cs="Arial"/>
          <w:lang w:val="en"/>
        </w:rPr>
        <w:t>payment slip above)</w:t>
      </w:r>
    </w:p>
    <w:p w:rsidR="00051289" w:rsidRPr="008C1BFE" w:rsidRDefault="00051289" w:rsidP="00051289">
      <w:pPr>
        <w:rPr>
          <w:rFonts w:ascii="Arial" w:hAnsi="Arial" w:cs="Arial"/>
          <w:lang w:val="en-GB"/>
        </w:rPr>
      </w:pPr>
    </w:p>
    <w:p w:rsidR="00051289" w:rsidRPr="008C1BFE" w:rsidRDefault="00051289" w:rsidP="00051289">
      <w:pPr>
        <w:rPr>
          <w:rFonts w:ascii="Arial" w:hAnsi="Arial" w:cs="Arial"/>
        </w:rPr>
      </w:pPr>
    </w:p>
    <w:sectPr w:rsidR="00051289" w:rsidRPr="008C1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6B3"/>
    <w:multiLevelType w:val="hybridMultilevel"/>
    <w:tmpl w:val="4F340D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01657"/>
    <w:multiLevelType w:val="hybridMultilevel"/>
    <w:tmpl w:val="9AE26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C4268"/>
    <w:multiLevelType w:val="hybridMultilevel"/>
    <w:tmpl w:val="9E6E65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A0482"/>
    <w:multiLevelType w:val="hybridMultilevel"/>
    <w:tmpl w:val="3D289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C0750"/>
    <w:multiLevelType w:val="hybridMultilevel"/>
    <w:tmpl w:val="BE56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609A1"/>
    <w:multiLevelType w:val="hybridMultilevel"/>
    <w:tmpl w:val="098ED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215BA"/>
    <w:multiLevelType w:val="hybridMultilevel"/>
    <w:tmpl w:val="255A3C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350A0"/>
    <w:multiLevelType w:val="hybridMultilevel"/>
    <w:tmpl w:val="37AE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87DB9"/>
    <w:multiLevelType w:val="hybridMultilevel"/>
    <w:tmpl w:val="6E80A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014B9C"/>
    <w:multiLevelType w:val="hybridMultilevel"/>
    <w:tmpl w:val="2F926E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246E78"/>
    <w:multiLevelType w:val="hybridMultilevel"/>
    <w:tmpl w:val="05E22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32FA4"/>
    <w:multiLevelType w:val="hybridMultilevel"/>
    <w:tmpl w:val="DFD8F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F18F5"/>
    <w:multiLevelType w:val="hybridMultilevel"/>
    <w:tmpl w:val="A1048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84298"/>
    <w:multiLevelType w:val="hybridMultilevel"/>
    <w:tmpl w:val="E61E8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4"/>
  </w:num>
  <w:num w:numId="6">
    <w:abstractNumId w:val="12"/>
  </w:num>
  <w:num w:numId="7">
    <w:abstractNumId w:val="1"/>
  </w:num>
  <w:num w:numId="8">
    <w:abstractNumId w:val="9"/>
  </w:num>
  <w:num w:numId="9">
    <w:abstractNumId w:val="5"/>
  </w:num>
  <w:num w:numId="10">
    <w:abstractNumId w:val="2"/>
  </w:num>
  <w:num w:numId="11">
    <w:abstractNumId w:val="0"/>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89"/>
    <w:rsid w:val="000104BE"/>
    <w:rsid w:val="00051289"/>
    <w:rsid w:val="000566BD"/>
    <w:rsid w:val="002C3C7B"/>
    <w:rsid w:val="00476354"/>
    <w:rsid w:val="007D18A0"/>
    <w:rsid w:val="008C0E1C"/>
    <w:rsid w:val="008C1BFE"/>
    <w:rsid w:val="0091058C"/>
    <w:rsid w:val="00917C78"/>
    <w:rsid w:val="009E4ABF"/>
    <w:rsid w:val="00A13388"/>
    <w:rsid w:val="00BF7E6B"/>
    <w:rsid w:val="00D777F3"/>
    <w:rsid w:val="00DB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89"/>
    <w:pPr>
      <w:ind w:left="720"/>
      <w:contextualSpacing/>
    </w:pPr>
  </w:style>
  <w:style w:type="character" w:styleId="Hyperlink">
    <w:name w:val="Hyperlink"/>
    <w:basedOn w:val="DefaultParagraphFont"/>
    <w:uiPriority w:val="99"/>
    <w:unhideWhenUsed/>
    <w:rsid w:val="00051289"/>
    <w:rPr>
      <w:color w:val="0000FF" w:themeColor="hyperlink"/>
      <w:u w:val="single"/>
    </w:rPr>
  </w:style>
  <w:style w:type="paragraph" w:styleId="BalloonText">
    <w:name w:val="Balloon Text"/>
    <w:basedOn w:val="Normal"/>
    <w:link w:val="BalloonTextChar"/>
    <w:uiPriority w:val="99"/>
    <w:semiHidden/>
    <w:unhideWhenUsed/>
    <w:rsid w:val="000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8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89"/>
    <w:pPr>
      <w:ind w:left="720"/>
      <w:contextualSpacing/>
    </w:pPr>
  </w:style>
  <w:style w:type="character" w:styleId="Hyperlink">
    <w:name w:val="Hyperlink"/>
    <w:basedOn w:val="DefaultParagraphFont"/>
    <w:uiPriority w:val="99"/>
    <w:unhideWhenUsed/>
    <w:rsid w:val="00051289"/>
    <w:rPr>
      <w:color w:val="0000FF" w:themeColor="hyperlink"/>
      <w:u w:val="single"/>
    </w:rPr>
  </w:style>
  <w:style w:type="paragraph" w:styleId="BalloonText">
    <w:name w:val="Balloon Text"/>
    <w:basedOn w:val="Normal"/>
    <w:link w:val="BalloonTextChar"/>
    <w:uiPriority w:val="99"/>
    <w:semiHidden/>
    <w:unhideWhenUsed/>
    <w:rsid w:val="000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8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1047">
      <w:bodyDiv w:val="1"/>
      <w:marLeft w:val="0"/>
      <w:marRight w:val="0"/>
      <w:marTop w:val="0"/>
      <w:marBottom w:val="0"/>
      <w:divBdr>
        <w:top w:val="none" w:sz="0" w:space="0" w:color="auto"/>
        <w:left w:val="none" w:sz="0" w:space="0" w:color="auto"/>
        <w:bottom w:val="none" w:sz="0" w:space="0" w:color="auto"/>
        <w:right w:val="none" w:sz="0" w:space="0" w:color="auto"/>
      </w:divBdr>
    </w:div>
    <w:div w:id="98573872">
      <w:bodyDiv w:val="1"/>
      <w:marLeft w:val="0"/>
      <w:marRight w:val="0"/>
      <w:marTop w:val="0"/>
      <w:marBottom w:val="0"/>
      <w:divBdr>
        <w:top w:val="none" w:sz="0" w:space="0" w:color="auto"/>
        <w:left w:val="none" w:sz="0" w:space="0" w:color="auto"/>
        <w:bottom w:val="none" w:sz="0" w:space="0" w:color="auto"/>
        <w:right w:val="none" w:sz="0" w:space="0" w:color="auto"/>
      </w:divBdr>
    </w:div>
    <w:div w:id="492917253">
      <w:bodyDiv w:val="1"/>
      <w:marLeft w:val="0"/>
      <w:marRight w:val="0"/>
      <w:marTop w:val="0"/>
      <w:marBottom w:val="0"/>
      <w:divBdr>
        <w:top w:val="none" w:sz="0" w:space="0" w:color="auto"/>
        <w:left w:val="none" w:sz="0" w:space="0" w:color="auto"/>
        <w:bottom w:val="none" w:sz="0" w:space="0" w:color="auto"/>
        <w:right w:val="none" w:sz="0" w:space="0" w:color="auto"/>
      </w:divBdr>
    </w:div>
    <w:div w:id="886451185">
      <w:bodyDiv w:val="1"/>
      <w:marLeft w:val="0"/>
      <w:marRight w:val="0"/>
      <w:marTop w:val="0"/>
      <w:marBottom w:val="0"/>
      <w:divBdr>
        <w:top w:val="none" w:sz="0" w:space="0" w:color="auto"/>
        <w:left w:val="none" w:sz="0" w:space="0" w:color="auto"/>
        <w:bottom w:val="none" w:sz="0" w:space="0" w:color="auto"/>
        <w:right w:val="none" w:sz="0" w:space="0" w:color="auto"/>
      </w:divBdr>
    </w:div>
    <w:div w:id="1119489588">
      <w:bodyDiv w:val="1"/>
      <w:marLeft w:val="0"/>
      <w:marRight w:val="0"/>
      <w:marTop w:val="0"/>
      <w:marBottom w:val="0"/>
      <w:divBdr>
        <w:top w:val="none" w:sz="0" w:space="0" w:color="auto"/>
        <w:left w:val="none" w:sz="0" w:space="0" w:color="auto"/>
        <w:bottom w:val="none" w:sz="0" w:space="0" w:color="auto"/>
        <w:right w:val="none" w:sz="0" w:space="0" w:color="auto"/>
      </w:divBdr>
    </w:div>
    <w:div w:id="1168013672">
      <w:bodyDiv w:val="1"/>
      <w:marLeft w:val="0"/>
      <w:marRight w:val="0"/>
      <w:marTop w:val="0"/>
      <w:marBottom w:val="0"/>
      <w:divBdr>
        <w:top w:val="none" w:sz="0" w:space="0" w:color="auto"/>
        <w:left w:val="none" w:sz="0" w:space="0" w:color="auto"/>
        <w:bottom w:val="none" w:sz="0" w:space="0" w:color="auto"/>
        <w:right w:val="none" w:sz="0" w:space="0" w:color="auto"/>
      </w:divBdr>
    </w:div>
    <w:div w:id="19342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Petkovic</dc:creator>
  <cp:lastModifiedBy>Marko Petkovic</cp:lastModifiedBy>
  <cp:revision>7</cp:revision>
  <dcterms:created xsi:type="dcterms:W3CDTF">2020-01-22T09:13:00Z</dcterms:created>
  <dcterms:modified xsi:type="dcterms:W3CDTF">2020-01-23T13:41:00Z</dcterms:modified>
</cp:coreProperties>
</file>