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2" w:rsidRPr="00A64C72" w:rsidRDefault="00A64C72" w:rsidP="00A64C72">
      <w:pPr>
        <w:pStyle w:val="NormalWeb"/>
        <w:shd w:val="clear" w:color="auto" w:fill="F7F7F7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Direkcija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investicije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Opštine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Tivat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podnijela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je,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Agenciji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zaštitu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životne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sredine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Podgorice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zahtjev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davanje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saglasnosti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64C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Elaborat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procjene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uticaja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životnu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sredinu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čišćenje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lučice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Kalimanj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opština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Tivat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>.</w:t>
      </w:r>
    </w:p>
    <w:p w:rsidR="00A64C72" w:rsidRPr="00A64C72" w:rsidRDefault="00A64C72" w:rsidP="00A64C72">
      <w:pPr>
        <w:pStyle w:val="NormalWeb"/>
        <w:shd w:val="clear" w:color="auto" w:fill="F7F7F7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Dostavljeni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Elaborat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možete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pogledati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prostorijama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Agencije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zaštitu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životne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sredine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Ulica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IV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proleterske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19, II sprat,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kancelarija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216 </w:t>
      </w:r>
      <w:proofErr w:type="spellStart"/>
      <w:proofErr w:type="gramStart"/>
      <w:r w:rsidRPr="00A64C72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proofErr w:type="gramEnd"/>
      <w:r w:rsidRPr="00A64C72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Sekretarijatu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planiranje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prostora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održivi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razvoj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Opštine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Tivat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radnim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danima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od 8 do 11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časova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veb-sajtu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Agencije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zaštitu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životne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sredine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 w:rsidRPr="00A64C72">
          <w:rPr>
            <w:rStyle w:val="Hyperlink"/>
            <w:rFonts w:ascii="Arial" w:hAnsi="Arial" w:cs="Arial"/>
            <w:color w:val="3DB5C2"/>
            <w:sz w:val="22"/>
            <w:szCs w:val="22"/>
            <w:u w:val="none"/>
          </w:rPr>
          <w:t>www.epa.org.me</w:t>
        </w:r>
      </w:hyperlink>
      <w:r w:rsidRPr="00A64C72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veb-sajtu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Opštine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Tivat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A64C72">
          <w:rPr>
            <w:rStyle w:val="Hyperlink"/>
            <w:rFonts w:ascii="Arial" w:hAnsi="Arial" w:cs="Arial"/>
            <w:color w:val="3DB5C2"/>
            <w:sz w:val="22"/>
            <w:szCs w:val="22"/>
            <w:u w:val="none"/>
          </w:rPr>
          <w:t>www.opstinativat.me</w:t>
        </w:r>
      </w:hyperlink>
      <w:r w:rsidRPr="00A64C72">
        <w:rPr>
          <w:rFonts w:ascii="Arial" w:hAnsi="Arial" w:cs="Arial"/>
          <w:color w:val="000000"/>
          <w:sz w:val="22"/>
          <w:szCs w:val="22"/>
        </w:rPr>
        <w:t>.</w:t>
      </w:r>
    </w:p>
    <w:p w:rsidR="00A64C72" w:rsidRPr="00A64C72" w:rsidRDefault="00A64C72" w:rsidP="00A64C72">
      <w:pPr>
        <w:pStyle w:val="NormalWeb"/>
        <w:shd w:val="clear" w:color="auto" w:fill="F7F7F7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Rok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trajanja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javne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rasprave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dostavljanje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primjedbi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mišljenja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pisanoj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formi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A64C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adresu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Agencije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zaštitu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životne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sredine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>, je do 26.02.2020.godine.</w:t>
      </w:r>
    </w:p>
    <w:p w:rsidR="00A64C72" w:rsidRPr="00A64C72" w:rsidRDefault="00A64C72" w:rsidP="00A64C72">
      <w:pPr>
        <w:pStyle w:val="NormalWeb"/>
        <w:shd w:val="clear" w:color="auto" w:fill="F7F7F7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Javna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tribina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predmetnom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Elaboratu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održaće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Multimedijalnoj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sali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Opštine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Tivat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A64C72">
        <w:rPr>
          <w:rFonts w:ascii="Arial" w:hAnsi="Arial" w:cs="Arial"/>
          <w:color w:val="000000"/>
          <w:sz w:val="22"/>
          <w:szCs w:val="22"/>
        </w:rPr>
        <w:t>dana</w:t>
      </w:r>
      <w:proofErr w:type="spellEnd"/>
      <w:proofErr w:type="gramEnd"/>
      <w:r w:rsidRPr="00A64C72">
        <w:rPr>
          <w:rFonts w:ascii="Arial" w:hAnsi="Arial" w:cs="Arial"/>
          <w:color w:val="000000"/>
          <w:sz w:val="22"/>
          <w:szCs w:val="22"/>
        </w:rPr>
        <w:t xml:space="preserve"> 21.02.2020.godine,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početkom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 xml:space="preserve"> u 10 </w:t>
      </w:r>
      <w:proofErr w:type="spellStart"/>
      <w:r w:rsidRPr="00A64C72">
        <w:rPr>
          <w:rFonts w:ascii="Arial" w:hAnsi="Arial" w:cs="Arial"/>
          <w:color w:val="000000"/>
          <w:sz w:val="22"/>
          <w:szCs w:val="22"/>
        </w:rPr>
        <w:t>časova</w:t>
      </w:r>
      <w:proofErr w:type="spellEnd"/>
      <w:r w:rsidRPr="00A64C72">
        <w:rPr>
          <w:rFonts w:ascii="Arial" w:hAnsi="Arial" w:cs="Arial"/>
          <w:color w:val="000000"/>
          <w:sz w:val="22"/>
          <w:szCs w:val="22"/>
        </w:rPr>
        <w:t>.</w:t>
      </w:r>
    </w:p>
    <w:p w:rsidR="004671B1" w:rsidRDefault="004671B1">
      <w:bookmarkStart w:id="0" w:name="_GoBack"/>
      <w:bookmarkEnd w:id="0"/>
    </w:p>
    <w:sectPr w:rsidR="0046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2"/>
    <w:rsid w:val="004671B1"/>
    <w:rsid w:val="00A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4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tivat.me/" TargetMode="External"/><Relationship Id="rId5" Type="http://schemas.openxmlformats.org/officeDocument/2006/relationships/hyperlink" Target="http://www.epa.org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1</cp:revision>
  <dcterms:created xsi:type="dcterms:W3CDTF">2020-02-21T07:47:00Z</dcterms:created>
  <dcterms:modified xsi:type="dcterms:W3CDTF">2020-02-21T07:47:00Z</dcterms:modified>
</cp:coreProperties>
</file>