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CB" w:rsidRPr="00BD2B55" w:rsidRDefault="00BE06CB" w:rsidP="00BE06CB">
      <w:pPr>
        <w:pStyle w:val="N02Y"/>
        <w:ind w:firstLine="0"/>
        <w:rPr>
          <w:rFonts w:ascii="Tahoma" w:hAnsi="Tahoma" w:cs="Tahoma"/>
        </w:rPr>
      </w:pPr>
      <w:r w:rsidRPr="00BD2B55">
        <w:rPr>
          <w:rFonts w:ascii="Tahoma" w:hAnsi="Tahoma" w:cs="Tahoma"/>
        </w:rPr>
        <w:t xml:space="preserve">Na </w:t>
      </w:r>
      <w:proofErr w:type="spellStart"/>
      <w:r w:rsidRPr="00BD2B55">
        <w:rPr>
          <w:rFonts w:ascii="Tahoma" w:hAnsi="Tahoma" w:cs="Tahoma"/>
        </w:rPr>
        <w:t>osnovu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člana</w:t>
      </w:r>
      <w:proofErr w:type="spellEnd"/>
      <w:r w:rsidRPr="00BD2B55">
        <w:rPr>
          <w:rFonts w:ascii="Tahoma" w:hAnsi="Tahoma" w:cs="Tahoma"/>
        </w:rPr>
        <w:t xml:space="preserve"> 38 </w:t>
      </w:r>
      <w:proofErr w:type="spellStart"/>
      <w:r w:rsidRPr="00BD2B55">
        <w:rPr>
          <w:rFonts w:ascii="Tahoma" w:hAnsi="Tahoma" w:cs="Tahoma"/>
        </w:rPr>
        <w:t>Zakona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lokalnoj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samoupravi</w:t>
      </w:r>
      <w:proofErr w:type="spellEnd"/>
      <w:r w:rsidRPr="00BD2B55">
        <w:rPr>
          <w:rFonts w:ascii="Tahoma" w:hAnsi="Tahoma" w:cs="Tahoma"/>
        </w:rPr>
        <w:t xml:space="preserve"> ("Sl. list CG" br. 02/18</w:t>
      </w:r>
      <w:r w:rsidR="002832DB" w:rsidRPr="00BD2B55">
        <w:rPr>
          <w:rFonts w:ascii="Tahoma" w:hAnsi="Tahoma" w:cs="Tahoma"/>
        </w:rPr>
        <w:t>, 34/19</w:t>
      </w:r>
      <w:r w:rsidR="00D301D3" w:rsidRPr="00BD2B55">
        <w:rPr>
          <w:rFonts w:ascii="Tahoma" w:hAnsi="Tahoma" w:cs="Tahoma"/>
        </w:rPr>
        <w:t>,</w:t>
      </w:r>
      <w:r w:rsidR="00626A5B">
        <w:rPr>
          <w:rFonts w:ascii="Tahoma" w:hAnsi="Tahoma" w:cs="Tahoma"/>
        </w:rPr>
        <w:t xml:space="preserve">i </w:t>
      </w:r>
      <w:r w:rsidR="00D301D3" w:rsidRPr="00BD2B55">
        <w:rPr>
          <w:rFonts w:ascii="Tahoma" w:hAnsi="Tahoma" w:cs="Tahoma"/>
        </w:rPr>
        <w:t>38/20</w:t>
      </w:r>
      <w:r w:rsidRPr="00BD2B55">
        <w:rPr>
          <w:rFonts w:ascii="Tahoma" w:hAnsi="Tahoma" w:cs="Tahoma"/>
        </w:rPr>
        <w:t xml:space="preserve">) </w:t>
      </w:r>
      <w:proofErr w:type="spellStart"/>
      <w:r w:rsidRPr="00BD2B55">
        <w:rPr>
          <w:rFonts w:ascii="Tahoma" w:hAnsi="Tahoma" w:cs="Tahoma"/>
        </w:rPr>
        <w:t>člana</w:t>
      </w:r>
      <w:proofErr w:type="spellEnd"/>
      <w:r w:rsidRPr="00BD2B55">
        <w:rPr>
          <w:rFonts w:ascii="Tahoma" w:hAnsi="Tahoma" w:cs="Tahoma"/>
        </w:rPr>
        <w:t xml:space="preserve"> 35 </w:t>
      </w:r>
      <w:proofErr w:type="spellStart"/>
      <w:r w:rsidRPr="00BD2B55">
        <w:rPr>
          <w:rFonts w:ascii="Tahoma" w:hAnsi="Tahoma" w:cs="Tahoma"/>
        </w:rPr>
        <w:t>St</w:t>
      </w:r>
      <w:r w:rsidR="00FC3977">
        <w:rPr>
          <w:rFonts w:ascii="Tahoma" w:hAnsi="Tahoma" w:cs="Tahoma"/>
        </w:rPr>
        <w:t>atuta</w:t>
      </w:r>
      <w:proofErr w:type="spellEnd"/>
      <w:r w:rsidR="00FC3977">
        <w:rPr>
          <w:rFonts w:ascii="Tahoma" w:hAnsi="Tahoma" w:cs="Tahoma"/>
        </w:rPr>
        <w:t xml:space="preserve"> </w:t>
      </w:r>
      <w:proofErr w:type="spellStart"/>
      <w:r w:rsidR="00FC3977">
        <w:rPr>
          <w:rFonts w:ascii="Tahoma" w:hAnsi="Tahoma" w:cs="Tahoma"/>
        </w:rPr>
        <w:t>opštine</w:t>
      </w:r>
      <w:proofErr w:type="spellEnd"/>
      <w:r w:rsidR="00FC3977">
        <w:rPr>
          <w:rFonts w:ascii="Tahoma" w:hAnsi="Tahoma" w:cs="Tahoma"/>
        </w:rPr>
        <w:t xml:space="preserve"> Tivat ("Sl. list </w:t>
      </w:r>
      <w:bookmarkStart w:id="0" w:name="_GoBack"/>
      <w:bookmarkEnd w:id="0"/>
      <w:r w:rsidRPr="00BD2B55">
        <w:rPr>
          <w:rFonts w:ascii="Tahoma" w:hAnsi="Tahoma" w:cs="Tahoma"/>
        </w:rPr>
        <w:t xml:space="preserve">CG - </w:t>
      </w:r>
      <w:proofErr w:type="spellStart"/>
      <w:r w:rsidRPr="00BD2B55">
        <w:rPr>
          <w:rFonts w:ascii="Tahoma" w:hAnsi="Tahoma" w:cs="Tahoma"/>
        </w:rPr>
        <w:t>opštinski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propisi</w:t>
      </w:r>
      <w:proofErr w:type="spellEnd"/>
      <w:r w:rsidRPr="00BD2B55">
        <w:rPr>
          <w:rFonts w:ascii="Tahoma" w:hAnsi="Tahoma" w:cs="Tahoma"/>
        </w:rPr>
        <w:t>",</w:t>
      </w:r>
      <w:proofErr w:type="spellStart"/>
      <w:r w:rsidRPr="00BD2B55">
        <w:rPr>
          <w:rFonts w:ascii="Tahoma" w:hAnsi="Tahoma" w:cs="Tahoma"/>
        </w:rPr>
        <w:t>br</w:t>
      </w:r>
      <w:proofErr w:type="spellEnd"/>
      <w:r w:rsidRPr="00BD2B55">
        <w:rPr>
          <w:rFonts w:ascii="Tahoma" w:hAnsi="Tahoma" w:cs="Tahoma"/>
        </w:rPr>
        <w:t xml:space="preserve"> 24/18</w:t>
      </w:r>
      <w:r w:rsidR="00D31017">
        <w:rPr>
          <w:rFonts w:ascii="Tahoma" w:hAnsi="Tahoma" w:cs="Tahoma"/>
        </w:rPr>
        <w:t xml:space="preserve"> i 09/20</w:t>
      </w:r>
      <w:r w:rsidRPr="00BD2B55">
        <w:rPr>
          <w:rFonts w:ascii="Tahoma" w:hAnsi="Tahoma" w:cs="Tahoma"/>
        </w:rPr>
        <w:t xml:space="preserve">) i </w:t>
      </w:r>
      <w:proofErr w:type="spellStart"/>
      <w:r w:rsidRPr="00BD2B55">
        <w:rPr>
          <w:rFonts w:ascii="Tahoma" w:hAnsi="Tahoma" w:cs="Tahoma"/>
        </w:rPr>
        <w:t>člana</w:t>
      </w:r>
      <w:proofErr w:type="spellEnd"/>
      <w:r w:rsidRPr="00BD2B55">
        <w:rPr>
          <w:rFonts w:ascii="Tahoma" w:hAnsi="Tahoma" w:cs="Tahoma"/>
        </w:rPr>
        <w:t xml:space="preserve"> 11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osnivanju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Društva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ograničenom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odgovornošću</w:t>
      </w:r>
      <w:proofErr w:type="spellEnd"/>
      <w:r w:rsidRPr="00BD2B55">
        <w:rPr>
          <w:rFonts w:ascii="Tahoma" w:hAnsi="Tahoma" w:cs="Tahoma"/>
        </w:rPr>
        <w:t xml:space="preserve"> "</w:t>
      </w:r>
      <w:proofErr w:type="spellStart"/>
      <w:r w:rsidRPr="00BD2B55">
        <w:rPr>
          <w:rFonts w:ascii="Tahoma" w:hAnsi="Tahoma" w:cs="Tahoma"/>
        </w:rPr>
        <w:t>Vodovod</w:t>
      </w:r>
      <w:proofErr w:type="spellEnd"/>
      <w:r w:rsidRPr="00BD2B55">
        <w:rPr>
          <w:rFonts w:ascii="Tahoma" w:hAnsi="Tahoma" w:cs="Tahoma"/>
        </w:rPr>
        <w:t xml:space="preserve"> i </w:t>
      </w:r>
      <w:proofErr w:type="spellStart"/>
      <w:r w:rsidRPr="00BD2B55">
        <w:rPr>
          <w:rFonts w:ascii="Tahoma" w:hAnsi="Tahoma" w:cs="Tahoma"/>
        </w:rPr>
        <w:t>kanalizacija</w:t>
      </w:r>
      <w:proofErr w:type="spellEnd"/>
      <w:r w:rsidRPr="00BD2B55">
        <w:rPr>
          <w:rFonts w:ascii="Tahoma" w:hAnsi="Tahoma" w:cs="Tahoma"/>
        </w:rPr>
        <w:t>" Tivat "("Sl. list-</w:t>
      </w:r>
      <w:proofErr w:type="spellStart"/>
      <w:r w:rsidR="00626A5B">
        <w:rPr>
          <w:rFonts w:ascii="Tahoma" w:hAnsi="Tahoma" w:cs="Tahoma"/>
        </w:rPr>
        <w:t>opštinski</w:t>
      </w:r>
      <w:proofErr w:type="spellEnd"/>
      <w:r w:rsidR="00626A5B">
        <w:rPr>
          <w:rFonts w:ascii="Tahoma" w:hAnsi="Tahoma" w:cs="Tahoma"/>
        </w:rPr>
        <w:t xml:space="preserve"> </w:t>
      </w:r>
      <w:proofErr w:type="spellStart"/>
      <w:r w:rsidR="00626A5B">
        <w:rPr>
          <w:rFonts w:ascii="Tahoma" w:hAnsi="Tahoma" w:cs="Tahoma"/>
        </w:rPr>
        <w:t>propisi</w:t>
      </w:r>
      <w:proofErr w:type="spellEnd"/>
      <w:r w:rsidR="00626A5B">
        <w:rPr>
          <w:rFonts w:ascii="Tahoma" w:hAnsi="Tahoma" w:cs="Tahoma"/>
        </w:rPr>
        <w:t xml:space="preserve">", br. 24/13, </w:t>
      </w:r>
      <w:r w:rsidRPr="00BD2B55">
        <w:rPr>
          <w:rFonts w:ascii="Tahoma" w:hAnsi="Tahoma" w:cs="Tahoma"/>
        </w:rPr>
        <w:t>04/15</w:t>
      </w:r>
      <w:r w:rsidR="00D301D3" w:rsidRPr="00BD2B55">
        <w:rPr>
          <w:rFonts w:ascii="Tahoma" w:hAnsi="Tahoma" w:cs="Tahoma"/>
        </w:rPr>
        <w:t>,</w:t>
      </w:r>
      <w:r w:rsidR="00626A5B">
        <w:rPr>
          <w:rFonts w:ascii="Tahoma" w:hAnsi="Tahoma" w:cs="Tahoma"/>
        </w:rPr>
        <w:t xml:space="preserve"> i </w:t>
      </w:r>
      <w:r w:rsidR="00D301D3" w:rsidRPr="00BD2B55">
        <w:rPr>
          <w:rFonts w:ascii="Tahoma" w:hAnsi="Tahoma" w:cs="Tahoma"/>
        </w:rPr>
        <w:t>45/19</w:t>
      </w:r>
      <w:r w:rsidRPr="00BD2B55">
        <w:rPr>
          <w:rFonts w:ascii="Tahoma" w:hAnsi="Tahoma" w:cs="Tahoma"/>
        </w:rPr>
        <w:t xml:space="preserve">) </w:t>
      </w:r>
      <w:proofErr w:type="spellStart"/>
      <w:r w:rsidRPr="00BD2B55">
        <w:rPr>
          <w:rFonts w:ascii="Tahoma" w:hAnsi="Tahoma" w:cs="Tahoma"/>
        </w:rPr>
        <w:t>Skupština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opštine</w:t>
      </w:r>
      <w:proofErr w:type="spellEnd"/>
      <w:r w:rsidRPr="00BD2B55">
        <w:rPr>
          <w:rFonts w:ascii="Tahoma" w:hAnsi="Tahoma" w:cs="Tahoma"/>
        </w:rPr>
        <w:t xml:space="preserve"> Tivat, </w:t>
      </w:r>
      <w:proofErr w:type="spellStart"/>
      <w:r w:rsidRPr="00BD2B55">
        <w:rPr>
          <w:rFonts w:ascii="Tahoma" w:hAnsi="Tahoma" w:cs="Tahoma"/>
        </w:rPr>
        <w:t>na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="002832DB" w:rsidRPr="00BD2B55">
        <w:rPr>
          <w:rFonts w:ascii="Tahoma" w:hAnsi="Tahoma" w:cs="Tahoma"/>
        </w:rPr>
        <w:t>sjednici</w:t>
      </w:r>
      <w:proofErr w:type="spellEnd"/>
      <w:r w:rsidR="002832DB" w:rsidRPr="00BD2B55">
        <w:rPr>
          <w:rFonts w:ascii="Tahoma" w:hAnsi="Tahoma" w:cs="Tahoma"/>
        </w:rPr>
        <w:t xml:space="preserve"> </w:t>
      </w:r>
      <w:proofErr w:type="spellStart"/>
      <w:r w:rsidR="002832DB" w:rsidRPr="00BD2B55">
        <w:rPr>
          <w:rFonts w:ascii="Tahoma" w:hAnsi="Tahoma" w:cs="Tahoma"/>
        </w:rPr>
        <w:t>održanoj</w:t>
      </w:r>
      <w:proofErr w:type="spellEnd"/>
      <w:r w:rsidR="002832DB" w:rsidRPr="00BD2B55">
        <w:rPr>
          <w:rFonts w:ascii="Tahoma" w:hAnsi="Tahoma" w:cs="Tahoma"/>
        </w:rPr>
        <w:t xml:space="preserve"> dana_____.2020</w:t>
      </w:r>
      <w:r w:rsidRPr="00BD2B55">
        <w:rPr>
          <w:rFonts w:ascii="Tahoma" w:hAnsi="Tahoma" w:cs="Tahoma"/>
        </w:rPr>
        <w:t xml:space="preserve">. </w:t>
      </w:r>
      <w:proofErr w:type="spellStart"/>
      <w:r w:rsidRPr="00BD2B55">
        <w:rPr>
          <w:rFonts w:ascii="Tahoma" w:hAnsi="Tahoma" w:cs="Tahoma"/>
        </w:rPr>
        <w:t>godine</w:t>
      </w:r>
      <w:proofErr w:type="spellEnd"/>
      <w:r w:rsidRPr="00BD2B55">
        <w:rPr>
          <w:rFonts w:ascii="Tahoma" w:hAnsi="Tahoma" w:cs="Tahoma"/>
        </w:rPr>
        <w:t xml:space="preserve">, </w:t>
      </w:r>
      <w:proofErr w:type="spellStart"/>
      <w:r w:rsidRPr="00BD2B55">
        <w:rPr>
          <w:rFonts w:ascii="Tahoma" w:hAnsi="Tahoma" w:cs="Tahoma"/>
        </w:rPr>
        <w:t>donijela</w:t>
      </w:r>
      <w:proofErr w:type="spellEnd"/>
      <w:r w:rsidRPr="00BD2B55">
        <w:rPr>
          <w:rFonts w:ascii="Tahoma" w:hAnsi="Tahoma" w:cs="Tahoma"/>
        </w:rPr>
        <w:t xml:space="preserve"> je</w:t>
      </w:r>
    </w:p>
    <w:p w:rsidR="002747AA" w:rsidRPr="00BD2B55" w:rsidRDefault="002747AA" w:rsidP="00BE06CB">
      <w:pPr>
        <w:pStyle w:val="N02Y"/>
        <w:ind w:firstLine="0"/>
        <w:rPr>
          <w:rFonts w:ascii="Tahoma" w:hAnsi="Tahoma" w:cs="Tahoma"/>
        </w:rPr>
      </w:pPr>
    </w:p>
    <w:p w:rsidR="00BE06CB" w:rsidRPr="00BD2B55" w:rsidRDefault="00D570D2" w:rsidP="00BE06CB">
      <w:pPr>
        <w:pStyle w:val="N03Y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ODLUKU</w:t>
      </w:r>
    </w:p>
    <w:p w:rsidR="00BE06CB" w:rsidRPr="00BD2B55" w:rsidRDefault="00626A5B" w:rsidP="00BE06CB">
      <w:pPr>
        <w:pStyle w:val="N03Y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BE06CB" w:rsidRPr="00BD2B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raspodjeli</w:t>
      </w:r>
      <w:proofErr w:type="spellEnd"/>
      <w:r w:rsidR="00BE06CB" w:rsidRPr="00BD2B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ostvarene</w:t>
      </w:r>
      <w:proofErr w:type="spellEnd"/>
      <w:r w:rsidR="00BE06CB" w:rsidRPr="00BD2B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dobiti</w:t>
      </w:r>
      <w:proofErr w:type="spellEnd"/>
      <w:r w:rsidR="00BE06CB" w:rsidRPr="00BD2B55">
        <w:rPr>
          <w:rFonts w:ascii="Tahoma" w:hAnsi="Tahoma" w:cs="Tahoma"/>
          <w:sz w:val="22"/>
          <w:szCs w:val="22"/>
        </w:rPr>
        <w:t xml:space="preserve"> DOO "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Vodov</w:t>
      </w:r>
      <w:r w:rsidR="002832DB" w:rsidRPr="00BD2B55">
        <w:rPr>
          <w:rFonts w:ascii="Tahoma" w:hAnsi="Tahoma" w:cs="Tahoma"/>
          <w:sz w:val="22"/>
          <w:szCs w:val="22"/>
        </w:rPr>
        <w:t>od</w:t>
      </w:r>
      <w:proofErr w:type="spellEnd"/>
      <w:r w:rsidR="002832DB" w:rsidRPr="00BD2B55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2832DB" w:rsidRPr="00BD2B55">
        <w:rPr>
          <w:rFonts w:ascii="Tahoma" w:hAnsi="Tahoma" w:cs="Tahoma"/>
          <w:sz w:val="22"/>
          <w:szCs w:val="22"/>
        </w:rPr>
        <w:t>kanalizacija</w:t>
      </w:r>
      <w:proofErr w:type="spellEnd"/>
      <w:r w:rsidR="002832DB" w:rsidRPr="00BD2B55">
        <w:rPr>
          <w:rFonts w:ascii="Tahoma" w:hAnsi="Tahoma" w:cs="Tahoma"/>
          <w:sz w:val="22"/>
          <w:szCs w:val="22"/>
        </w:rPr>
        <w:t>" Tivat za 2019</w:t>
      </w:r>
      <w:r w:rsidR="00BE06CB" w:rsidRPr="00BD2B55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="00BE06CB" w:rsidRPr="00BD2B55">
        <w:rPr>
          <w:rFonts w:ascii="Tahoma" w:hAnsi="Tahoma" w:cs="Tahoma"/>
          <w:sz w:val="22"/>
          <w:szCs w:val="22"/>
        </w:rPr>
        <w:t>godinu</w:t>
      </w:r>
      <w:proofErr w:type="spellEnd"/>
    </w:p>
    <w:p w:rsidR="00BE06CB" w:rsidRPr="00BD2B55" w:rsidRDefault="00BE06CB" w:rsidP="00BE06CB">
      <w:pPr>
        <w:pStyle w:val="N03Y"/>
        <w:rPr>
          <w:rFonts w:ascii="Tahoma" w:hAnsi="Tahoma" w:cs="Tahoma"/>
          <w:sz w:val="22"/>
          <w:szCs w:val="22"/>
        </w:rPr>
      </w:pPr>
    </w:p>
    <w:p w:rsidR="00BE06CB" w:rsidRPr="00BD2B55" w:rsidRDefault="00BE06CB" w:rsidP="00BE06CB">
      <w:pPr>
        <w:pStyle w:val="C30X"/>
        <w:rPr>
          <w:rFonts w:ascii="Tahoma" w:hAnsi="Tahoma" w:cs="Tahoma"/>
          <w:sz w:val="22"/>
          <w:szCs w:val="22"/>
        </w:rPr>
      </w:pPr>
      <w:proofErr w:type="spellStart"/>
      <w:r w:rsidRPr="00BD2B55">
        <w:rPr>
          <w:rFonts w:ascii="Tahoma" w:hAnsi="Tahoma" w:cs="Tahoma"/>
          <w:sz w:val="22"/>
          <w:szCs w:val="22"/>
        </w:rPr>
        <w:t>Član</w:t>
      </w:r>
      <w:proofErr w:type="spellEnd"/>
      <w:r w:rsidRPr="00BD2B55">
        <w:rPr>
          <w:rFonts w:ascii="Tahoma" w:hAnsi="Tahoma" w:cs="Tahoma"/>
          <w:sz w:val="22"/>
          <w:szCs w:val="22"/>
        </w:rPr>
        <w:t xml:space="preserve"> 1</w:t>
      </w:r>
    </w:p>
    <w:p w:rsidR="002747AA" w:rsidRPr="00BD2B55" w:rsidRDefault="002747AA" w:rsidP="00BE06CB">
      <w:pPr>
        <w:pStyle w:val="C30X"/>
        <w:rPr>
          <w:rFonts w:ascii="Tahoma" w:hAnsi="Tahoma" w:cs="Tahoma"/>
          <w:sz w:val="22"/>
          <w:szCs w:val="22"/>
        </w:rPr>
      </w:pPr>
    </w:p>
    <w:p w:rsidR="0095269D" w:rsidRPr="00BD2B55" w:rsidRDefault="0095269D" w:rsidP="0095269D">
      <w:pPr>
        <w:pStyle w:val="T30X"/>
        <w:ind w:firstLine="0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Ovom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</w:t>
      </w:r>
      <w:r w:rsidR="00407D08">
        <w:rPr>
          <w:rFonts w:ascii="Tahoma" w:hAnsi="Tahoma" w:cs="Tahoma"/>
        </w:rPr>
        <w:t>dlukom</w:t>
      </w:r>
      <w:proofErr w:type="spellEnd"/>
      <w:r w:rsidR="00407D08">
        <w:rPr>
          <w:rFonts w:ascii="Tahoma" w:hAnsi="Tahoma" w:cs="Tahoma"/>
        </w:rPr>
        <w:t xml:space="preserve"> </w:t>
      </w:r>
      <w:proofErr w:type="spellStart"/>
      <w:r w:rsidR="00407D08">
        <w:rPr>
          <w:rFonts w:ascii="Tahoma" w:hAnsi="Tahoma" w:cs="Tahoma"/>
        </w:rPr>
        <w:t>utvrđuje</w:t>
      </w:r>
      <w:proofErr w:type="spellEnd"/>
      <w:r w:rsidR="00407D08">
        <w:rPr>
          <w:rFonts w:ascii="Tahoma" w:hAnsi="Tahoma" w:cs="Tahoma"/>
        </w:rPr>
        <w:t xml:space="preserve"> se </w:t>
      </w:r>
      <w:proofErr w:type="spellStart"/>
      <w:r w:rsidR="00407D08">
        <w:rPr>
          <w:rFonts w:ascii="Tahoma" w:hAnsi="Tahoma" w:cs="Tahoma"/>
        </w:rPr>
        <w:t>neto</w:t>
      </w:r>
      <w:proofErr w:type="spellEnd"/>
      <w:r w:rsidR="00407D08">
        <w:rPr>
          <w:rFonts w:ascii="Tahoma" w:hAnsi="Tahoma" w:cs="Tahoma"/>
        </w:rPr>
        <w:t xml:space="preserve"> </w:t>
      </w:r>
      <w:proofErr w:type="spellStart"/>
      <w:r w:rsidR="00407D08">
        <w:rPr>
          <w:rFonts w:ascii="Tahoma" w:hAnsi="Tahoma" w:cs="Tahoma"/>
        </w:rPr>
        <w:t>dobit</w:t>
      </w:r>
      <w:proofErr w:type="spellEnd"/>
      <w:r w:rsidRPr="00BD2B55">
        <w:rPr>
          <w:rFonts w:ascii="Tahoma" w:hAnsi="Tahoma" w:cs="Tahoma"/>
        </w:rPr>
        <w:t xml:space="preserve"> DOO “</w:t>
      </w:r>
      <w:proofErr w:type="spellStart"/>
      <w:r w:rsidRPr="00BD2B55">
        <w:rPr>
          <w:rFonts w:ascii="Tahoma" w:hAnsi="Tahoma" w:cs="Tahoma"/>
        </w:rPr>
        <w:t>Vodov</w:t>
      </w:r>
      <w:r w:rsidR="002832DB" w:rsidRPr="00BD2B55">
        <w:rPr>
          <w:rFonts w:ascii="Tahoma" w:hAnsi="Tahoma" w:cs="Tahoma"/>
        </w:rPr>
        <w:t>od</w:t>
      </w:r>
      <w:proofErr w:type="spellEnd"/>
      <w:r w:rsidR="002832DB" w:rsidRPr="00BD2B55">
        <w:rPr>
          <w:rFonts w:ascii="Tahoma" w:hAnsi="Tahoma" w:cs="Tahoma"/>
        </w:rPr>
        <w:t xml:space="preserve"> i </w:t>
      </w:r>
      <w:proofErr w:type="spellStart"/>
      <w:r w:rsidR="002832DB" w:rsidRPr="00BD2B55">
        <w:rPr>
          <w:rFonts w:ascii="Tahoma" w:hAnsi="Tahoma" w:cs="Tahoma"/>
        </w:rPr>
        <w:t>kanalizacija</w:t>
      </w:r>
      <w:proofErr w:type="spellEnd"/>
      <w:r w:rsidR="002832DB" w:rsidRPr="00BD2B55">
        <w:rPr>
          <w:rFonts w:ascii="Tahoma" w:hAnsi="Tahoma" w:cs="Tahoma"/>
        </w:rPr>
        <w:t>” Tivat za 2019</w:t>
      </w:r>
      <w:r w:rsidRPr="00BD2B55">
        <w:rPr>
          <w:rFonts w:ascii="Tahoma" w:hAnsi="Tahoma" w:cs="Tahoma"/>
        </w:rPr>
        <w:t xml:space="preserve">.godinu u </w:t>
      </w:r>
      <w:proofErr w:type="spellStart"/>
      <w:r w:rsidRPr="00BD2B55">
        <w:rPr>
          <w:rFonts w:ascii="Tahoma" w:hAnsi="Tahoma" w:cs="Tahoma"/>
        </w:rPr>
        <w:t>iznosu</w:t>
      </w:r>
      <w:proofErr w:type="spellEnd"/>
      <w:r w:rsidRPr="00BD2B55">
        <w:rPr>
          <w:rFonts w:ascii="Tahoma" w:hAnsi="Tahoma" w:cs="Tahoma"/>
        </w:rPr>
        <w:t xml:space="preserve"> od </w:t>
      </w:r>
      <w:r w:rsidR="002832DB" w:rsidRPr="00BD2B55">
        <w:rPr>
          <w:rFonts w:ascii="Tahoma" w:hAnsi="Tahoma" w:cs="Tahoma"/>
        </w:rPr>
        <w:t>64.889,35</w:t>
      </w:r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eura</w:t>
      </w:r>
      <w:proofErr w:type="spellEnd"/>
      <w:r w:rsidRPr="00BD2B55">
        <w:rPr>
          <w:rFonts w:ascii="Tahoma" w:hAnsi="Tahoma" w:cs="Tahoma"/>
        </w:rPr>
        <w:t>.</w:t>
      </w:r>
    </w:p>
    <w:p w:rsidR="0095269D" w:rsidRPr="00BD2B55" w:rsidRDefault="0095269D" w:rsidP="0095269D">
      <w:pPr>
        <w:pStyle w:val="T30X"/>
        <w:ind w:firstLine="0"/>
        <w:rPr>
          <w:rFonts w:ascii="Tahoma" w:hAnsi="Tahoma" w:cs="Tahoma"/>
        </w:rPr>
      </w:pPr>
    </w:p>
    <w:p w:rsidR="0095269D" w:rsidRPr="00BD2B55" w:rsidRDefault="0095269D" w:rsidP="0095269D">
      <w:pPr>
        <w:pStyle w:val="T30X"/>
        <w:ind w:firstLine="0"/>
        <w:jc w:val="center"/>
        <w:rPr>
          <w:rFonts w:ascii="Tahoma" w:hAnsi="Tahoma" w:cs="Tahoma"/>
          <w:b/>
        </w:rPr>
      </w:pPr>
      <w:proofErr w:type="spellStart"/>
      <w:r w:rsidRPr="00BD2B55">
        <w:rPr>
          <w:rFonts w:ascii="Tahoma" w:hAnsi="Tahoma" w:cs="Tahoma"/>
          <w:b/>
        </w:rPr>
        <w:t>Član</w:t>
      </w:r>
      <w:proofErr w:type="spellEnd"/>
      <w:r w:rsidRPr="00BD2B55">
        <w:rPr>
          <w:rFonts w:ascii="Tahoma" w:hAnsi="Tahoma" w:cs="Tahoma"/>
          <w:b/>
        </w:rPr>
        <w:t xml:space="preserve"> 2</w:t>
      </w:r>
    </w:p>
    <w:p w:rsidR="0095269D" w:rsidRPr="00BD2B55" w:rsidRDefault="0095269D" w:rsidP="0095269D">
      <w:pPr>
        <w:pStyle w:val="T30X"/>
        <w:ind w:firstLine="0"/>
        <w:jc w:val="center"/>
        <w:rPr>
          <w:rFonts w:ascii="Tahoma" w:hAnsi="Tahoma" w:cs="Tahoma"/>
          <w:b/>
        </w:rPr>
      </w:pPr>
    </w:p>
    <w:p w:rsidR="00BE06CB" w:rsidRPr="00BD2B55" w:rsidRDefault="00407D08" w:rsidP="00AC2B67">
      <w:pPr>
        <w:pStyle w:val="T30X"/>
        <w:ind w:firstLine="0"/>
        <w:jc w:val="lef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Neto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dobit</w:t>
      </w:r>
      <w:proofErr w:type="spellEnd"/>
      <w:r w:rsidR="0095269D" w:rsidRPr="00BD2B55">
        <w:rPr>
          <w:rFonts w:ascii="Tahoma" w:hAnsi="Tahoma" w:cs="Tahoma"/>
        </w:rPr>
        <w:t xml:space="preserve"> </w:t>
      </w:r>
      <w:proofErr w:type="spellStart"/>
      <w:r w:rsidR="0095269D" w:rsidRPr="00BD2B55">
        <w:rPr>
          <w:rFonts w:ascii="Tahoma" w:hAnsi="Tahoma" w:cs="Tahoma"/>
        </w:rPr>
        <w:t>iz</w:t>
      </w:r>
      <w:proofErr w:type="spellEnd"/>
      <w:r w:rsidR="0095269D" w:rsidRPr="00BD2B55">
        <w:rPr>
          <w:rFonts w:ascii="Tahoma" w:hAnsi="Tahoma" w:cs="Tahoma"/>
        </w:rPr>
        <w:t xml:space="preserve"> </w:t>
      </w:r>
      <w:proofErr w:type="spellStart"/>
      <w:r w:rsidR="0095269D" w:rsidRPr="00BD2B55">
        <w:rPr>
          <w:rFonts w:ascii="Tahoma" w:hAnsi="Tahoma" w:cs="Tahoma"/>
        </w:rPr>
        <w:t>člana</w:t>
      </w:r>
      <w:proofErr w:type="spellEnd"/>
      <w:r w:rsidR="0095269D" w:rsidRPr="00BD2B55">
        <w:rPr>
          <w:rFonts w:ascii="Tahoma" w:hAnsi="Tahoma" w:cs="Tahoma"/>
        </w:rPr>
        <w:t xml:space="preserve"> 1, </w:t>
      </w:r>
      <w:proofErr w:type="spellStart"/>
      <w:r w:rsidR="0095269D" w:rsidRPr="00BD2B55">
        <w:rPr>
          <w:rFonts w:ascii="Tahoma" w:hAnsi="Tahoma" w:cs="Tahoma"/>
        </w:rPr>
        <w:t>po</w:t>
      </w:r>
      <w:proofErr w:type="spellEnd"/>
      <w:r w:rsidR="0095269D" w:rsidRPr="00BD2B55">
        <w:rPr>
          <w:rFonts w:ascii="Tahoma" w:hAnsi="Tahoma" w:cs="Tahoma"/>
        </w:rPr>
        <w:t xml:space="preserve"> </w:t>
      </w:r>
      <w:proofErr w:type="spellStart"/>
      <w:r w:rsidR="0095269D" w:rsidRPr="00BD2B55">
        <w:rPr>
          <w:rFonts w:ascii="Tahoma" w:hAnsi="Tahoma" w:cs="Tahoma"/>
        </w:rPr>
        <w:t>odbitku</w:t>
      </w:r>
      <w:proofErr w:type="spellEnd"/>
      <w:r w:rsidR="0095269D" w:rsidRPr="00BD2B55">
        <w:rPr>
          <w:rFonts w:ascii="Tahoma" w:hAnsi="Tahoma" w:cs="Tahoma"/>
        </w:rPr>
        <w:t xml:space="preserve"> </w:t>
      </w:r>
      <w:proofErr w:type="spellStart"/>
      <w:r w:rsidR="0095269D" w:rsidRPr="00BD2B55">
        <w:rPr>
          <w:rFonts w:ascii="Tahoma" w:hAnsi="Tahoma" w:cs="Tahoma"/>
        </w:rPr>
        <w:t>poreza</w:t>
      </w:r>
      <w:proofErr w:type="spellEnd"/>
      <w:r w:rsidR="0095269D" w:rsidRPr="00BD2B55">
        <w:rPr>
          <w:rFonts w:ascii="Tahoma" w:hAnsi="Tahoma" w:cs="Tahoma"/>
        </w:rPr>
        <w:t xml:space="preserve"> </w:t>
      </w:r>
      <w:proofErr w:type="spellStart"/>
      <w:r w:rsidR="0095269D" w:rsidRPr="00AC2B67">
        <w:rPr>
          <w:rFonts w:ascii="Tahoma" w:hAnsi="Tahoma" w:cs="Tahoma"/>
        </w:rPr>
        <w:t>raspoređuje</w:t>
      </w:r>
      <w:proofErr w:type="spellEnd"/>
      <w:r w:rsidR="0095269D" w:rsidRPr="00AC2B67">
        <w:rPr>
          <w:rFonts w:ascii="Tahoma" w:hAnsi="Tahoma" w:cs="Tahoma"/>
        </w:rPr>
        <w:t xml:space="preserve"> se </w:t>
      </w:r>
      <w:r>
        <w:rPr>
          <w:rFonts w:ascii="Tahoma" w:hAnsi="Tahoma" w:cs="Tahoma"/>
        </w:rPr>
        <w:t xml:space="preserve">u </w:t>
      </w:r>
      <w:proofErr w:type="spellStart"/>
      <w:r>
        <w:rPr>
          <w:rFonts w:ascii="Tahoma" w:hAnsi="Tahoma" w:cs="Tahoma"/>
        </w:rPr>
        <w:t>budžet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opštine</w:t>
      </w:r>
      <w:proofErr w:type="spellEnd"/>
      <w:r>
        <w:rPr>
          <w:rFonts w:ascii="Tahoma" w:hAnsi="Tahoma" w:cs="Tahoma"/>
        </w:rPr>
        <w:t xml:space="preserve"> Tivat.</w:t>
      </w:r>
    </w:p>
    <w:p w:rsidR="00BE06CB" w:rsidRPr="00BD2B55" w:rsidRDefault="0095269D" w:rsidP="00BE06CB">
      <w:pPr>
        <w:pStyle w:val="C30X"/>
        <w:rPr>
          <w:rFonts w:ascii="Tahoma" w:hAnsi="Tahoma" w:cs="Tahoma"/>
          <w:sz w:val="22"/>
          <w:szCs w:val="22"/>
        </w:rPr>
      </w:pPr>
      <w:proofErr w:type="spellStart"/>
      <w:r w:rsidRPr="00BD2B55">
        <w:rPr>
          <w:rFonts w:ascii="Tahoma" w:hAnsi="Tahoma" w:cs="Tahoma"/>
          <w:sz w:val="22"/>
          <w:szCs w:val="22"/>
        </w:rPr>
        <w:t>Član</w:t>
      </w:r>
      <w:proofErr w:type="spellEnd"/>
      <w:r w:rsidRPr="00BD2B55">
        <w:rPr>
          <w:rFonts w:ascii="Tahoma" w:hAnsi="Tahoma" w:cs="Tahoma"/>
          <w:sz w:val="22"/>
          <w:szCs w:val="22"/>
        </w:rPr>
        <w:t xml:space="preserve"> 3</w:t>
      </w:r>
    </w:p>
    <w:p w:rsidR="004B6A9B" w:rsidRPr="00BD2B55" w:rsidRDefault="004B6A9B" w:rsidP="00BE06CB">
      <w:pPr>
        <w:pStyle w:val="C30X"/>
        <w:rPr>
          <w:rFonts w:ascii="Tahoma" w:hAnsi="Tahoma" w:cs="Tahoma"/>
          <w:sz w:val="22"/>
          <w:szCs w:val="22"/>
        </w:rPr>
      </w:pPr>
    </w:p>
    <w:p w:rsidR="00BE06CB" w:rsidRPr="00BD2B55" w:rsidRDefault="00BE06CB" w:rsidP="002747AA">
      <w:pPr>
        <w:pStyle w:val="T30X"/>
        <w:ind w:firstLine="0"/>
        <w:jc w:val="left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Odluka</w:t>
      </w:r>
      <w:proofErr w:type="spellEnd"/>
      <w:r w:rsidRPr="00BD2B55">
        <w:rPr>
          <w:rFonts w:ascii="Tahoma" w:hAnsi="Tahoma" w:cs="Tahoma"/>
        </w:rPr>
        <w:t xml:space="preserve"> stupa </w:t>
      </w:r>
      <w:proofErr w:type="spellStart"/>
      <w:r w:rsidRPr="00BD2B55">
        <w:rPr>
          <w:rFonts w:ascii="Tahoma" w:hAnsi="Tahoma" w:cs="Tahoma"/>
        </w:rPr>
        <w:t>na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snagu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osmog</w:t>
      </w:r>
      <w:proofErr w:type="spellEnd"/>
      <w:r w:rsidRPr="00BD2B55">
        <w:rPr>
          <w:rFonts w:ascii="Tahoma" w:hAnsi="Tahoma" w:cs="Tahoma"/>
        </w:rPr>
        <w:t xml:space="preserve"> dana od dana </w:t>
      </w:r>
      <w:proofErr w:type="spellStart"/>
      <w:r w:rsidRPr="00BD2B55">
        <w:rPr>
          <w:rFonts w:ascii="Tahoma" w:hAnsi="Tahoma" w:cs="Tahoma"/>
        </w:rPr>
        <w:t>objavljivanja</w:t>
      </w:r>
      <w:proofErr w:type="spellEnd"/>
      <w:r w:rsidRPr="00BD2B55">
        <w:rPr>
          <w:rFonts w:ascii="Tahoma" w:hAnsi="Tahoma" w:cs="Tahoma"/>
        </w:rPr>
        <w:t xml:space="preserve"> u "Sl. </w:t>
      </w:r>
      <w:proofErr w:type="spellStart"/>
      <w:r w:rsidRPr="00BD2B55">
        <w:rPr>
          <w:rFonts w:ascii="Tahoma" w:hAnsi="Tahoma" w:cs="Tahoma"/>
        </w:rPr>
        <w:t>listu</w:t>
      </w:r>
      <w:proofErr w:type="spellEnd"/>
      <w:r w:rsidRPr="00BD2B55">
        <w:rPr>
          <w:rFonts w:ascii="Tahoma" w:hAnsi="Tahoma" w:cs="Tahoma"/>
        </w:rPr>
        <w:t xml:space="preserve"> CG-</w:t>
      </w:r>
      <w:proofErr w:type="spellStart"/>
      <w:r w:rsidRPr="00BD2B55">
        <w:rPr>
          <w:rFonts w:ascii="Tahoma" w:hAnsi="Tahoma" w:cs="Tahoma"/>
        </w:rPr>
        <w:t>opštinski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propisi</w:t>
      </w:r>
      <w:proofErr w:type="spellEnd"/>
      <w:r w:rsidRPr="00BD2B55">
        <w:rPr>
          <w:rFonts w:ascii="Tahoma" w:hAnsi="Tahoma" w:cs="Tahoma"/>
        </w:rPr>
        <w:t>"</w:t>
      </w:r>
    </w:p>
    <w:p w:rsidR="002747AA" w:rsidRPr="00BD2B55" w:rsidRDefault="002747AA" w:rsidP="002747AA">
      <w:pPr>
        <w:pStyle w:val="T30X"/>
        <w:ind w:firstLine="0"/>
        <w:jc w:val="left"/>
        <w:rPr>
          <w:rFonts w:ascii="Tahoma" w:hAnsi="Tahoma" w:cs="Tahoma"/>
        </w:rPr>
      </w:pPr>
    </w:p>
    <w:p w:rsidR="004B6A9B" w:rsidRPr="00BD2B55" w:rsidRDefault="004B6A9B" w:rsidP="00BE06CB">
      <w:pPr>
        <w:pStyle w:val="N01Z"/>
        <w:rPr>
          <w:rFonts w:ascii="Tahoma" w:hAnsi="Tahoma" w:cs="Tahoma"/>
          <w:b w:val="0"/>
          <w:bCs w:val="0"/>
          <w:sz w:val="22"/>
          <w:szCs w:val="22"/>
        </w:rPr>
      </w:pPr>
    </w:p>
    <w:p w:rsidR="00BE06CB" w:rsidRPr="00BD2B55" w:rsidRDefault="00407D08" w:rsidP="004B6A9B">
      <w:pPr>
        <w:pStyle w:val="N01Z"/>
        <w:jc w:val="left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Broj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</w:p>
    <w:p w:rsidR="004B6A9B" w:rsidRPr="00BD2B55" w:rsidRDefault="00BE06CB" w:rsidP="00BD2B55">
      <w:pPr>
        <w:pStyle w:val="N01Z"/>
        <w:jc w:val="left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 xml:space="preserve">Tivat, </w:t>
      </w:r>
      <w:r w:rsidR="004B6A9B" w:rsidRPr="00BD2B55">
        <w:rPr>
          <w:rFonts w:ascii="Tahoma" w:hAnsi="Tahoma" w:cs="Tahoma"/>
          <w:sz w:val="22"/>
          <w:szCs w:val="22"/>
        </w:rPr>
        <w:t>_____</w:t>
      </w:r>
      <w:r w:rsidR="002832DB" w:rsidRPr="00BD2B55">
        <w:rPr>
          <w:rFonts w:ascii="Tahoma" w:hAnsi="Tahoma" w:cs="Tahoma"/>
          <w:sz w:val="22"/>
          <w:szCs w:val="22"/>
        </w:rPr>
        <w:t>2020</w:t>
      </w:r>
      <w:r w:rsidRPr="00BD2B55">
        <w:rPr>
          <w:rFonts w:ascii="Tahoma" w:hAnsi="Tahoma" w:cs="Tahoma"/>
          <w:sz w:val="22"/>
          <w:szCs w:val="22"/>
        </w:rPr>
        <w:t xml:space="preserve">. </w:t>
      </w:r>
      <w:proofErr w:type="spellStart"/>
      <w:r w:rsidRPr="00BD2B55">
        <w:rPr>
          <w:rFonts w:ascii="Tahoma" w:hAnsi="Tahoma" w:cs="Tahoma"/>
          <w:sz w:val="22"/>
          <w:szCs w:val="22"/>
        </w:rPr>
        <w:t>godine</w:t>
      </w:r>
      <w:proofErr w:type="spellEnd"/>
    </w:p>
    <w:p w:rsidR="004B6A9B" w:rsidRPr="00BD2B55" w:rsidRDefault="004B6A9B" w:rsidP="00BE06CB">
      <w:pPr>
        <w:pStyle w:val="N01Z"/>
        <w:rPr>
          <w:rFonts w:ascii="Tahoma" w:hAnsi="Tahoma" w:cs="Tahoma"/>
          <w:sz w:val="22"/>
          <w:szCs w:val="22"/>
        </w:rPr>
      </w:pPr>
    </w:p>
    <w:p w:rsidR="00BE06CB" w:rsidRPr="00BD2B55" w:rsidRDefault="00BE06CB" w:rsidP="00BE06CB">
      <w:pPr>
        <w:pStyle w:val="N01Z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SKUPŠTINA OPŠTINE TIVAT</w:t>
      </w:r>
    </w:p>
    <w:p w:rsidR="00BE06CB" w:rsidRPr="00BD2B55" w:rsidRDefault="00BE06CB" w:rsidP="00BE06CB">
      <w:pPr>
        <w:pStyle w:val="N01Z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PREDSJEDNIK</w:t>
      </w:r>
    </w:p>
    <w:p w:rsidR="0087211D" w:rsidRPr="00BD2B55" w:rsidRDefault="00BE06CB" w:rsidP="00BE06CB">
      <w:pPr>
        <w:pStyle w:val="N01Z"/>
        <w:rPr>
          <w:rFonts w:ascii="Tahoma" w:hAnsi="Tahoma" w:cs="Tahoma"/>
          <w:sz w:val="22"/>
          <w:szCs w:val="22"/>
        </w:rPr>
      </w:pPr>
      <w:r w:rsidRPr="00BD2B55">
        <w:rPr>
          <w:rFonts w:ascii="Tahoma" w:hAnsi="Tahoma" w:cs="Tahoma"/>
          <w:sz w:val="22"/>
          <w:szCs w:val="22"/>
        </w:rPr>
        <w:t>IVAN NOVOSEL</w:t>
      </w:r>
    </w:p>
    <w:p w:rsidR="0087211D" w:rsidRPr="00BD2B55" w:rsidRDefault="0087211D" w:rsidP="00BE06CB">
      <w:pPr>
        <w:pStyle w:val="N01Z"/>
        <w:rPr>
          <w:rFonts w:ascii="Tahoma" w:hAnsi="Tahoma" w:cs="Tahoma"/>
          <w:sz w:val="22"/>
          <w:szCs w:val="22"/>
        </w:rPr>
      </w:pPr>
    </w:p>
    <w:p w:rsidR="0087211D" w:rsidRPr="00BD2B55" w:rsidRDefault="0087211D" w:rsidP="00AC2B67">
      <w:pPr>
        <w:pStyle w:val="N01Z"/>
        <w:rPr>
          <w:rFonts w:ascii="Tahoma" w:hAnsi="Tahoma" w:cs="Tahoma"/>
          <w:sz w:val="22"/>
          <w:szCs w:val="22"/>
        </w:rPr>
      </w:pPr>
      <w:proofErr w:type="spellStart"/>
      <w:r w:rsidRPr="00BD2B55">
        <w:rPr>
          <w:rFonts w:ascii="Tahoma" w:hAnsi="Tahoma" w:cs="Tahoma"/>
          <w:sz w:val="22"/>
          <w:szCs w:val="22"/>
        </w:rPr>
        <w:t>Obrazloženje</w:t>
      </w:r>
      <w:proofErr w:type="spellEnd"/>
    </w:p>
    <w:p w:rsidR="0087211D" w:rsidRPr="00BD2B55" w:rsidRDefault="0087211D" w:rsidP="00BE06CB">
      <w:pPr>
        <w:pStyle w:val="N01Z"/>
        <w:rPr>
          <w:rFonts w:ascii="Tahoma" w:hAnsi="Tahoma" w:cs="Tahoma"/>
          <w:sz w:val="22"/>
          <w:szCs w:val="22"/>
        </w:rPr>
      </w:pPr>
    </w:p>
    <w:p w:rsidR="00AC2B67" w:rsidRPr="00BD2B55" w:rsidRDefault="0087211D" w:rsidP="0087211D">
      <w:pPr>
        <w:jc w:val="both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Pravni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osnov</w:t>
      </w:r>
      <w:proofErr w:type="spellEnd"/>
      <w:r w:rsidRPr="00BD2B55">
        <w:rPr>
          <w:rFonts w:ascii="Tahoma" w:hAnsi="Tahoma" w:cs="Tahoma"/>
        </w:rPr>
        <w:t xml:space="preserve"> za </w:t>
      </w:r>
      <w:proofErr w:type="spellStart"/>
      <w:r w:rsidRPr="00BD2B55">
        <w:rPr>
          <w:rFonts w:ascii="Tahoma" w:hAnsi="Tahoma" w:cs="Tahoma"/>
        </w:rPr>
        <w:t>donošenje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ove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sadržan</w:t>
      </w:r>
      <w:proofErr w:type="spellEnd"/>
      <w:r w:rsidRPr="00BD2B55">
        <w:rPr>
          <w:rFonts w:ascii="Tahoma" w:hAnsi="Tahoma" w:cs="Tahoma"/>
        </w:rPr>
        <w:t xml:space="preserve"> je u </w:t>
      </w:r>
      <w:proofErr w:type="spellStart"/>
      <w:r w:rsidRPr="00BD2B55">
        <w:rPr>
          <w:rFonts w:ascii="Tahoma" w:hAnsi="Tahoma" w:cs="Tahoma"/>
        </w:rPr>
        <w:t>članu</w:t>
      </w:r>
      <w:proofErr w:type="spellEnd"/>
      <w:r w:rsidRPr="00BD2B55">
        <w:rPr>
          <w:rFonts w:ascii="Tahoma" w:hAnsi="Tahoma" w:cs="Tahoma"/>
        </w:rPr>
        <w:t xml:space="preserve"> 11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osnivanju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Društva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sa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ograničenom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odgovornošću</w:t>
      </w:r>
      <w:proofErr w:type="spellEnd"/>
      <w:r w:rsidRPr="00BD2B55">
        <w:rPr>
          <w:rFonts w:ascii="Tahoma" w:hAnsi="Tahoma" w:cs="Tahoma"/>
        </w:rPr>
        <w:t xml:space="preserve"> "</w:t>
      </w:r>
      <w:proofErr w:type="spellStart"/>
      <w:r w:rsidRPr="00BD2B55">
        <w:rPr>
          <w:rFonts w:ascii="Tahoma" w:hAnsi="Tahoma" w:cs="Tahoma"/>
        </w:rPr>
        <w:t>Vodovo</w:t>
      </w:r>
      <w:r w:rsidR="0076494D">
        <w:rPr>
          <w:rFonts w:ascii="Tahoma" w:hAnsi="Tahoma" w:cs="Tahoma"/>
        </w:rPr>
        <w:t>d</w:t>
      </w:r>
      <w:proofErr w:type="spellEnd"/>
      <w:r w:rsidRPr="00BD2B55">
        <w:rPr>
          <w:rFonts w:ascii="Tahoma" w:hAnsi="Tahoma" w:cs="Tahoma"/>
        </w:rPr>
        <w:t xml:space="preserve"> i </w:t>
      </w:r>
      <w:proofErr w:type="spellStart"/>
      <w:r w:rsidRPr="00BD2B55">
        <w:rPr>
          <w:rFonts w:ascii="Tahoma" w:hAnsi="Tahoma" w:cs="Tahoma"/>
        </w:rPr>
        <w:t>kanalizacija</w:t>
      </w:r>
      <w:proofErr w:type="spellEnd"/>
      <w:r w:rsidRPr="00BD2B55">
        <w:rPr>
          <w:rFonts w:ascii="Tahoma" w:hAnsi="Tahoma" w:cs="Tahoma"/>
        </w:rPr>
        <w:t xml:space="preserve">" Tivat" u </w:t>
      </w:r>
      <w:proofErr w:type="spellStart"/>
      <w:r w:rsidRPr="00BD2B55">
        <w:rPr>
          <w:rFonts w:ascii="Tahoma" w:hAnsi="Tahoma" w:cs="Tahoma"/>
        </w:rPr>
        <w:t>kojem</w:t>
      </w:r>
      <w:proofErr w:type="spellEnd"/>
      <w:r w:rsidRPr="00BD2B55">
        <w:rPr>
          <w:rFonts w:ascii="Tahoma" w:hAnsi="Tahoma" w:cs="Tahoma"/>
        </w:rPr>
        <w:t xml:space="preserve"> se </w:t>
      </w:r>
      <w:proofErr w:type="spellStart"/>
      <w:r w:rsidRPr="00BD2B55">
        <w:rPr>
          <w:rFonts w:ascii="Tahoma" w:hAnsi="Tahoma" w:cs="Tahoma"/>
        </w:rPr>
        <w:t>između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ostalog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propisuje</w:t>
      </w:r>
      <w:proofErr w:type="spellEnd"/>
      <w:r w:rsidRPr="00BD2B55">
        <w:rPr>
          <w:rFonts w:ascii="Tahoma" w:hAnsi="Tahoma" w:cs="Tahoma"/>
        </w:rPr>
        <w:t xml:space="preserve"> da </w:t>
      </w:r>
      <w:proofErr w:type="spellStart"/>
      <w:r w:rsidRPr="00BD2B55">
        <w:rPr>
          <w:rFonts w:ascii="Tahoma" w:hAnsi="Tahoma" w:cs="Tahoma"/>
        </w:rPr>
        <w:t>Osnivač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društva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donosi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o </w:t>
      </w:r>
      <w:proofErr w:type="spellStart"/>
      <w:r w:rsidRPr="00BD2B55">
        <w:rPr>
          <w:rFonts w:ascii="Tahoma" w:hAnsi="Tahoma" w:cs="Tahoma"/>
        </w:rPr>
        <w:t>raspo</w:t>
      </w:r>
      <w:r w:rsidR="00D570D2" w:rsidRPr="00BD2B55">
        <w:rPr>
          <w:rFonts w:ascii="Tahoma" w:hAnsi="Tahoma" w:cs="Tahoma"/>
        </w:rPr>
        <w:t>djeli</w:t>
      </w:r>
      <w:proofErr w:type="spellEnd"/>
      <w:r w:rsidR="00D570D2" w:rsidRPr="00BD2B55">
        <w:rPr>
          <w:rFonts w:ascii="Tahoma" w:hAnsi="Tahoma" w:cs="Tahoma"/>
        </w:rPr>
        <w:t xml:space="preserve"> </w:t>
      </w:r>
      <w:proofErr w:type="spellStart"/>
      <w:r w:rsidR="00D570D2" w:rsidRPr="00BD2B55">
        <w:rPr>
          <w:rFonts w:ascii="Tahoma" w:hAnsi="Tahoma" w:cs="Tahoma"/>
        </w:rPr>
        <w:t>dobiti</w:t>
      </w:r>
      <w:proofErr w:type="spellEnd"/>
      <w:r w:rsidR="00D570D2" w:rsidRPr="00BD2B55">
        <w:rPr>
          <w:rFonts w:ascii="Tahoma" w:hAnsi="Tahoma" w:cs="Tahoma"/>
        </w:rPr>
        <w:t xml:space="preserve"> </w:t>
      </w:r>
      <w:r w:rsidR="00D301D3" w:rsidRPr="00BD2B55">
        <w:rPr>
          <w:rFonts w:ascii="Tahoma" w:hAnsi="Tahoma" w:cs="Tahoma"/>
        </w:rPr>
        <w:t xml:space="preserve">i </w:t>
      </w:r>
      <w:proofErr w:type="spellStart"/>
      <w:r w:rsidR="00D301D3" w:rsidRPr="00BD2B55">
        <w:rPr>
          <w:rFonts w:ascii="Tahoma" w:hAnsi="Tahoma" w:cs="Tahoma"/>
        </w:rPr>
        <w:t>načinu</w:t>
      </w:r>
      <w:proofErr w:type="spellEnd"/>
      <w:r w:rsidR="00D301D3" w:rsidRPr="00BD2B55">
        <w:rPr>
          <w:rFonts w:ascii="Tahoma" w:hAnsi="Tahoma" w:cs="Tahoma"/>
        </w:rPr>
        <w:t xml:space="preserve"> </w:t>
      </w:r>
      <w:proofErr w:type="spellStart"/>
      <w:r w:rsidR="00D301D3" w:rsidRPr="00BD2B55">
        <w:rPr>
          <w:rFonts w:ascii="Tahoma" w:hAnsi="Tahoma" w:cs="Tahoma"/>
        </w:rPr>
        <w:t>pokrića</w:t>
      </w:r>
      <w:proofErr w:type="spellEnd"/>
      <w:r w:rsidR="00D301D3" w:rsidRPr="00BD2B55">
        <w:rPr>
          <w:rFonts w:ascii="Tahoma" w:hAnsi="Tahoma" w:cs="Tahoma"/>
        </w:rPr>
        <w:t xml:space="preserve"> </w:t>
      </w:r>
      <w:proofErr w:type="spellStart"/>
      <w:r w:rsidR="00D301D3" w:rsidRPr="00BD2B55">
        <w:rPr>
          <w:rFonts w:ascii="Tahoma" w:hAnsi="Tahoma" w:cs="Tahoma"/>
        </w:rPr>
        <w:t>gubitaka.Kako</w:t>
      </w:r>
      <w:proofErr w:type="spellEnd"/>
      <w:r w:rsidR="00D301D3" w:rsidRPr="00BD2B55">
        <w:rPr>
          <w:rFonts w:ascii="Tahoma" w:hAnsi="Tahoma" w:cs="Tahoma"/>
        </w:rPr>
        <w:t xml:space="preserve"> je </w:t>
      </w:r>
      <w:proofErr w:type="spellStart"/>
      <w:r w:rsidR="00D301D3" w:rsidRPr="00BD2B55">
        <w:rPr>
          <w:rFonts w:ascii="Tahoma" w:hAnsi="Tahoma" w:cs="Tahoma"/>
        </w:rPr>
        <w:t>po</w:t>
      </w:r>
      <w:proofErr w:type="spellEnd"/>
      <w:r w:rsidR="00D301D3" w:rsidRPr="00BD2B55">
        <w:rPr>
          <w:rFonts w:ascii="Tahoma" w:hAnsi="Tahoma" w:cs="Tahoma"/>
        </w:rPr>
        <w:t xml:space="preserve"> </w:t>
      </w:r>
      <w:r w:rsidR="006306AA" w:rsidRPr="00BD2B55">
        <w:rPr>
          <w:rFonts w:ascii="Tahoma" w:hAnsi="Tahoma" w:cs="Tahoma"/>
        </w:rPr>
        <w:t xml:space="preserve"> </w:t>
      </w:r>
      <w:proofErr w:type="spellStart"/>
      <w:r w:rsidR="006306AA" w:rsidRPr="00BD2B55">
        <w:rPr>
          <w:rFonts w:ascii="Tahoma" w:hAnsi="Tahoma" w:cs="Tahoma"/>
        </w:rPr>
        <w:t>završnom</w:t>
      </w:r>
      <w:proofErr w:type="spellEnd"/>
      <w:r w:rsidR="006306AA" w:rsidRPr="00BD2B55">
        <w:rPr>
          <w:rFonts w:ascii="Tahoma" w:hAnsi="Tahoma" w:cs="Tahoma"/>
        </w:rPr>
        <w:t xml:space="preserve"> </w:t>
      </w:r>
      <w:proofErr w:type="spellStart"/>
      <w:r w:rsidR="006306AA" w:rsidRPr="00BD2B55">
        <w:rPr>
          <w:rFonts w:ascii="Tahoma" w:hAnsi="Tahoma" w:cs="Tahoma"/>
        </w:rPr>
        <w:t>računu</w:t>
      </w:r>
      <w:proofErr w:type="spellEnd"/>
      <w:r w:rsidR="006306AA" w:rsidRPr="00BD2B55">
        <w:rPr>
          <w:rFonts w:ascii="Tahoma" w:hAnsi="Tahoma" w:cs="Tahoma"/>
        </w:rPr>
        <w:t xml:space="preserve"> </w:t>
      </w:r>
      <w:r w:rsidR="00D301D3" w:rsidRPr="00BD2B55">
        <w:rPr>
          <w:rFonts w:ascii="Tahoma" w:hAnsi="Tahoma" w:cs="Tahoma"/>
        </w:rPr>
        <w:t>DOO “</w:t>
      </w:r>
      <w:proofErr w:type="spellStart"/>
      <w:r w:rsidR="00D301D3" w:rsidRPr="00BD2B55">
        <w:rPr>
          <w:rFonts w:ascii="Tahoma" w:hAnsi="Tahoma" w:cs="Tahoma"/>
        </w:rPr>
        <w:t>Vodovod</w:t>
      </w:r>
      <w:proofErr w:type="spellEnd"/>
      <w:r w:rsidR="00D301D3" w:rsidRPr="00BD2B55">
        <w:rPr>
          <w:rFonts w:ascii="Tahoma" w:hAnsi="Tahoma" w:cs="Tahoma"/>
        </w:rPr>
        <w:t xml:space="preserve"> i </w:t>
      </w:r>
      <w:proofErr w:type="spellStart"/>
      <w:r w:rsidR="00D301D3" w:rsidRPr="00BD2B55">
        <w:rPr>
          <w:rFonts w:ascii="Tahoma" w:hAnsi="Tahoma" w:cs="Tahoma"/>
        </w:rPr>
        <w:t>kanalizacija</w:t>
      </w:r>
      <w:proofErr w:type="spellEnd"/>
      <w:r w:rsidR="00D301D3" w:rsidRPr="00BD2B55">
        <w:rPr>
          <w:rFonts w:ascii="Tahoma" w:hAnsi="Tahoma" w:cs="Tahoma"/>
        </w:rPr>
        <w:t xml:space="preserve">” Tivat </w:t>
      </w:r>
      <w:proofErr w:type="spellStart"/>
      <w:r w:rsidR="006306AA" w:rsidRPr="00BD2B55">
        <w:rPr>
          <w:rFonts w:ascii="Tahoma" w:hAnsi="Tahoma" w:cs="Tahoma"/>
        </w:rPr>
        <w:t>iskazalo</w:t>
      </w:r>
      <w:proofErr w:type="spellEnd"/>
      <w:r w:rsidR="006306AA" w:rsidRPr="00BD2B55">
        <w:rPr>
          <w:rFonts w:ascii="Tahoma" w:hAnsi="Tahoma" w:cs="Tahoma"/>
        </w:rPr>
        <w:t xml:space="preserve"> </w:t>
      </w:r>
      <w:proofErr w:type="spellStart"/>
      <w:r w:rsidR="006306AA" w:rsidRPr="00BD2B55">
        <w:rPr>
          <w:rFonts w:ascii="Tahoma" w:hAnsi="Tahoma" w:cs="Tahoma"/>
        </w:rPr>
        <w:t>dobit</w:t>
      </w:r>
      <w:proofErr w:type="spellEnd"/>
      <w:r w:rsidR="006306AA" w:rsidRPr="00BD2B55">
        <w:rPr>
          <w:rFonts w:ascii="Tahoma" w:hAnsi="Tahoma" w:cs="Tahoma"/>
        </w:rPr>
        <w:t xml:space="preserve">, </w:t>
      </w:r>
      <w:proofErr w:type="spellStart"/>
      <w:r w:rsidRPr="00BD2B55">
        <w:rPr>
          <w:rFonts w:ascii="Tahoma" w:hAnsi="Tahoma" w:cs="Tahoma"/>
        </w:rPr>
        <w:t>pristupilo</w:t>
      </w:r>
      <w:proofErr w:type="spellEnd"/>
      <w:r w:rsidRPr="00BD2B55">
        <w:rPr>
          <w:rFonts w:ascii="Tahoma" w:hAnsi="Tahoma" w:cs="Tahoma"/>
        </w:rPr>
        <w:t xml:space="preserve"> </w:t>
      </w:r>
      <w:r w:rsidR="006306AA" w:rsidRPr="00BD2B55">
        <w:rPr>
          <w:rFonts w:ascii="Tahoma" w:hAnsi="Tahoma" w:cs="Tahoma"/>
        </w:rPr>
        <w:t xml:space="preserve">se </w:t>
      </w:r>
      <w:proofErr w:type="spellStart"/>
      <w:r w:rsidRPr="00BD2B55">
        <w:rPr>
          <w:rFonts w:ascii="Tahoma" w:hAnsi="Tahoma" w:cs="Tahoma"/>
        </w:rPr>
        <w:t>donošenju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ove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odluke</w:t>
      </w:r>
      <w:proofErr w:type="spellEnd"/>
      <w:r w:rsidRPr="00BD2B55">
        <w:rPr>
          <w:rFonts w:ascii="Tahoma" w:hAnsi="Tahoma" w:cs="Tahoma"/>
        </w:rPr>
        <w:t xml:space="preserve"> i </w:t>
      </w:r>
      <w:proofErr w:type="spellStart"/>
      <w:r w:rsidRPr="00BD2B55">
        <w:rPr>
          <w:rFonts w:ascii="Tahoma" w:hAnsi="Tahoma" w:cs="Tahoma"/>
        </w:rPr>
        <w:t>predlaže</w:t>
      </w:r>
      <w:proofErr w:type="spellEnd"/>
      <w:r w:rsidRPr="00BD2B55">
        <w:rPr>
          <w:rFonts w:ascii="Tahoma" w:hAnsi="Tahoma" w:cs="Tahoma"/>
        </w:rPr>
        <w:t xml:space="preserve"> se </w:t>
      </w:r>
      <w:proofErr w:type="spellStart"/>
      <w:r w:rsidRPr="00BD2B55">
        <w:rPr>
          <w:rFonts w:ascii="Tahoma" w:hAnsi="Tahoma" w:cs="Tahoma"/>
        </w:rPr>
        <w:t>njeno</w:t>
      </w:r>
      <w:proofErr w:type="spellEnd"/>
      <w:r w:rsidRPr="00BD2B55">
        <w:rPr>
          <w:rFonts w:ascii="Tahoma" w:hAnsi="Tahoma" w:cs="Tahoma"/>
        </w:rPr>
        <w:t xml:space="preserve"> </w:t>
      </w:r>
      <w:proofErr w:type="spellStart"/>
      <w:r w:rsidRPr="00BD2B55">
        <w:rPr>
          <w:rFonts w:ascii="Tahoma" w:hAnsi="Tahoma" w:cs="Tahoma"/>
        </w:rPr>
        <w:t>usvajanje</w:t>
      </w:r>
      <w:proofErr w:type="spellEnd"/>
      <w:r w:rsidRPr="00BD2B55">
        <w:rPr>
          <w:rFonts w:ascii="Tahoma" w:hAnsi="Tahoma" w:cs="Tahoma"/>
        </w:rPr>
        <w:t xml:space="preserve">. </w:t>
      </w:r>
    </w:p>
    <w:p w:rsidR="00BD2B55" w:rsidRDefault="00D570D2" w:rsidP="00AC2B67">
      <w:pPr>
        <w:spacing w:after="0" w:line="240" w:lineRule="auto"/>
        <w:jc w:val="right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Obrađivač</w:t>
      </w:r>
      <w:proofErr w:type="spellEnd"/>
    </w:p>
    <w:p w:rsidR="00D570D2" w:rsidRPr="00BD2B55" w:rsidRDefault="00D570D2" w:rsidP="00AC2B67">
      <w:pPr>
        <w:spacing w:after="0" w:line="240" w:lineRule="auto"/>
        <w:jc w:val="right"/>
        <w:rPr>
          <w:rFonts w:ascii="Tahoma" w:hAnsi="Tahoma" w:cs="Tahoma"/>
        </w:rPr>
      </w:pPr>
      <w:proofErr w:type="spellStart"/>
      <w:r w:rsidRPr="00BD2B55">
        <w:rPr>
          <w:rFonts w:ascii="Tahoma" w:hAnsi="Tahoma" w:cs="Tahoma"/>
        </w:rPr>
        <w:t>Služba</w:t>
      </w:r>
      <w:proofErr w:type="spellEnd"/>
      <w:r w:rsidRPr="00BD2B55">
        <w:rPr>
          <w:rFonts w:ascii="Tahoma" w:hAnsi="Tahoma" w:cs="Tahoma"/>
        </w:rPr>
        <w:t xml:space="preserve"> Skupštine</w:t>
      </w:r>
    </w:p>
    <w:p w:rsidR="00A40568" w:rsidRPr="00BD2B55" w:rsidRDefault="00A40568">
      <w:pPr>
        <w:rPr>
          <w:rFonts w:ascii="Tahoma" w:hAnsi="Tahoma" w:cs="Tahoma"/>
        </w:rPr>
      </w:pPr>
    </w:p>
    <w:sectPr w:rsidR="00A40568" w:rsidRPr="00BD2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3D0B"/>
    <w:multiLevelType w:val="hybridMultilevel"/>
    <w:tmpl w:val="3674495A"/>
    <w:lvl w:ilvl="0" w:tplc="E4C6029A">
      <w:numFmt w:val="bullet"/>
      <w:lvlText w:val="-"/>
      <w:lvlJc w:val="left"/>
      <w:pPr>
        <w:ind w:left="643" w:hanging="360"/>
      </w:pPr>
      <w:rPr>
        <w:rFonts w:ascii="Tahoma" w:eastAsiaTheme="minorEastAsia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CB"/>
    <w:rsid w:val="002747AA"/>
    <w:rsid w:val="002832DB"/>
    <w:rsid w:val="00366BE6"/>
    <w:rsid w:val="00407D08"/>
    <w:rsid w:val="004B6A9B"/>
    <w:rsid w:val="00626A5B"/>
    <w:rsid w:val="006306AA"/>
    <w:rsid w:val="0076494D"/>
    <w:rsid w:val="007A6535"/>
    <w:rsid w:val="0087211D"/>
    <w:rsid w:val="0095269D"/>
    <w:rsid w:val="00A40568"/>
    <w:rsid w:val="00AC2B67"/>
    <w:rsid w:val="00BD2B55"/>
    <w:rsid w:val="00BE06CB"/>
    <w:rsid w:val="00D301D3"/>
    <w:rsid w:val="00D31017"/>
    <w:rsid w:val="00D570D2"/>
    <w:rsid w:val="00F344DB"/>
    <w:rsid w:val="00FC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E324"/>
  <w15:docId w15:val="{1A67E194-7740-4B00-A644-1FD54BD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BE06CB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en-GB"/>
    </w:rPr>
  </w:style>
  <w:style w:type="paragraph" w:customStyle="1" w:styleId="C30X">
    <w:name w:val="C30X"/>
    <w:basedOn w:val="Normal"/>
    <w:uiPriority w:val="99"/>
    <w:rsid w:val="00BE06CB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2Y">
    <w:name w:val="N02Y"/>
    <w:basedOn w:val="Normal"/>
    <w:uiPriority w:val="99"/>
    <w:rsid w:val="00BE06CB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customStyle="1" w:styleId="N05Y">
    <w:name w:val="N05Y"/>
    <w:basedOn w:val="Normal"/>
    <w:uiPriority w:val="99"/>
    <w:rsid w:val="00BE06CB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en-GB"/>
    </w:rPr>
  </w:style>
  <w:style w:type="paragraph" w:customStyle="1" w:styleId="N01Z">
    <w:name w:val="N01Z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en-GB"/>
    </w:rPr>
  </w:style>
  <w:style w:type="paragraph" w:customStyle="1" w:styleId="T30X">
    <w:name w:val="T30X"/>
    <w:basedOn w:val="Normal"/>
    <w:uiPriority w:val="99"/>
    <w:rsid w:val="00BE06CB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Mikulandra</dc:creator>
  <cp:lastModifiedBy>Goran Babovic</cp:lastModifiedBy>
  <cp:revision>3</cp:revision>
  <cp:lastPrinted>2020-06-17T08:01:00Z</cp:lastPrinted>
  <dcterms:created xsi:type="dcterms:W3CDTF">2020-06-19T14:12:00Z</dcterms:created>
  <dcterms:modified xsi:type="dcterms:W3CDTF">2020-06-19T14:21:00Z</dcterms:modified>
</cp:coreProperties>
</file>