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</w:rPr>
      </w:pPr>
      <w:r w:rsidRPr="009769B9">
        <w:rPr>
          <w:rFonts w:ascii="Arial" w:eastAsiaTheme="minorHAnsi" w:hAnsi="Arial" w:cs="Arial"/>
          <w:sz w:val="22"/>
          <w:szCs w:val="22"/>
        </w:rPr>
        <w:t>Na osnovu člana 17 Zakona o privrednim društvima ("Sl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>užbeni</w:t>
      </w:r>
      <w:r w:rsidRPr="009769B9">
        <w:rPr>
          <w:rFonts w:ascii="Arial" w:eastAsiaTheme="minorHAnsi" w:hAnsi="Arial" w:cs="Arial"/>
          <w:sz w:val="22"/>
          <w:szCs w:val="22"/>
        </w:rPr>
        <w:t xml:space="preserve"> list RCG", br. 6/02 i "Sl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>užbeni</w:t>
      </w:r>
      <w:r w:rsidRPr="009769B9">
        <w:rPr>
          <w:rFonts w:ascii="Arial" w:eastAsiaTheme="minorHAnsi" w:hAnsi="Arial" w:cs="Arial"/>
          <w:sz w:val="22"/>
          <w:szCs w:val="22"/>
        </w:rPr>
        <w:t xml:space="preserve"> list CG", br. 17/07, 80/08,40/10, 36/11 i 40/11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>),</w:t>
      </w:r>
      <w:r w:rsidR="008E7EBD" w:rsidRPr="009769B9">
        <w:rPr>
          <w:rFonts w:ascii="Arial" w:eastAsia="SimSun" w:hAnsi="Arial" w:cs="Arial"/>
          <w:sz w:val="22"/>
          <w:szCs w:val="22"/>
        </w:rPr>
        <w:t>člana 17 Zakona o državnoj imovini ("Sl.list Crne Gore", br. 21/09 ,40/11) ,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Pr="009769B9">
        <w:rPr>
          <w:rFonts w:ascii="Arial" w:eastAsiaTheme="minorHAnsi" w:hAnsi="Arial" w:cs="Arial"/>
          <w:sz w:val="22"/>
          <w:szCs w:val="22"/>
        </w:rPr>
        <w:t xml:space="preserve">člana 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27 stava 1 tačke 13 i člana 38  </w:t>
      </w:r>
      <w:r w:rsidRPr="009769B9">
        <w:rPr>
          <w:rFonts w:ascii="Arial" w:eastAsiaTheme="minorHAnsi" w:hAnsi="Arial" w:cs="Arial"/>
          <w:sz w:val="22"/>
          <w:szCs w:val="22"/>
        </w:rPr>
        <w:t>Zakona o lokalnoj samoupravi ("Sl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>užbeni</w:t>
      </w:r>
      <w:r w:rsidRPr="009769B9">
        <w:rPr>
          <w:rFonts w:ascii="Arial" w:eastAsiaTheme="minorHAnsi" w:hAnsi="Arial" w:cs="Arial"/>
          <w:sz w:val="22"/>
          <w:szCs w:val="22"/>
        </w:rPr>
        <w:t xml:space="preserve"> list CG"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 br. </w:t>
      </w:r>
      <w:r w:rsidRPr="009769B9">
        <w:rPr>
          <w:rFonts w:ascii="Arial" w:eastAsia="Malgun Gothic" w:hAnsi="Arial" w:cs="Arial"/>
          <w:sz w:val="22"/>
          <w:szCs w:val="22"/>
        </w:rPr>
        <w:t>2/18</w:t>
      </w:r>
      <w:r w:rsidRPr="009769B9">
        <w:rPr>
          <w:rFonts w:ascii="Arial" w:eastAsia="Malgun Gothic" w:hAnsi="Arial" w:cs="Arial"/>
          <w:sz w:val="22"/>
          <w:szCs w:val="22"/>
          <w:lang w:val="en-GB"/>
        </w:rPr>
        <w:t>, 34/19, 38/20</w:t>
      </w:r>
      <w:r w:rsidRPr="009769B9">
        <w:rPr>
          <w:rFonts w:ascii="Arial" w:eastAsiaTheme="minorHAnsi" w:hAnsi="Arial" w:cs="Arial"/>
          <w:sz w:val="22"/>
          <w:szCs w:val="22"/>
        </w:rPr>
        <w:t>), člana 1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>09</w:t>
      </w:r>
      <w:r w:rsidRPr="009769B9">
        <w:rPr>
          <w:rFonts w:ascii="Arial" w:eastAsiaTheme="minorHAnsi" w:hAnsi="Arial" w:cs="Arial"/>
          <w:sz w:val="22"/>
          <w:szCs w:val="22"/>
        </w:rPr>
        <w:t xml:space="preserve"> Zakona o sportu ("Službeni list Crne Gore", br. 44/18) i čla</w:t>
      </w:r>
      <w:r w:rsidR="00B171EA" w:rsidRPr="009769B9">
        <w:rPr>
          <w:rFonts w:ascii="Arial" w:eastAsiaTheme="minorHAnsi" w:hAnsi="Arial" w:cs="Arial"/>
          <w:sz w:val="22"/>
          <w:szCs w:val="22"/>
        </w:rPr>
        <w:t>na 35 Statuta opštine Tivat (</w:t>
      </w:r>
      <w:r w:rsidRPr="009769B9">
        <w:rPr>
          <w:rFonts w:ascii="Arial" w:eastAsiaTheme="minorHAnsi" w:hAnsi="Arial" w:cs="Arial"/>
          <w:sz w:val="22"/>
          <w:szCs w:val="22"/>
        </w:rPr>
        <w:t>"Sl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>užbeni</w:t>
      </w:r>
      <w:r w:rsidRPr="009769B9">
        <w:rPr>
          <w:rFonts w:ascii="Arial" w:eastAsiaTheme="minorHAnsi" w:hAnsi="Arial" w:cs="Arial"/>
          <w:sz w:val="22"/>
          <w:szCs w:val="22"/>
        </w:rPr>
        <w:t xml:space="preserve"> list CG - Opštinski propisi", br. 24/18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, </w:t>
      </w:r>
      <w:r w:rsidRPr="009769B9">
        <w:rPr>
          <w:rFonts w:ascii="Arial" w:eastAsiaTheme="minorHAnsi" w:hAnsi="Arial" w:cs="Arial"/>
          <w:sz w:val="22"/>
          <w:szCs w:val="22"/>
        </w:rPr>
        <w:t>9/20 ), Skupština opštine Tivat, na sjednici održanoj dana 30.06 2020 godine, donijela je</w:t>
      </w:r>
    </w:p>
    <w:p w:rsidR="00802C9C" w:rsidRPr="009769B9" w:rsidRDefault="00802C9C">
      <w:pPr>
        <w:ind w:left="2160" w:firstLine="720"/>
        <w:jc w:val="both"/>
        <w:outlineLvl w:val="0"/>
        <w:rPr>
          <w:rFonts w:ascii="Arial" w:eastAsiaTheme="minorHAnsi" w:hAnsi="Arial" w:cs="Arial"/>
          <w:sz w:val="22"/>
          <w:szCs w:val="22"/>
        </w:rPr>
      </w:pPr>
    </w:p>
    <w:p w:rsidR="00802C9C" w:rsidRPr="009769B9" w:rsidRDefault="00802C9C">
      <w:pPr>
        <w:ind w:left="2160" w:firstLine="720"/>
        <w:jc w:val="center"/>
        <w:outlineLvl w:val="0"/>
        <w:rPr>
          <w:rFonts w:ascii="Arial" w:eastAsiaTheme="minorHAnsi" w:hAnsi="Arial" w:cs="Arial"/>
          <w:sz w:val="22"/>
          <w:szCs w:val="22"/>
        </w:rPr>
      </w:pPr>
    </w:p>
    <w:p w:rsidR="00802C9C" w:rsidRPr="009769B9" w:rsidRDefault="00D703DC">
      <w:pPr>
        <w:ind w:left="2160" w:firstLine="720"/>
        <w:outlineLvl w:val="0"/>
        <w:rPr>
          <w:rFonts w:ascii="Arial" w:hAnsi="Arial" w:cs="Arial"/>
          <w:b/>
          <w:sz w:val="22"/>
          <w:szCs w:val="22"/>
          <w:lang w:val="pl-PL"/>
        </w:rPr>
      </w:pPr>
      <w:r w:rsidRPr="009769B9">
        <w:rPr>
          <w:rFonts w:ascii="Arial" w:hAnsi="Arial" w:cs="Arial"/>
          <w:b/>
          <w:sz w:val="22"/>
          <w:szCs w:val="22"/>
          <w:lang w:val="pl-PL"/>
        </w:rPr>
        <w:t xml:space="preserve">                     ODLUKU</w:t>
      </w:r>
    </w:p>
    <w:p w:rsidR="00802C9C" w:rsidRPr="009769B9" w:rsidRDefault="00D703DC">
      <w:pPr>
        <w:jc w:val="center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9769B9">
        <w:rPr>
          <w:rFonts w:ascii="Arial" w:hAnsi="Arial" w:cs="Arial"/>
          <w:b/>
          <w:sz w:val="22"/>
          <w:szCs w:val="22"/>
          <w:lang w:val="pl-PL"/>
        </w:rPr>
        <w:t>O OSNIVANJU AKCIONARSKOG DRUŠTVA</w:t>
      </w:r>
      <w:r w:rsidRPr="009769B9">
        <w:rPr>
          <w:rFonts w:ascii="Arial" w:hAnsi="Arial" w:cs="Arial"/>
          <w:b/>
          <w:sz w:val="22"/>
          <w:szCs w:val="22"/>
          <w:lang w:val="en-GB"/>
        </w:rPr>
        <w:t xml:space="preserve"> ZA SPORTSKE DJELATNOSTI</w:t>
      </w:r>
    </w:p>
    <w:p w:rsidR="00802C9C" w:rsidRPr="009769B9" w:rsidRDefault="00D703D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769B9">
        <w:rPr>
          <w:rFonts w:ascii="Arial" w:hAnsi="Arial" w:cs="Arial"/>
          <w:b/>
          <w:sz w:val="22"/>
          <w:szCs w:val="22"/>
          <w:lang w:val="pl-PL"/>
        </w:rPr>
        <w:t>„SPORTSKI KOMPLEKS ARSENAL</w:t>
      </w:r>
      <w:r w:rsidR="008E7EBD" w:rsidRPr="009769B9">
        <w:rPr>
          <w:rFonts w:ascii="Arial" w:hAnsi="Arial" w:cs="Arial"/>
          <w:b/>
          <w:sz w:val="22"/>
          <w:szCs w:val="22"/>
          <w:lang w:val="pl-PL"/>
        </w:rPr>
        <w:t xml:space="preserve"> TIVAT</w:t>
      </w:r>
      <w:r w:rsidRPr="009769B9">
        <w:rPr>
          <w:rFonts w:ascii="Arial" w:hAnsi="Arial" w:cs="Arial"/>
          <w:b/>
          <w:sz w:val="22"/>
          <w:szCs w:val="22"/>
        </w:rPr>
        <w:t>”</w:t>
      </w:r>
    </w:p>
    <w:p w:rsidR="00802C9C" w:rsidRPr="009769B9" w:rsidRDefault="00802C9C">
      <w:pPr>
        <w:ind w:left="2160" w:firstLine="720"/>
        <w:jc w:val="center"/>
        <w:outlineLvl w:val="0"/>
        <w:rPr>
          <w:rFonts w:ascii="Arial" w:hAnsi="Arial" w:cs="Arial"/>
          <w:b/>
          <w:sz w:val="22"/>
          <w:szCs w:val="22"/>
          <w:lang w:val="pl-PL"/>
        </w:rPr>
      </w:pPr>
    </w:p>
    <w:p w:rsidR="00802C9C" w:rsidRPr="009769B9" w:rsidRDefault="00802C9C">
      <w:pPr>
        <w:ind w:left="2160" w:firstLine="720"/>
        <w:jc w:val="center"/>
        <w:outlineLvl w:val="0"/>
        <w:rPr>
          <w:rFonts w:ascii="Arial" w:hAnsi="Arial" w:cs="Arial"/>
          <w:b/>
          <w:sz w:val="22"/>
          <w:szCs w:val="22"/>
          <w:lang w:val="pl-PL"/>
        </w:rPr>
      </w:pPr>
    </w:p>
    <w:p w:rsidR="00802C9C" w:rsidRPr="009769B9" w:rsidRDefault="00802C9C">
      <w:pPr>
        <w:ind w:left="2160" w:firstLine="720"/>
        <w:jc w:val="center"/>
        <w:outlineLvl w:val="0"/>
        <w:rPr>
          <w:rFonts w:ascii="Arial" w:hAnsi="Arial" w:cs="Arial"/>
          <w:b/>
          <w:sz w:val="22"/>
          <w:szCs w:val="22"/>
          <w:lang w:val="pl-PL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</w:rPr>
        <w:t>I OPŠTE ODREDBE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</w:rPr>
        <w:t>Član 1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02C9C" w:rsidRPr="009769B9" w:rsidRDefault="00D703DC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9769B9">
        <w:rPr>
          <w:rFonts w:ascii="Arial" w:eastAsiaTheme="minorHAnsi" w:hAnsi="Arial" w:cs="Arial"/>
          <w:sz w:val="22"/>
          <w:szCs w:val="22"/>
        </w:rPr>
        <w:t>Ovom odlukom osniva se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 jednočlano</w:t>
      </w:r>
      <w:r w:rsidRPr="009769B9">
        <w:rPr>
          <w:rFonts w:ascii="Arial" w:eastAsiaTheme="minorHAnsi" w:hAnsi="Arial" w:cs="Arial"/>
          <w:sz w:val="22"/>
          <w:szCs w:val="22"/>
        </w:rPr>
        <w:t xml:space="preserve"> akcionarsko društvo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 za sportske djelatnosti</w:t>
      </w:r>
      <w:r w:rsidRPr="009769B9">
        <w:rPr>
          <w:rFonts w:ascii="Arial" w:eastAsiaTheme="minorHAnsi" w:hAnsi="Arial" w:cs="Arial"/>
          <w:sz w:val="22"/>
          <w:szCs w:val="22"/>
        </w:rPr>
        <w:t xml:space="preserve"> “</w:t>
      </w:r>
      <w:r w:rsidRPr="009769B9">
        <w:rPr>
          <w:rFonts w:ascii="Arial" w:hAnsi="Arial" w:cs="Arial"/>
          <w:b/>
          <w:sz w:val="22"/>
          <w:szCs w:val="22"/>
          <w:lang w:val="pl-PL"/>
        </w:rPr>
        <w:t>SPORTSKI KOMPLEKS ARSENAL</w:t>
      </w:r>
      <w:r w:rsidR="008E7EBD" w:rsidRPr="009769B9">
        <w:rPr>
          <w:rFonts w:ascii="Arial" w:hAnsi="Arial" w:cs="Arial"/>
          <w:b/>
          <w:sz w:val="22"/>
          <w:szCs w:val="22"/>
          <w:lang w:val="pl-PL"/>
        </w:rPr>
        <w:t xml:space="preserve"> TIVAT </w:t>
      </w:r>
      <w:r w:rsidRPr="009769B9">
        <w:rPr>
          <w:rFonts w:ascii="Arial" w:hAnsi="Arial" w:cs="Arial"/>
          <w:sz w:val="22"/>
          <w:szCs w:val="22"/>
        </w:rPr>
        <w:t>”</w:t>
      </w:r>
      <w:r w:rsidRPr="009769B9">
        <w:rPr>
          <w:rFonts w:ascii="Arial" w:hAnsi="Arial" w:cs="Arial"/>
          <w:sz w:val="22"/>
          <w:szCs w:val="22"/>
          <w:lang w:val="en-GB"/>
        </w:rPr>
        <w:t xml:space="preserve"> </w:t>
      </w:r>
      <w:r w:rsidRPr="009769B9">
        <w:rPr>
          <w:rFonts w:ascii="Arial" w:hAnsi="Arial" w:cs="Arial"/>
          <w:sz w:val="22"/>
          <w:szCs w:val="22"/>
        </w:rPr>
        <w:t>(u daljem tekstu Društvo)</w:t>
      </w:r>
      <w:r w:rsidRPr="009769B9">
        <w:rPr>
          <w:rFonts w:ascii="Arial" w:hAnsi="Arial" w:cs="Arial"/>
          <w:sz w:val="22"/>
          <w:szCs w:val="22"/>
          <w:lang w:val="en-GB"/>
        </w:rPr>
        <w:t>.</w:t>
      </w:r>
    </w:p>
    <w:p w:rsidR="00802C9C" w:rsidRPr="009769B9" w:rsidRDefault="00802C9C">
      <w:pPr>
        <w:ind w:left="2160" w:firstLine="720"/>
        <w:jc w:val="center"/>
        <w:outlineLvl w:val="0"/>
        <w:rPr>
          <w:rFonts w:ascii="Arial" w:hAnsi="Arial" w:cs="Arial"/>
          <w:b/>
          <w:sz w:val="22"/>
          <w:szCs w:val="22"/>
          <w:lang w:val="pl-PL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</w:rPr>
        <w:t>Član 2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9769B9">
        <w:rPr>
          <w:rFonts w:ascii="Arial" w:eastAsiaTheme="minorHAnsi" w:hAnsi="Arial" w:cs="Arial"/>
          <w:sz w:val="22"/>
          <w:szCs w:val="22"/>
        </w:rPr>
        <w:t>Izrazi koji se koriste u ovoj Odluci za fizička lica u muškom rodu podrazumijevaju iste izraze u ženskom rodu.</w:t>
      </w:r>
    </w:p>
    <w:p w:rsidR="00802C9C" w:rsidRPr="009769B9" w:rsidRDefault="00802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</w:rPr>
        <w:t>Član 3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9769B9">
        <w:rPr>
          <w:rFonts w:ascii="Arial" w:eastAsiaTheme="minorHAnsi" w:hAnsi="Arial" w:cs="Arial"/>
          <w:sz w:val="22"/>
          <w:szCs w:val="22"/>
        </w:rPr>
        <w:t xml:space="preserve">Osnivač društva je 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>O</w:t>
      </w:r>
      <w:r w:rsidRPr="009769B9">
        <w:rPr>
          <w:rFonts w:ascii="Arial" w:eastAsiaTheme="minorHAnsi" w:hAnsi="Arial" w:cs="Arial"/>
          <w:sz w:val="22"/>
          <w:szCs w:val="22"/>
        </w:rPr>
        <w:t>pština Tivat, Trg magnolija br. 1, matični broj 02008599 (u daljem tekstu: Osnivač).</w:t>
      </w:r>
    </w:p>
    <w:p w:rsidR="00802C9C" w:rsidRPr="009769B9" w:rsidRDefault="00802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802C9C" w:rsidRPr="009769B9" w:rsidRDefault="00D703DC">
      <w:pPr>
        <w:jc w:val="both"/>
        <w:outlineLvl w:val="0"/>
        <w:rPr>
          <w:rFonts w:ascii="Arial" w:eastAsiaTheme="minorHAnsi" w:hAnsi="Arial" w:cs="Arial"/>
          <w:sz w:val="22"/>
          <w:szCs w:val="22"/>
        </w:rPr>
      </w:pPr>
      <w:r w:rsidRPr="009769B9">
        <w:rPr>
          <w:rFonts w:ascii="Arial" w:eastAsiaTheme="minorHAnsi" w:hAnsi="Arial" w:cs="Arial"/>
          <w:sz w:val="22"/>
          <w:szCs w:val="22"/>
        </w:rPr>
        <w:t>Društvo se osniva na neodređeno vrijeme.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</w:rPr>
        <w:t>II NAZIV I SJEDIŠTE DRUŠTVA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</w:rPr>
        <w:t>Član 4</w:t>
      </w:r>
    </w:p>
    <w:p w:rsidR="00802C9C" w:rsidRPr="009769B9" w:rsidRDefault="00802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9769B9">
        <w:rPr>
          <w:rFonts w:ascii="Arial" w:eastAsiaTheme="minorHAnsi" w:hAnsi="Arial" w:cs="Arial"/>
          <w:sz w:val="22"/>
          <w:szCs w:val="22"/>
        </w:rPr>
        <w:t>Naziv društva je Akcionarsko društvo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 za sportske djelatnosti</w:t>
      </w:r>
      <w:r w:rsidRPr="009769B9">
        <w:rPr>
          <w:rFonts w:ascii="Arial" w:eastAsiaTheme="minorHAnsi" w:hAnsi="Arial" w:cs="Arial"/>
          <w:sz w:val="22"/>
          <w:szCs w:val="22"/>
        </w:rPr>
        <w:t xml:space="preserve"> "Sportski kompleks ARSENAL</w:t>
      </w:r>
      <w:r w:rsidR="008E7EBD" w:rsidRPr="009769B9">
        <w:rPr>
          <w:rFonts w:ascii="Arial" w:eastAsiaTheme="minorHAnsi" w:hAnsi="Arial" w:cs="Arial"/>
          <w:sz w:val="22"/>
          <w:szCs w:val="22"/>
        </w:rPr>
        <w:t xml:space="preserve"> TIVAT" </w:t>
      </w:r>
      <w:r w:rsidRPr="009769B9">
        <w:rPr>
          <w:rFonts w:ascii="Arial" w:eastAsiaTheme="minorHAnsi" w:hAnsi="Arial" w:cs="Arial"/>
          <w:sz w:val="22"/>
          <w:szCs w:val="22"/>
        </w:rPr>
        <w:t>.</w:t>
      </w: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9769B9">
        <w:rPr>
          <w:rFonts w:ascii="Arial" w:eastAsiaTheme="minorHAnsi" w:hAnsi="Arial" w:cs="Arial"/>
          <w:sz w:val="22"/>
          <w:szCs w:val="22"/>
        </w:rPr>
        <w:t>Skraćeni naziv društva je AD "Sportski kompleks ARSENAL</w:t>
      </w:r>
      <w:r w:rsidR="008E7EBD" w:rsidRPr="009769B9">
        <w:rPr>
          <w:rFonts w:ascii="Arial" w:eastAsiaTheme="minorHAnsi" w:hAnsi="Arial" w:cs="Arial"/>
          <w:sz w:val="22"/>
          <w:szCs w:val="22"/>
        </w:rPr>
        <w:t xml:space="preserve"> TIVAT " </w:t>
      </w:r>
      <w:r w:rsidRPr="009769B9">
        <w:rPr>
          <w:rFonts w:ascii="Arial" w:eastAsiaTheme="minorHAnsi" w:hAnsi="Arial" w:cs="Arial"/>
          <w:sz w:val="22"/>
          <w:szCs w:val="22"/>
        </w:rPr>
        <w:t>.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02DB8" w:rsidRPr="009769B9" w:rsidRDefault="00B02DB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</w:rPr>
        <w:t>Član 5</w:t>
      </w: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9769B9">
        <w:rPr>
          <w:rFonts w:ascii="Arial" w:eastAsiaTheme="minorHAnsi" w:hAnsi="Arial" w:cs="Arial"/>
          <w:sz w:val="22"/>
          <w:szCs w:val="22"/>
        </w:rPr>
        <w:t>Sjedište Društva je u Tivtu, Park BB.</w:t>
      </w:r>
    </w:p>
    <w:p w:rsidR="00802C9C" w:rsidRPr="009769B9" w:rsidRDefault="00802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9769B9" w:rsidRPr="009769B9" w:rsidRDefault="009769B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</w:rPr>
        <w:t>III DJELATNOST DRUŠTVA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</w:rPr>
        <w:t>Član 6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Pretežne djelatnosti Društva su </w:t>
      </w:r>
      <w:r w:rsidRPr="009769B9">
        <w:rPr>
          <w:rFonts w:ascii="Arial" w:eastAsiaTheme="minorHAnsi" w:hAnsi="Arial" w:cs="Arial"/>
          <w:sz w:val="22"/>
          <w:szCs w:val="22"/>
        </w:rPr>
        <w:t>:</w:t>
      </w:r>
    </w:p>
    <w:p w:rsidR="00802C9C" w:rsidRPr="009769B9" w:rsidRDefault="00802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9769B9">
        <w:rPr>
          <w:rFonts w:ascii="Arial" w:eastAsiaTheme="minorHAnsi" w:hAnsi="Arial" w:cs="Arial"/>
          <w:sz w:val="22"/>
          <w:szCs w:val="22"/>
          <w:lang w:val="en-GB"/>
        </w:rPr>
        <w:t>-</w:t>
      </w:r>
      <w:r w:rsidRPr="009769B9">
        <w:rPr>
          <w:rFonts w:ascii="Arial" w:eastAsiaTheme="minorHAnsi" w:hAnsi="Arial" w:cs="Arial"/>
          <w:sz w:val="22"/>
          <w:szCs w:val="22"/>
        </w:rPr>
        <w:t>Djelatnost sportskih objekata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 (šifra djelatnosti 93.11)</w:t>
      </w: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9769B9">
        <w:rPr>
          <w:rFonts w:ascii="Arial" w:eastAsiaTheme="minorHAnsi" w:hAnsi="Arial" w:cs="Arial"/>
          <w:sz w:val="22"/>
          <w:szCs w:val="22"/>
          <w:lang w:val="en-GB"/>
        </w:rPr>
        <w:t>-</w:t>
      </w:r>
      <w:r w:rsidRPr="009769B9">
        <w:rPr>
          <w:rFonts w:ascii="Arial" w:eastAsiaTheme="minorHAnsi" w:hAnsi="Arial" w:cs="Arial"/>
          <w:sz w:val="22"/>
          <w:szCs w:val="22"/>
        </w:rPr>
        <w:t>Sportsko i rekreativno obrazovanje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 (šifra djelatnosti 85.51)</w:t>
      </w: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9769B9">
        <w:rPr>
          <w:rFonts w:ascii="Arial" w:eastAsiaTheme="minorHAnsi" w:hAnsi="Arial" w:cs="Arial"/>
          <w:sz w:val="22"/>
          <w:szCs w:val="22"/>
          <w:lang w:val="en-GB"/>
        </w:rPr>
        <w:t>-</w:t>
      </w:r>
      <w:r w:rsidRPr="009769B9">
        <w:rPr>
          <w:rFonts w:ascii="Arial" w:eastAsiaTheme="minorHAnsi" w:hAnsi="Arial" w:cs="Arial"/>
          <w:sz w:val="22"/>
          <w:szCs w:val="22"/>
        </w:rPr>
        <w:t>Ostale sportske djelatnosti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 (šifra djelatnosti 93.19)</w:t>
      </w:r>
    </w:p>
    <w:p w:rsidR="00802C9C" w:rsidRPr="009769B9" w:rsidRDefault="00802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9769B9">
        <w:rPr>
          <w:rFonts w:ascii="Arial" w:eastAsiaTheme="minorHAnsi" w:hAnsi="Arial" w:cs="Arial"/>
          <w:sz w:val="22"/>
          <w:szCs w:val="22"/>
        </w:rPr>
        <w:t>Djelatnosti iz stava 1 ovog člana su djelatnosti od javnog interesa.</w:t>
      </w:r>
    </w:p>
    <w:p w:rsidR="00802C9C" w:rsidRPr="009769B9" w:rsidRDefault="00802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9769B9">
        <w:rPr>
          <w:rFonts w:ascii="Arial" w:eastAsiaTheme="minorHAnsi" w:hAnsi="Arial" w:cs="Arial"/>
          <w:sz w:val="22"/>
          <w:szCs w:val="22"/>
          <w:lang w:val="en-GB"/>
        </w:rPr>
        <w:t>Društvo može obavljati i druge djelatnosti koje su, ako te djelatnosti služe ili su uobičajene pri obavljanju pretežnih djelatnosti Društva.</w:t>
      </w:r>
    </w:p>
    <w:p w:rsidR="00802C9C" w:rsidRPr="009769B9" w:rsidRDefault="00802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</w:rPr>
        <w:t>IV OSNOVNI KAPITAL I FINANSIRANJE DRUŠTVA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</w:rPr>
        <w:t>Član 7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9769B9">
        <w:rPr>
          <w:rFonts w:ascii="Arial" w:eastAsiaTheme="minorHAnsi" w:hAnsi="Arial" w:cs="Arial"/>
          <w:sz w:val="22"/>
          <w:szCs w:val="22"/>
          <w:lang w:val="en-GB"/>
        </w:rPr>
        <w:t>Osnivač u Društvo unosi akcijski kapital koji</w:t>
      </w:r>
      <w:r w:rsidRPr="009769B9">
        <w:rPr>
          <w:rFonts w:ascii="Arial" w:eastAsiaTheme="minorHAnsi" w:hAnsi="Arial" w:cs="Arial"/>
          <w:sz w:val="22"/>
          <w:szCs w:val="22"/>
        </w:rPr>
        <w:t xml:space="preserve"> čine pokretne i nepokretne stvari, čiju će procjenu izvršiti ovlašćeni nezavisni procjenjivač, u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 roku od 60 dana od dana stupanja na snagu ove odluke.</w:t>
      </w:r>
    </w:p>
    <w:p w:rsidR="00802C9C" w:rsidRPr="009769B9" w:rsidRDefault="00802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8E7EBD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9769B9">
        <w:rPr>
          <w:rFonts w:ascii="Arial" w:eastAsiaTheme="minorHAnsi" w:hAnsi="Arial" w:cs="Arial"/>
          <w:sz w:val="22"/>
          <w:szCs w:val="22"/>
          <w:lang w:val="en-GB"/>
        </w:rPr>
        <w:t>Nepokretne stvari iz stava 1 čine objekti - stadion i pomoćni stadio</w:t>
      </w:r>
      <w:r w:rsidR="00B02DB8" w:rsidRPr="009769B9">
        <w:rPr>
          <w:rFonts w:ascii="Arial" w:eastAsiaTheme="minorHAnsi" w:hAnsi="Arial" w:cs="Arial"/>
          <w:sz w:val="22"/>
          <w:szCs w:val="22"/>
          <w:lang w:val="en-GB"/>
        </w:rPr>
        <w:t>n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 Fudbalskog kluba Arsenal i zemljište </w:t>
      </w:r>
      <w:r w:rsidR="008E7EBD" w:rsidRPr="009769B9">
        <w:rPr>
          <w:rFonts w:ascii="Arial" w:eastAsiaTheme="minorHAnsi" w:hAnsi="Arial" w:cs="Arial"/>
          <w:sz w:val="22"/>
          <w:szCs w:val="22"/>
          <w:lang w:val="en-GB"/>
        </w:rPr>
        <w:t>u svojini opštine.</w:t>
      </w:r>
    </w:p>
    <w:p w:rsidR="00802C9C" w:rsidRPr="009769B9" w:rsidRDefault="008E7EB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9769B9">
        <w:rPr>
          <w:rFonts w:ascii="Arial" w:eastAsiaTheme="minorHAnsi" w:hAnsi="Arial" w:cs="Arial"/>
          <w:sz w:val="22"/>
          <w:szCs w:val="22"/>
        </w:rPr>
        <w:t xml:space="preserve"> </w:t>
      </w:r>
      <w:r w:rsidR="00D703DC" w:rsidRPr="009769B9">
        <w:rPr>
          <w:rFonts w:ascii="Arial" w:eastAsiaTheme="minorHAnsi" w:hAnsi="Arial" w:cs="Arial"/>
          <w:sz w:val="22"/>
          <w:szCs w:val="22"/>
        </w:rPr>
        <w:t xml:space="preserve">Minimalni osnovni kapital akcionarskog društva </w:t>
      </w:r>
      <w:r w:rsidR="00D703DC"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koji je osnivač dužan da uplati iznosi </w:t>
      </w:r>
      <w:r w:rsidR="00D703DC" w:rsidRPr="009769B9">
        <w:rPr>
          <w:rFonts w:ascii="Arial" w:eastAsiaTheme="minorHAnsi" w:hAnsi="Arial" w:cs="Arial"/>
          <w:sz w:val="22"/>
          <w:szCs w:val="22"/>
        </w:rPr>
        <w:t>25.000 eura</w:t>
      </w:r>
      <w:r w:rsidR="00D703DC"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 u novcu.</w:t>
      </w:r>
    </w:p>
    <w:p w:rsidR="00802C9C" w:rsidRPr="009769B9" w:rsidRDefault="00802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9769B9">
        <w:rPr>
          <w:rFonts w:ascii="Arial" w:eastAsiaTheme="minorHAnsi" w:hAnsi="Arial" w:cs="Arial"/>
          <w:sz w:val="22"/>
          <w:szCs w:val="22"/>
          <w:lang w:val="en-GB"/>
        </w:rPr>
        <w:t>Broj akcija i njihova nominalna vrijednost akcija biće određeni Statutom, nakon procjene ovlašćenog nezavisnog procjenjivača.</w:t>
      </w:r>
    </w:p>
    <w:p w:rsidR="00802C9C" w:rsidRPr="009769B9" w:rsidRDefault="00802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GB"/>
        </w:rPr>
      </w:pP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9769B9">
        <w:rPr>
          <w:rFonts w:ascii="Arial" w:eastAsiaTheme="minorHAnsi" w:hAnsi="Arial" w:cs="Arial"/>
          <w:sz w:val="22"/>
          <w:szCs w:val="22"/>
          <w:lang w:val="en-GB"/>
        </w:rPr>
        <w:t>Osnivač neće upućivati javni poziv za upis i usplatu akcija.</w:t>
      </w:r>
    </w:p>
    <w:p w:rsidR="00802C9C" w:rsidRPr="009769B9" w:rsidRDefault="00802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</w:rPr>
        <w:t>V UPRAVLJANJE DRUŠTVOM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</w:rPr>
        <w:t>Član 8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9769B9">
        <w:rPr>
          <w:rFonts w:ascii="Arial" w:eastAsiaTheme="minorHAnsi" w:hAnsi="Arial" w:cs="Arial"/>
          <w:sz w:val="22"/>
          <w:szCs w:val="22"/>
          <w:lang w:val="en-GB"/>
        </w:rPr>
        <w:t>Društvom upravlja Osnivač.</w:t>
      </w:r>
    </w:p>
    <w:p w:rsidR="00802C9C" w:rsidRPr="009769B9" w:rsidRDefault="00802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GB"/>
        </w:rPr>
      </w:pP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GB"/>
        </w:rPr>
      </w:pPr>
      <w:r w:rsidRPr="009769B9">
        <w:rPr>
          <w:rFonts w:ascii="Arial" w:eastAsiaTheme="minorHAnsi" w:hAnsi="Arial" w:cs="Arial"/>
          <w:sz w:val="22"/>
          <w:szCs w:val="22"/>
          <w:lang w:val="en-GB"/>
        </w:rPr>
        <w:t>Osnivač ima ovlašćenja skupštine akcionarskog društva i sve odluke donosi u pismenom obliku.</w:t>
      </w:r>
    </w:p>
    <w:p w:rsidR="00802C9C" w:rsidRPr="009769B9" w:rsidRDefault="00802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n-GB"/>
        </w:rPr>
      </w:pP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9769B9">
        <w:rPr>
          <w:rFonts w:ascii="Arial" w:eastAsiaTheme="minorHAnsi" w:hAnsi="Arial" w:cs="Arial"/>
          <w:b/>
          <w:sz w:val="22"/>
          <w:szCs w:val="22"/>
        </w:rPr>
        <w:t>ORGAN DRUŠTVA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</w:rPr>
        <w:t>Član 9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  <w:r w:rsidRPr="009769B9">
        <w:rPr>
          <w:rFonts w:ascii="Arial" w:eastAsiaTheme="minorHAnsi" w:hAnsi="Arial" w:cs="Arial"/>
          <w:sz w:val="22"/>
          <w:szCs w:val="22"/>
        </w:rPr>
        <w:t>Organ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>i</w:t>
      </w:r>
      <w:r w:rsidRPr="009769B9">
        <w:rPr>
          <w:rFonts w:ascii="Arial" w:eastAsiaTheme="minorHAnsi" w:hAnsi="Arial" w:cs="Arial"/>
          <w:sz w:val="22"/>
          <w:szCs w:val="22"/>
        </w:rPr>
        <w:t xml:space="preserve"> Društva 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su </w:t>
      </w:r>
      <w:r w:rsidRPr="009769B9">
        <w:rPr>
          <w:rFonts w:ascii="Arial" w:eastAsiaTheme="minorHAnsi" w:hAnsi="Arial" w:cs="Arial"/>
          <w:sz w:val="22"/>
          <w:szCs w:val="22"/>
        </w:rPr>
        <w:t>Odbor direktora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>, sekretar društva i izvršni direktor.</w:t>
      </w:r>
    </w:p>
    <w:p w:rsidR="00802C9C" w:rsidRPr="009769B9" w:rsidRDefault="00802C9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9769B9">
        <w:rPr>
          <w:rFonts w:ascii="Arial" w:eastAsiaTheme="minorHAnsi" w:hAnsi="Arial" w:cs="Arial"/>
          <w:sz w:val="22"/>
          <w:szCs w:val="22"/>
        </w:rPr>
        <w:t>Odbor direktora je organ upravljanja i rukovođenja društva čije odluke izvršavaju sekretar društva i izvršni direktor.</w:t>
      </w:r>
    </w:p>
    <w:p w:rsidR="00802C9C" w:rsidRPr="009769B9" w:rsidRDefault="00802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9769B9">
        <w:rPr>
          <w:rFonts w:ascii="Arial" w:eastAsiaTheme="minorHAnsi" w:hAnsi="Arial" w:cs="Arial"/>
          <w:b/>
          <w:sz w:val="22"/>
          <w:szCs w:val="22"/>
        </w:rPr>
        <w:t>Član 10</w:t>
      </w:r>
    </w:p>
    <w:p w:rsidR="00802C9C" w:rsidRPr="009769B9" w:rsidRDefault="00802C9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 Društvo ima</w:t>
      </w:r>
      <w:r w:rsidRPr="009769B9">
        <w:rPr>
          <w:rFonts w:ascii="Arial" w:eastAsiaTheme="minorHAnsi" w:hAnsi="Arial" w:cs="Arial"/>
          <w:sz w:val="22"/>
          <w:szCs w:val="22"/>
        </w:rPr>
        <w:t xml:space="preserve"> ovlašćenog nezavisnog revizora.</w:t>
      </w:r>
    </w:p>
    <w:p w:rsidR="00802C9C" w:rsidRPr="009769B9" w:rsidRDefault="00802C9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  <w:lang w:val="en-GB"/>
        </w:rPr>
        <w:t>Član 11</w:t>
      </w:r>
    </w:p>
    <w:p w:rsidR="00802C9C" w:rsidRPr="009769B9" w:rsidRDefault="00802C9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n-GB"/>
        </w:rPr>
      </w:pP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9769B9">
        <w:rPr>
          <w:rFonts w:ascii="Arial" w:eastAsiaTheme="minorHAnsi" w:hAnsi="Arial" w:cs="Arial"/>
          <w:sz w:val="22"/>
          <w:szCs w:val="22"/>
        </w:rPr>
        <w:t>Organizacija i način rada Društva,</w:t>
      </w:r>
      <w:r w:rsidR="00B02DB8" w:rsidRPr="009769B9">
        <w:rPr>
          <w:rFonts w:ascii="Arial" w:eastAsiaTheme="minorHAnsi" w:hAnsi="Arial" w:cs="Arial"/>
          <w:sz w:val="22"/>
          <w:szCs w:val="22"/>
        </w:rPr>
        <w:t xml:space="preserve"> </w:t>
      </w:r>
      <w:r w:rsidRPr="009769B9">
        <w:rPr>
          <w:rFonts w:ascii="Arial" w:eastAsiaTheme="minorHAnsi" w:hAnsi="Arial" w:cs="Arial"/>
          <w:sz w:val="22"/>
          <w:szCs w:val="22"/>
        </w:rPr>
        <w:t>prava,</w:t>
      </w:r>
      <w:r w:rsidR="00B02DB8" w:rsidRPr="009769B9">
        <w:rPr>
          <w:rFonts w:ascii="Arial" w:eastAsiaTheme="minorHAnsi" w:hAnsi="Arial" w:cs="Arial"/>
          <w:sz w:val="22"/>
          <w:szCs w:val="22"/>
        </w:rPr>
        <w:t xml:space="preserve"> </w:t>
      </w:r>
      <w:r w:rsidRPr="009769B9">
        <w:rPr>
          <w:rFonts w:ascii="Arial" w:eastAsiaTheme="minorHAnsi" w:hAnsi="Arial" w:cs="Arial"/>
          <w:sz w:val="22"/>
          <w:szCs w:val="22"/>
        </w:rPr>
        <w:t>obaveze,</w:t>
      </w:r>
      <w:r w:rsidR="00B02DB8" w:rsidRPr="009769B9">
        <w:rPr>
          <w:rFonts w:ascii="Arial" w:eastAsiaTheme="minorHAnsi" w:hAnsi="Arial" w:cs="Arial"/>
          <w:sz w:val="22"/>
          <w:szCs w:val="22"/>
        </w:rPr>
        <w:t xml:space="preserve"> </w:t>
      </w:r>
      <w:r w:rsidRPr="009769B9">
        <w:rPr>
          <w:rFonts w:ascii="Arial" w:eastAsiaTheme="minorHAnsi" w:hAnsi="Arial" w:cs="Arial"/>
          <w:sz w:val="22"/>
          <w:szCs w:val="22"/>
        </w:rPr>
        <w:t>odgovornosti, način rada organa Društva i organizacija Društva ure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diće </w:t>
      </w:r>
      <w:r w:rsidRPr="009769B9">
        <w:rPr>
          <w:rFonts w:ascii="Arial" w:eastAsiaTheme="minorHAnsi" w:hAnsi="Arial" w:cs="Arial"/>
          <w:sz w:val="22"/>
          <w:szCs w:val="22"/>
        </w:rPr>
        <w:t xml:space="preserve">se Statutom 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 xml:space="preserve">i </w:t>
      </w:r>
      <w:r w:rsidRPr="009769B9">
        <w:rPr>
          <w:rFonts w:ascii="Arial" w:eastAsiaTheme="minorHAnsi" w:hAnsi="Arial" w:cs="Arial"/>
          <w:sz w:val="22"/>
          <w:szCs w:val="22"/>
        </w:rPr>
        <w:t xml:space="preserve">drugim opštima aktima </w:t>
      </w:r>
      <w:r w:rsidRPr="009769B9">
        <w:rPr>
          <w:rFonts w:ascii="Arial" w:eastAsiaTheme="minorHAnsi" w:hAnsi="Arial" w:cs="Arial"/>
          <w:sz w:val="22"/>
          <w:szCs w:val="22"/>
          <w:lang w:val="en-GB"/>
        </w:rPr>
        <w:t>Društva, koji će se donijeti u roku od 60 dana od dana stupanja na snagu ove odluke</w:t>
      </w:r>
      <w:r w:rsidRPr="009769B9">
        <w:rPr>
          <w:rFonts w:ascii="Arial" w:eastAsiaTheme="minorHAnsi" w:hAnsi="Arial" w:cs="Arial"/>
          <w:sz w:val="22"/>
          <w:szCs w:val="22"/>
        </w:rPr>
        <w:t>.</w:t>
      </w:r>
    </w:p>
    <w:p w:rsidR="00802C9C" w:rsidRPr="009769B9" w:rsidRDefault="00802C9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</w:rPr>
      </w:pPr>
    </w:p>
    <w:p w:rsidR="00577209" w:rsidRDefault="0057720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color w:val="000000"/>
          <w:sz w:val="22"/>
          <w:szCs w:val="22"/>
        </w:rPr>
        <w:lastRenderedPageBreak/>
        <w:t>VI PRESTANAK DRUŠTVA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</w:pPr>
      <w:r w:rsidRPr="009769B9">
        <w:rPr>
          <w:rFonts w:ascii="Arial" w:eastAsiaTheme="minorHAnsi" w:hAnsi="Arial" w:cs="Arial"/>
          <w:b/>
          <w:bCs/>
          <w:color w:val="000000"/>
          <w:sz w:val="22"/>
          <w:szCs w:val="22"/>
        </w:rPr>
        <w:t>Član 1</w:t>
      </w:r>
      <w:r w:rsidRPr="009769B9"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  <w:t>2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9769B9">
        <w:rPr>
          <w:rFonts w:ascii="Arial" w:eastAsiaTheme="minorHAnsi" w:hAnsi="Arial" w:cs="Arial"/>
          <w:color w:val="000000"/>
          <w:sz w:val="22"/>
          <w:szCs w:val="22"/>
        </w:rPr>
        <w:t xml:space="preserve">Društvo prestaje u slučajevima i pod uslovima propisanim </w:t>
      </w:r>
      <w:r w:rsidRPr="009769B9">
        <w:rPr>
          <w:rFonts w:ascii="Arial" w:eastAsiaTheme="minorHAnsi" w:hAnsi="Arial" w:cs="Arial"/>
          <w:color w:val="000000"/>
          <w:sz w:val="22"/>
          <w:szCs w:val="22"/>
          <w:lang w:val="en-GB"/>
        </w:rPr>
        <w:t>Z</w:t>
      </w:r>
      <w:r w:rsidRPr="009769B9">
        <w:rPr>
          <w:rFonts w:ascii="Arial" w:eastAsiaTheme="minorHAnsi" w:hAnsi="Arial" w:cs="Arial"/>
          <w:color w:val="000000"/>
          <w:sz w:val="22"/>
          <w:szCs w:val="22"/>
        </w:rPr>
        <w:t>akonom</w:t>
      </w:r>
      <w:r w:rsidRPr="009769B9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 o privrednim društvima</w:t>
      </w:r>
      <w:r w:rsidRPr="009769B9"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:rsidR="00802C9C" w:rsidRPr="009769B9" w:rsidRDefault="00802C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color w:val="000000"/>
          <w:sz w:val="22"/>
          <w:szCs w:val="22"/>
        </w:rPr>
        <w:t>Član 13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9769B9">
        <w:rPr>
          <w:rFonts w:ascii="Arial" w:eastAsiaTheme="minorHAnsi" w:hAnsi="Arial" w:cs="Arial"/>
          <w:color w:val="000000"/>
          <w:sz w:val="22"/>
          <w:szCs w:val="22"/>
        </w:rPr>
        <w:t xml:space="preserve">Imenovanje </w:t>
      </w:r>
      <w:r w:rsidRPr="009769B9">
        <w:rPr>
          <w:rFonts w:ascii="Arial" w:eastAsiaTheme="minorHAnsi" w:hAnsi="Arial" w:cs="Arial"/>
          <w:color w:val="000000"/>
          <w:sz w:val="22"/>
          <w:szCs w:val="22"/>
          <w:lang w:val="en-GB"/>
        </w:rPr>
        <w:t>organa Društva i revizora</w:t>
      </w:r>
      <w:r w:rsidRPr="009769B9">
        <w:rPr>
          <w:rFonts w:ascii="Arial" w:eastAsiaTheme="minorHAnsi" w:hAnsi="Arial" w:cs="Arial"/>
          <w:color w:val="000000"/>
          <w:sz w:val="22"/>
          <w:szCs w:val="22"/>
        </w:rPr>
        <w:t xml:space="preserve">  izvršiće se u roku od 60 dana od dana stupanja na snagu ove odluke.</w:t>
      </w:r>
    </w:p>
    <w:p w:rsidR="00B02DB8" w:rsidRPr="009769B9" w:rsidRDefault="00B02DB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802C9C" w:rsidRPr="009769B9" w:rsidRDefault="00D703D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color w:val="000000"/>
          <w:sz w:val="22"/>
          <w:szCs w:val="22"/>
        </w:rPr>
        <w:t>Član 14</w:t>
      </w:r>
    </w:p>
    <w:p w:rsidR="00802C9C" w:rsidRPr="009769B9" w:rsidRDefault="00802C9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802C9C" w:rsidRDefault="00D703DC">
      <w:pPr>
        <w:jc w:val="both"/>
        <w:outlineLvl w:val="0"/>
        <w:rPr>
          <w:rFonts w:ascii="Arial" w:eastAsiaTheme="minorHAnsi" w:hAnsi="Arial" w:cs="Arial"/>
          <w:color w:val="000000"/>
          <w:sz w:val="22"/>
          <w:szCs w:val="22"/>
        </w:rPr>
      </w:pPr>
      <w:r w:rsidRPr="009769B9">
        <w:rPr>
          <w:rFonts w:ascii="Arial" w:eastAsiaTheme="minorHAnsi" w:hAnsi="Arial" w:cs="Arial"/>
          <w:color w:val="000000"/>
          <w:sz w:val="22"/>
          <w:szCs w:val="22"/>
        </w:rPr>
        <w:t>Ova Odluka stupa na snagu osmog dana od dana objavljivanja u "Službenom listu Crne Gore-Opštinski propisi".</w:t>
      </w:r>
    </w:p>
    <w:p w:rsidR="009769B9" w:rsidRDefault="009769B9">
      <w:pPr>
        <w:jc w:val="both"/>
        <w:outlineLvl w:val="0"/>
        <w:rPr>
          <w:rFonts w:ascii="Arial" w:eastAsiaTheme="minorHAnsi" w:hAnsi="Arial" w:cs="Arial"/>
          <w:color w:val="000000"/>
          <w:sz w:val="22"/>
          <w:szCs w:val="22"/>
        </w:rPr>
      </w:pPr>
    </w:p>
    <w:p w:rsidR="009769B9" w:rsidRDefault="009769B9">
      <w:pPr>
        <w:jc w:val="both"/>
        <w:outlineLvl w:val="0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Broj:</w:t>
      </w:r>
      <w:r w:rsidR="00577209">
        <w:rPr>
          <w:rFonts w:ascii="Arial" w:eastAsiaTheme="minorHAnsi" w:hAnsi="Arial" w:cs="Arial"/>
          <w:color w:val="000000"/>
          <w:sz w:val="22"/>
          <w:szCs w:val="22"/>
        </w:rPr>
        <w:t>03-040/20-133</w:t>
      </w:r>
    </w:p>
    <w:p w:rsidR="009769B9" w:rsidRPr="009769B9" w:rsidRDefault="009769B9">
      <w:pPr>
        <w:jc w:val="both"/>
        <w:outlineLvl w:val="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>Tivat, 30.06.2020.godine</w:t>
      </w:r>
    </w:p>
    <w:p w:rsidR="00802C9C" w:rsidRPr="009769B9" w:rsidRDefault="00802C9C">
      <w:pPr>
        <w:ind w:left="2160" w:firstLine="720"/>
        <w:jc w:val="both"/>
        <w:outlineLvl w:val="0"/>
        <w:rPr>
          <w:rFonts w:ascii="Arial" w:hAnsi="Arial" w:cs="Arial"/>
          <w:b/>
          <w:sz w:val="22"/>
          <w:szCs w:val="22"/>
          <w:lang w:val="pl-PL"/>
        </w:rPr>
      </w:pPr>
    </w:p>
    <w:p w:rsidR="00802C9C" w:rsidRPr="009769B9" w:rsidRDefault="00802C9C">
      <w:pPr>
        <w:ind w:left="2160" w:firstLine="720"/>
        <w:jc w:val="both"/>
        <w:outlineLvl w:val="0"/>
        <w:rPr>
          <w:rFonts w:ascii="Arial" w:hAnsi="Arial" w:cs="Arial"/>
          <w:b/>
          <w:sz w:val="22"/>
          <w:szCs w:val="22"/>
          <w:lang w:val="pl-PL"/>
        </w:rPr>
      </w:pPr>
    </w:p>
    <w:p w:rsidR="00802C9C" w:rsidRPr="009769B9" w:rsidRDefault="00802C9C">
      <w:pPr>
        <w:ind w:left="2160" w:firstLine="720"/>
        <w:jc w:val="both"/>
        <w:outlineLvl w:val="0"/>
        <w:rPr>
          <w:rFonts w:ascii="Arial" w:hAnsi="Arial" w:cs="Arial"/>
          <w:b/>
          <w:sz w:val="22"/>
          <w:szCs w:val="22"/>
          <w:lang w:val="pl-PL"/>
        </w:rPr>
      </w:pPr>
    </w:p>
    <w:p w:rsidR="00802C9C" w:rsidRPr="009769B9" w:rsidRDefault="00D703DC" w:rsidP="000B4B2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</w:rPr>
        <w:t>Skupština opštine Tivat</w:t>
      </w:r>
    </w:p>
    <w:p w:rsidR="00802C9C" w:rsidRPr="009769B9" w:rsidRDefault="00D703DC" w:rsidP="000B4B2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769B9">
        <w:rPr>
          <w:rFonts w:ascii="Arial" w:eastAsiaTheme="minorHAnsi" w:hAnsi="Arial" w:cs="Arial"/>
          <w:b/>
          <w:bCs/>
          <w:sz w:val="22"/>
          <w:szCs w:val="22"/>
        </w:rPr>
        <w:t>Predsjednik</w:t>
      </w:r>
    </w:p>
    <w:p w:rsidR="00802C9C" w:rsidRPr="009769B9" w:rsidRDefault="000B4B27" w:rsidP="000B4B27">
      <w:pPr>
        <w:jc w:val="center"/>
        <w:outlineLvl w:val="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Ivan Novosel,s.r.</w:t>
      </w:r>
      <w:bookmarkStart w:id="0" w:name="_GoBack"/>
      <w:bookmarkEnd w:id="0"/>
    </w:p>
    <w:p w:rsidR="00802C9C" w:rsidRPr="009769B9" w:rsidRDefault="00802C9C">
      <w:pPr>
        <w:ind w:left="2160" w:firstLine="720"/>
        <w:jc w:val="center"/>
        <w:outlineLvl w:val="0"/>
        <w:rPr>
          <w:rFonts w:ascii="Arial" w:hAnsi="Arial" w:cs="Arial"/>
          <w:b/>
          <w:sz w:val="22"/>
          <w:szCs w:val="22"/>
          <w:lang w:val="pl-PL"/>
        </w:rPr>
      </w:pPr>
    </w:p>
    <w:p w:rsidR="00802C9C" w:rsidRPr="009769B9" w:rsidRDefault="00802C9C">
      <w:pPr>
        <w:ind w:left="2160" w:firstLine="720"/>
        <w:jc w:val="both"/>
        <w:outlineLvl w:val="0"/>
        <w:rPr>
          <w:rFonts w:ascii="Arial" w:hAnsi="Arial" w:cs="Arial"/>
          <w:b/>
          <w:sz w:val="22"/>
          <w:szCs w:val="22"/>
          <w:lang w:val="pl-PL"/>
        </w:rPr>
      </w:pPr>
    </w:p>
    <w:p w:rsidR="00802C9C" w:rsidRPr="009769B9" w:rsidRDefault="00802C9C">
      <w:pPr>
        <w:ind w:left="2160" w:firstLine="720"/>
        <w:jc w:val="both"/>
        <w:outlineLvl w:val="0"/>
        <w:rPr>
          <w:rFonts w:ascii="Arial" w:hAnsi="Arial" w:cs="Arial"/>
          <w:b/>
          <w:sz w:val="22"/>
          <w:szCs w:val="22"/>
          <w:lang w:val="pl-PL"/>
        </w:rPr>
      </w:pPr>
    </w:p>
    <w:p w:rsidR="00802C9C" w:rsidRPr="009769B9" w:rsidRDefault="00802C9C">
      <w:pPr>
        <w:ind w:left="2160" w:firstLine="720"/>
        <w:jc w:val="both"/>
        <w:outlineLvl w:val="0"/>
        <w:rPr>
          <w:rFonts w:ascii="Arial" w:hAnsi="Arial" w:cs="Arial"/>
          <w:b/>
          <w:sz w:val="22"/>
          <w:szCs w:val="22"/>
          <w:lang w:val="pl-PL"/>
        </w:rPr>
      </w:pPr>
    </w:p>
    <w:p w:rsidR="00802C9C" w:rsidRPr="009769B9" w:rsidRDefault="00802C9C">
      <w:pPr>
        <w:ind w:left="2160" w:firstLine="720"/>
        <w:jc w:val="both"/>
        <w:outlineLvl w:val="0"/>
        <w:rPr>
          <w:rFonts w:ascii="Arial" w:hAnsi="Arial" w:cs="Arial"/>
          <w:b/>
          <w:sz w:val="22"/>
          <w:szCs w:val="22"/>
          <w:lang w:val="pl-PL"/>
        </w:rPr>
      </w:pPr>
    </w:p>
    <w:p w:rsidR="00802C9C" w:rsidRPr="009769B9" w:rsidRDefault="00802C9C">
      <w:pPr>
        <w:ind w:left="2160" w:firstLine="720"/>
        <w:jc w:val="both"/>
        <w:outlineLvl w:val="0"/>
        <w:rPr>
          <w:rFonts w:ascii="Arial" w:hAnsi="Arial" w:cs="Arial"/>
          <w:b/>
          <w:sz w:val="22"/>
          <w:szCs w:val="22"/>
          <w:lang w:val="pl-PL"/>
        </w:rPr>
      </w:pPr>
    </w:p>
    <w:p w:rsidR="00802C9C" w:rsidRPr="009769B9" w:rsidRDefault="00802C9C">
      <w:pPr>
        <w:ind w:left="2160" w:firstLine="720"/>
        <w:jc w:val="both"/>
        <w:outlineLvl w:val="0"/>
        <w:rPr>
          <w:rFonts w:ascii="Arial" w:hAnsi="Arial" w:cs="Arial"/>
          <w:b/>
          <w:sz w:val="22"/>
          <w:szCs w:val="22"/>
          <w:lang w:val="pl-PL"/>
        </w:rPr>
      </w:pPr>
    </w:p>
    <w:p w:rsidR="00802C9C" w:rsidRPr="009769B9" w:rsidRDefault="00802C9C">
      <w:pPr>
        <w:ind w:left="2160" w:firstLine="720"/>
        <w:jc w:val="both"/>
        <w:outlineLvl w:val="0"/>
        <w:rPr>
          <w:rFonts w:ascii="Arial" w:hAnsi="Arial" w:cs="Arial"/>
          <w:b/>
          <w:sz w:val="22"/>
          <w:szCs w:val="22"/>
          <w:lang w:val="pl-PL"/>
        </w:rPr>
      </w:pPr>
    </w:p>
    <w:p w:rsidR="00802C9C" w:rsidRPr="009769B9" w:rsidRDefault="00802C9C">
      <w:pPr>
        <w:jc w:val="both"/>
        <w:rPr>
          <w:rFonts w:ascii="Arial" w:hAnsi="Arial" w:cs="Arial"/>
          <w:sz w:val="22"/>
          <w:szCs w:val="22"/>
        </w:rPr>
      </w:pPr>
    </w:p>
    <w:sectPr w:rsidR="00802C9C" w:rsidRPr="009769B9" w:rsidSect="009769B9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37" w:rsidRDefault="00156637" w:rsidP="00E023E0">
      <w:r>
        <w:separator/>
      </w:r>
    </w:p>
  </w:endnote>
  <w:endnote w:type="continuationSeparator" w:id="0">
    <w:p w:rsidR="00156637" w:rsidRDefault="00156637" w:rsidP="00E0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37" w:rsidRDefault="00156637" w:rsidP="00E023E0">
      <w:r>
        <w:separator/>
      </w:r>
    </w:p>
  </w:footnote>
  <w:footnote w:type="continuationSeparator" w:id="0">
    <w:p w:rsidR="00156637" w:rsidRDefault="00156637" w:rsidP="00E02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F0"/>
    <w:rsid w:val="000319E1"/>
    <w:rsid w:val="000B4B27"/>
    <w:rsid w:val="0011288A"/>
    <w:rsid w:val="00156637"/>
    <w:rsid w:val="00196FA8"/>
    <w:rsid w:val="001B6E0A"/>
    <w:rsid w:val="001B76CE"/>
    <w:rsid w:val="002970B5"/>
    <w:rsid w:val="00333353"/>
    <w:rsid w:val="003712A8"/>
    <w:rsid w:val="00385274"/>
    <w:rsid w:val="003E426F"/>
    <w:rsid w:val="004D04F7"/>
    <w:rsid w:val="004D1994"/>
    <w:rsid w:val="00522390"/>
    <w:rsid w:val="00577209"/>
    <w:rsid w:val="005953A8"/>
    <w:rsid w:val="005B318D"/>
    <w:rsid w:val="00607A25"/>
    <w:rsid w:val="0061075A"/>
    <w:rsid w:val="00636539"/>
    <w:rsid w:val="00637EF9"/>
    <w:rsid w:val="006F4622"/>
    <w:rsid w:val="00786BBC"/>
    <w:rsid w:val="007F69F0"/>
    <w:rsid w:val="00802C9C"/>
    <w:rsid w:val="008532AD"/>
    <w:rsid w:val="008E7EBD"/>
    <w:rsid w:val="009105A6"/>
    <w:rsid w:val="009769B9"/>
    <w:rsid w:val="009965BE"/>
    <w:rsid w:val="009B5298"/>
    <w:rsid w:val="009C336D"/>
    <w:rsid w:val="00A044A3"/>
    <w:rsid w:val="00A05E41"/>
    <w:rsid w:val="00A930B1"/>
    <w:rsid w:val="00AB5132"/>
    <w:rsid w:val="00AC33DE"/>
    <w:rsid w:val="00AF2D84"/>
    <w:rsid w:val="00B02DB8"/>
    <w:rsid w:val="00B171EA"/>
    <w:rsid w:val="00C44E57"/>
    <w:rsid w:val="00CD255C"/>
    <w:rsid w:val="00D05EF6"/>
    <w:rsid w:val="00D20B1D"/>
    <w:rsid w:val="00D703DC"/>
    <w:rsid w:val="00E023E0"/>
    <w:rsid w:val="00E17A2A"/>
    <w:rsid w:val="00EE29B0"/>
    <w:rsid w:val="049173F9"/>
    <w:rsid w:val="12C86E9A"/>
    <w:rsid w:val="5EBB39C9"/>
    <w:rsid w:val="5FB5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9E03"/>
  <w15:docId w15:val="{45A23670-03F6-4E45-8615-C69796BD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164589-0556-41F7-A85B-625F116A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 Ognjanovic</dc:creator>
  <cp:lastModifiedBy>Goran Babovic</cp:lastModifiedBy>
  <cp:revision>4</cp:revision>
  <cp:lastPrinted>2020-06-23T09:15:00Z</cp:lastPrinted>
  <dcterms:created xsi:type="dcterms:W3CDTF">2020-07-01T08:35:00Z</dcterms:created>
  <dcterms:modified xsi:type="dcterms:W3CDTF">2020-07-01T10:40:00Z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2057-11.2.0.9431</vt:lpwstr>
  </property>
</Properties>
</file>