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736B65" w:rsidP="003042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584EA2">
        <w:rPr>
          <w:rFonts w:ascii="Arial" w:hAnsi="Arial" w:cs="Arial"/>
          <w:sz w:val="24"/>
          <w:szCs w:val="24"/>
        </w:rPr>
        <w:t xml:space="preserve">50 i </w:t>
      </w:r>
      <w:r>
        <w:rPr>
          <w:rFonts w:ascii="Arial" w:hAnsi="Arial" w:cs="Arial"/>
          <w:sz w:val="24"/>
          <w:szCs w:val="24"/>
        </w:rPr>
        <w:t>124 Zakona o</w:t>
      </w:r>
      <w:r w:rsidR="00E64431">
        <w:rPr>
          <w:rFonts w:ascii="Arial" w:hAnsi="Arial" w:cs="Arial"/>
          <w:sz w:val="24"/>
          <w:szCs w:val="24"/>
        </w:rPr>
        <w:t xml:space="preserve"> lokalnoj samoupravi (</w:t>
      </w:r>
      <w:r w:rsidR="00DE6189">
        <w:rPr>
          <w:rFonts w:ascii="Arial" w:hAnsi="Arial" w:cs="Arial"/>
          <w:sz w:val="24"/>
          <w:szCs w:val="24"/>
        </w:rPr>
        <w:t>„</w:t>
      </w:r>
      <w:r w:rsidR="00E64431">
        <w:rPr>
          <w:rFonts w:ascii="Arial" w:hAnsi="Arial" w:cs="Arial"/>
          <w:sz w:val="24"/>
          <w:szCs w:val="24"/>
        </w:rPr>
        <w:t>Sl.list CG</w:t>
      </w:r>
      <w:r w:rsidR="00DE6189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 xml:space="preserve"> br</w:t>
      </w:r>
      <w:r w:rsidR="00DE61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02/18,</w:t>
      </w:r>
      <w:r w:rsidR="00DE6189">
        <w:rPr>
          <w:rFonts w:ascii="Arial" w:hAnsi="Arial" w:cs="Arial"/>
          <w:sz w:val="24"/>
          <w:szCs w:val="24"/>
        </w:rPr>
        <w:t xml:space="preserve"> </w:t>
      </w:r>
      <w:r w:rsidR="0019724D">
        <w:rPr>
          <w:rFonts w:ascii="Arial" w:hAnsi="Arial" w:cs="Arial"/>
          <w:sz w:val="24"/>
          <w:szCs w:val="24"/>
        </w:rPr>
        <w:t xml:space="preserve">34/19 i 38/20) i člana </w:t>
      </w:r>
      <w:r w:rsidR="00E64431">
        <w:rPr>
          <w:rFonts w:ascii="Arial" w:hAnsi="Arial" w:cs="Arial"/>
          <w:sz w:val="24"/>
          <w:szCs w:val="24"/>
        </w:rPr>
        <w:t>35 Statuta opštine Tivat (</w:t>
      </w:r>
      <w:r w:rsidR="004F53A2">
        <w:rPr>
          <w:rFonts w:ascii="Arial" w:hAnsi="Arial" w:cs="Arial"/>
          <w:sz w:val="24"/>
          <w:szCs w:val="24"/>
        </w:rPr>
        <w:t>„</w:t>
      </w:r>
      <w:r w:rsidR="00E64431">
        <w:rPr>
          <w:rFonts w:ascii="Arial" w:hAnsi="Arial" w:cs="Arial"/>
          <w:sz w:val="24"/>
          <w:szCs w:val="24"/>
        </w:rPr>
        <w:t>Sl.list CG-opštinski propisi“</w:t>
      </w:r>
      <w:r w:rsidR="004F53A2">
        <w:rPr>
          <w:rFonts w:ascii="Arial" w:hAnsi="Arial" w:cs="Arial"/>
          <w:sz w:val="24"/>
          <w:szCs w:val="24"/>
        </w:rPr>
        <w:t xml:space="preserve"> </w:t>
      </w:r>
      <w:r w:rsidR="00E64431">
        <w:rPr>
          <w:rFonts w:ascii="Arial" w:hAnsi="Arial" w:cs="Arial"/>
          <w:sz w:val="24"/>
          <w:szCs w:val="24"/>
        </w:rPr>
        <w:t>br</w:t>
      </w:r>
      <w:r w:rsidR="004F53A2">
        <w:rPr>
          <w:rFonts w:ascii="Arial" w:hAnsi="Arial" w:cs="Arial"/>
          <w:sz w:val="24"/>
          <w:szCs w:val="24"/>
        </w:rPr>
        <w:t>.</w:t>
      </w:r>
      <w:r w:rsidR="00E64431">
        <w:rPr>
          <w:rFonts w:ascii="Arial" w:hAnsi="Arial" w:cs="Arial"/>
          <w:sz w:val="24"/>
          <w:szCs w:val="24"/>
        </w:rPr>
        <w:t xml:space="preserve"> 24/18 i 09/19), </w:t>
      </w:r>
      <w:r w:rsidR="00DE6189">
        <w:rPr>
          <w:rFonts w:ascii="Arial" w:hAnsi="Arial" w:cs="Arial"/>
          <w:sz w:val="24"/>
          <w:szCs w:val="24"/>
        </w:rPr>
        <w:t xml:space="preserve">Skupština </w:t>
      </w:r>
      <w:r w:rsidR="0025239F">
        <w:rPr>
          <w:rFonts w:ascii="Arial" w:hAnsi="Arial" w:cs="Arial"/>
          <w:sz w:val="24"/>
          <w:szCs w:val="24"/>
        </w:rPr>
        <w:t xml:space="preserve">opštine Tivat, na </w:t>
      </w:r>
      <w:r w:rsidR="000E5B22">
        <w:rPr>
          <w:rFonts w:ascii="Arial" w:hAnsi="Arial" w:cs="Arial"/>
          <w:sz w:val="24"/>
          <w:szCs w:val="24"/>
        </w:rPr>
        <w:t>s</w:t>
      </w:r>
      <w:r w:rsidR="004317A6">
        <w:rPr>
          <w:rFonts w:ascii="Arial" w:hAnsi="Arial" w:cs="Arial"/>
          <w:sz w:val="24"/>
          <w:szCs w:val="24"/>
        </w:rPr>
        <w:t>jednici održanoj dana 16.10.</w:t>
      </w:r>
      <w:r w:rsidR="004D50F7">
        <w:rPr>
          <w:rFonts w:ascii="Arial" w:hAnsi="Arial" w:cs="Arial"/>
          <w:sz w:val="24"/>
          <w:szCs w:val="24"/>
        </w:rPr>
        <w:t>2020</w:t>
      </w:r>
      <w:r w:rsidR="000E5B22">
        <w:rPr>
          <w:rFonts w:ascii="Arial" w:hAnsi="Arial" w:cs="Arial"/>
          <w:sz w:val="24"/>
          <w:szCs w:val="24"/>
        </w:rPr>
        <w:t>.</w:t>
      </w:r>
      <w:r w:rsidR="0025239F">
        <w:rPr>
          <w:rFonts w:ascii="Arial" w:hAnsi="Arial" w:cs="Arial"/>
          <w:sz w:val="24"/>
          <w:szCs w:val="24"/>
        </w:rPr>
        <w:t xml:space="preserve">godine, donijela je </w:t>
      </w:r>
    </w:p>
    <w:p w:rsidR="0025239F" w:rsidRDefault="0025239F" w:rsidP="0025239F">
      <w:pPr>
        <w:jc w:val="both"/>
        <w:rPr>
          <w:rFonts w:ascii="Arial" w:hAnsi="Arial" w:cs="Arial"/>
          <w:sz w:val="24"/>
          <w:szCs w:val="24"/>
        </w:rPr>
      </w:pPr>
    </w:p>
    <w:p w:rsidR="00526D0F" w:rsidRDefault="0025239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ODLUKU </w:t>
      </w:r>
    </w:p>
    <w:p w:rsidR="00526D0F" w:rsidRPr="00526D0F" w:rsidRDefault="00526D0F" w:rsidP="00526D0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499E" w:rsidRPr="00526D0F" w:rsidRDefault="004D50F7" w:rsidP="00A17CCC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526D0F">
        <w:rPr>
          <w:rFonts w:ascii="Arial" w:hAnsi="Arial" w:cs="Arial"/>
          <w:b/>
          <w:sz w:val="24"/>
          <w:szCs w:val="24"/>
        </w:rPr>
        <w:t xml:space="preserve">O imenovanju </w:t>
      </w:r>
      <w:r w:rsidR="00E64431">
        <w:rPr>
          <w:rFonts w:ascii="Arial" w:hAnsi="Arial" w:cs="Arial"/>
          <w:b/>
          <w:sz w:val="24"/>
          <w:szCs w:val="24"/>
        </w:rPr>
        <w:t>vršioca dužnosti sekretara Skupštine opštine Tivat</w:t>
      </w:r>
    </w:p>
    <w:p w:rsidR="000E5B22" w:rsidRDefault="000E5B22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8C4475" w:rsidRDefault="00CF0FAD" w:rsidP="00CF0FAD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A5B6C" w:rsidRPr="00DA5B6C" w:rsidRDefault="00E64431" w:rsidP="00E64431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Za vršioca dužnosti sekretara Skupštine opštine Tivat imenuje se Ivana Aranđus, dipl.pravnica iz Tivta</w:t>
      </w:r>
      <w:r w:rsidR="00584EA2">
        <w:rPr>
          <w:rFonts w:ascii="Arial" w:hAnsi="Arial" w:cs="Arial"/>
          <w:sz w:val="24"/>
          <w:szCs w:val="24"/>
          <w:lang w:val="sr-Latn-ME"/>
        </w:rPr>
        <w:t>.</w:t>
      </w:r>
    </w:p>
    <w:p w:rsidR="00D509BF" w:rsidRDefault="00CF0FAD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CF0FAD">
        <w:rPr>
          <w:rFonts w:ascii="Arial" w:hAnsi="Arial" w:cs="Arial"/>
          <w:sz w:val="24"/>
          <w:szCs w:val="24"/>
          <w:lang w:val="sr-Latn-ME"/>
        </w:rPr>
        <w:t>Član 2</w:t>
      </w:r>
    </w:p>
    <w:p w:rsidR="00584EA2" w:rsidRDefault="00584EA2" w:rsidP="00584EA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Imenovana se za vršioca dužnosti sekretara Skupštine imenuje do imenovanja sekretara na osnovu javnog konkursa, a najduže šest mjeseci.</w:t>
      </w:r>
    </w:p>
    <w:p w:rsidR="00D509BF" w:rsidRDefault="00D509BF" w:rsidP="00584EA2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D509BF" w:rsidRPr="00CF0FAD" w:rsidRDefault="00D509BF" w:rsidP="00D509BF">
      <w:pPr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3</w:t>
      </w:r>
    </w:p>
    <w:p w:rsidR="008C4475" w:rsidRPr="0092499E" w:rsidRDefault="004D50F7" w:rsidP="00584EA2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</w:t>
      </w:r>
      <w:r w:rsidR="009E6BB3">
        <w:rPr>
          <w:rFonts w:ascii="Arial" w:hAnsi="Arial" w:cs="Arial"/>
          <w:sz w:val="24"/>
          <w:szCs w:val="24"/>
          <w:lang w:val="sr-Latn-ME"/>
        </w:rPr>
        <w:t xml:space="preserve"> snagu</w:t>
      </w:r>
      <w:r>
        <w:rPr>
          <w:rFonts w:ascii="Arial" w:hAnsi="Arial" w:cs="Arial"/>
          <w:sz w:val="24"/>
          <w:szCs w:val="24"/>
          <w:lang w:val="sr-Latn-ME"/>
        </w:rPr>
        <w:t xml:space="preserve"> danom donošenja a objaviće se u </w:t>
      </w:r>
      <w:r w:rsidR="00CF0FAD">
        <w:rPr>
          <w:rFonts w:ascii="Arial" w:hAnsi="Arial" w:cs="Arial"/>
          <w:sz w:val="24"/>
          <w:szCs w:val="24"/>
          <w:lang w:val="sr-Latn-ME"/>
        </w:rPr>
        <w:t>„Sl.listu CG</w:t>
      </w:r>
      <w:r w:rsidR="003042B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F0FAD">
        <w:rPr>
          <w:rFonts w:ascii="Arial" w:hAnsi="Arial" w:cs="Arial"/>
          <w:sz w:val="24"/>
          <w:szCs w:val="24"/>
          <w:lang w:val="sr-Latn-ME"/>
        </w:rPr>
        <w:t>- opštinski propisi</w:t>
      </w:r>
      <w:r w:rsidR="00196F6C">
        <w:rPr>
          <w:rFonts w:ascii="Arial" w:hAnsi="Arial" w:cs="Arial"/>
          <w:sz w:val="24"/>
          <w:szCs w:val="24"/>
          <w:lang w:val="sr-Latn-ME"/>
        </w:rPr>
        <w:t>“</w:t>
      </w:r>
    </w:p>
    <w:p w:rsidR="000E5B22" w:rsidRDefault="000E5B22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</w:p>
    <w:p w:rsidR="008C4475" w:rsidRDefault="004D50F7" w:rsidP="008C4475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4317A6">
        <w:rPr>
          <w:rFonts w:ascii="Arial" w:hAnsi="Arial" w:cs="Arial"/>
          <w:sz w:val="24"/>
          <w:szCs w:val="24"/>
          <w:lang w:val="sr-Latn-ME"/>
        </w:rPr>
        <w:t>03-040/20-218</w:t>
      </w:r>
    </w:p>
    <w:p w:rsidR="008C4475" w:rsidRPr="00661B4B" w:rsidRDefault="004317A6" w:rsidP="00661B4B">
      <w:pPr>
        <w:pStyle w:val="ListParagraph"/>
        <w:ind w:left="0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 16.10.</w:t>
      </w:r>
      <w:r w:rsidR="004D50F7">
        <w:rPr>
          <w:rFonts w:ascii="Arial" w:hAnsi="Arial" w:cs="Arial"/>
          <w:sz w:val="24"/>
          <w:szCs w:val="24"/>
          <w:lang w:val="sr-Latn-ME"/>
        </w:rPr>
        <w:t>2020</w:t>
      </w:r>
      <w:r w:rsidR="00661B4B">
        <w:rPr>
          <w:rFonts w:ascii="Arial" w:hAnsi="Arial" w:cs="Arial"/>
          <w:sz w:val="24"/>
          <w:szCs w:val="24"/>
          <w:lang w:val="sr-Latn-ME"/>
        </w:rPr>
        <w:t>.godine</w:t>
      </w:r>
    </w:p>
    <w:p w:rsidR="008C4475" w:rsidRDefault="008C4475" w:rsidP="0025239F">
      <w:pPr>
        <w:jc w:val="center"/>
        <w:rPr>
          <w:rFonts w:ascii="Arial" w:hAnsi="Arial" w:cs="Arial"/>
          <w:sz w:val="24"/>
          <w:szCs w:val="24"/>
        </w:rPr>
      </w:pP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SKUPŠTINA OPŠTINE TIVAT</w:t>
      </w:r>
    </w:p>
    <w:p w:rsidR="0025239F" w:rsidRPr="000E5B22" w:rsidRDefault="0025239F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5B22">
        <w:rPr>
          <w:rFonts w:ascii="Arial" w:hAnsi="Arial" w:cs="Arial"/>
          <w:b/>
          <w:sz w:val="24"/>
          <w:szCs w:val="24"/>
        </w:rPr>
        <w:t>Predsjednik</w:t>
      </w:r>
    </w:p>
    <w:p w:rsidR="0025239F" w:rsidRDefault="004D50F7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 Andrija Petković</w:t>
      </w:r>
    </w:p>
    <w:p w:rsidR="00C25D08" w:rsidRDefault="00C25D08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D08" w:rsidRDefault="00C25D08" w:rsidP="000E5B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C2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6CC"/>
    <w:multiLevelType w:val="hybridMultilevel"/>
    <w:tmpl w:val="3D60F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41ED4"/>
    <w:multiLevelType w:val="hybridMultilevel"/>
    <w:tmpl w:val="B120A2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3395D"/>
    <w:rsid w:val="00076049"/>
    <w:rsid w:val="000B0C2B"/>
    <w:rsid w:val="000E44FD"/>
    <w:rsid w:val="000E5B22"/>
    <w:rsid w:val="00127788"/>
    <w:rsid w:val="00196F6C"/>
    <w:rsid w:val="0019724D"/>
    <w:rsid w:val="001F3A0C"/>
    <w:rsid w:val="0025239F"/>
    <w:rsid w:val="002565FA"/>
    <w:rsid w:val="003042B6"/>
    <w:rsid w:val="004317A6"/>
    <w:rsid w:val="004D50F7"/>
    <w:rsid w:val="004F53A2"/>
    <w:rsid w:val="00526D0F"/>
    <w:rsid w:val="00541579"/>
    <w:rsid w:val="00584EA2"/>
    <w:rsid w:val="005D7885"/>
    <w:rsid w:val="00611680"/>
    <w:rsid w:val="00623302"/>
    <w:rsid w:val="00661B4B"/>
    <w:rsid w:val="006901AA"/>
    <w:rsid w:val="00736B65"/>
    <w:rsid w:val="007905B0"/>
    <w:rsid w:val="007C17BB"/>
    <w:rsid w:val="007F565A"/>
    <w:rsid w:val="00816DA4"/>
    <w:rsid w:val="008404FF"/>
    <w:rsid w:val="008C4475"/>
    <w:rsid w:val="0092499E"/>
    <w:rsid w:val="00982BCA"/>
    <w:rsid w:val="009E6BB3"/>
    <w:rsid w:val="00A17CCC"/>
    <w:rsid w:val="00A31319"/>
    <w:rsid w:val="00A87EFE"/>
    <w:rsid w:val="00AB5D74"/>
    <w:rsid w:val="00C25D08"/>
    <w:rsid w:val="00C95793"/>
    <w:rsid w:val="00CD67A5"/>
    <w:rsid w:val="00CF0FAD"/>
    <w:rsid w:val="00D343EC"/>
    <w:rsid w:val="00D509BF"/>
    <w:rsid w:val="00D91B4E"/>
    <w:rsid w:val="00DA5B6C"/>
    <w:rsid w:val="00DE6189"/>
    <w:rsid w:val="00E12DA9"/>
    <w:rsid w:val="00E64431"/>
    <w:rsid w:val="00EF4260"/>
    <w:rsid w:val="00F234C8"/>
    <w:rsid w:val="00F81170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18</cp:revision>
  <dcterms:created xsi:type="dcterms:W3CDTF">2019-04-25T11:14:00Z</dcterms:created>
  <dcterms:modified xsi:type="dcterms:W3CDTF">2020-10-19T06:17:00Z</dcterms:modified>
</cp:coreProperties>
</file>