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B362" w14:textId="573F460C" w:rsidR="004E27F8" w:rsidRPr="00C1768C" w:rsidRDefault="004E27F8" w:rsidP="002C70CC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1768C">
        <w:rPr>
          <w:rFonts w:cstheme="minorHAnsi"/>
          <w:b/>
          <w:bCs/>
          <w:sz w:val="24"/>
          <w:szCs w:val="24"/>
        </w:rPr>
        <w:t>EnhanCing</w:t>
      </w:r>
      <w:proofErr w:type="spellEnd"/>
      <w:r w:rsidRPr="00C1768C">
        <w:rPr>
          <w:rFonts w:cstheme="minorHAnsi"/>
          <w:b/>
          <w:bCs/>
          <w:sz w:val="24"/>
          <w:szCs w:val="24"/>
        </w:rPr>
        <w:t xml:space="preserve"> Sustainable </w:t>
      </w:r>
      <w:proofErr w:type="spellStart"/>
      <w:r w:rsidRPr="00C1768C">
        <w:rPr>
          <w:rFonts w:cstheme="minorHAnsi"/>
          <w:b/>
          <w:bCs/>
          <w:sz w:val="24"/>
          <w:szCs w:val="24"/>
        </w:rPr>
        <w:t>ToUrism</w:t>
      </w:r>
      <w:proofErr w:type="spellEnd"/>
      <w:r w:rsidRPr="00C1768C">
        <w:rPr>
          <w:rFonts w:cstheme="minorHAnsi"/>
          <w:b/>
          <w:bCs/>
          <w:sz w:val="24"/>
          <w:szCs w:val="24"/>
        </w:rPr>
        <w:t xml:space="preserve"> Development through Culinary </w:t>
      </w:r>
      <w:proofErr w:type="spellStart"/>
      <w:r w:rsidRPr="00C1768C">
        <w:rPr>
          <w:rFonts w:cstheme="minorHAnsi"/>
          <w:b/>
          <w:bCs/>
          <w:sz w:val="24"/>
          <w:szCs w:val="24"/>
        </w:rPr>
        <w:t>HeritAge</w:t>
      </w:r>
      <w:proofErr w:type="spellEnd"/>
      <w:r w:rsidRPr="00C1768C">
        <w:rPr>
          <w:rFonts w:cstheme="minorHAnsi"/>
          <w:b/>
          <w:bCs/>
          <w:sz w:val="24"/>
          <w:szCs w:val="24"/>
        </w:rPr>
        <w:t xml:space="preserve"> - </w:t>
      </w:r>
      <w:proofErr w:type="spellStart"/>
      <w:r w:rsidRPr="00C1768C">
        <w:rPr>
          <w:rFonts w:cstheme="minorHAnsi"/>
          <w:b/>
          <w:bCs/>
          <w:sz w:val="24"/>
          <w:szCs w:val="24"/>
        </w:rPr>
        <w:t>CUHaCHA</w:t>
      </w:r>
      <w:proofErr w:type="spellEnd"/>
    </w:p>
    <w:p w14:paraId="626962F8" w14:textId="145E8FE7" w:rsidR="005F5B40" w:rsidRPr="00C1768C" w:rsidRDefault="005F5B40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b/>
          <w:bCs/>
          <w:sz w:val="24"/>
          <w:szCs w:val="24"/>
          <w:lang w:val="hr-HR"/>
        </w:rPr>
        <w:t>Program</w:t>
      </w:r>
      <w:r w:rsidRPr="00C1768C">
        <w:rPr>
          <w:rFonts w:cstheme="minorHAnsi"/>
          <w:sz w:val="24"/>
          <w:szCs w:val="24"/>
          <w:lang w:val="hr-HR"/>
        </w:rPr>
        <w:t>:</w:t>
      </w:r>
      <w:r w:rsidR="002C70CC" w:rsidRPr="00C1768C">
        <w:rPr>
          <w:rFonts w:cstheme="minorHAnsi"/>
          <w:sz w:val="24"/>
          <w:szCs w:val="24"/>
          <w:lang w:val="hr-HR"/>
        </w:rPr>
        <w:t xml:space="preserve"> Interreg IPA CBC Hrvatska – Bosna i Hercegovina – Crna Gora 2014. – 2020.</w:t>
      </w:r>
    </w:p>
    <w:p w14:paraId="5AF727B6" w14:textId="5CAEFE42" w:rsidR="005F5B40" w:rsidRPr="00C1768C" w:rsidRDefault="005F5B40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b/>
          <w:bCs/>
          <w:sz w:val="24"/>
          <w:szCs w:val="24"/>
          <w:lang w:val="hr-HR"/>
        </w:rPr>
        <w:t>Prior</w:t>
      </w:r>
      <w:r w:rsidR="004E27F8" w:rsidRPr="00C1768C">
        <w:rPr>
          <w:rFonts w:cstheme="minorHAnsi"/>
          <w:b/>
          <w:bCs/>
          <w:sz w:val="24"/>
          <w:szCs w:val="24"/>
          <w:lang w:val="hr-HR"/>
        </w:rPr>
        <w:t>itetna os</w:t>
      </w:r>
      <w:r w:rsidR="001329B9">
        <w:rPr>
          <w:rFonts w:cstheme="minorHAnsi"/>
          <w:b/>
          <w:bCs/>
          <w:sz w:val="24"/>
          <w:szCs w:val="24"/>
          <w:lang w:val="hr-HR"/>
        </w:rPr>
        <w:t>a</w:t>
      </w:r>
      <w:r w:rsidRPr="00C1768C">
        <w:rPr>
          <w:rFonts w:cstheme="minorHAnsi"/>
          <w:b/>
          <w:bCs/>
          <w:sz w:val="24"/>
          <w:szCs w:val="24"/>
          <w:lang w:val="hr-HR"/>
        </w:rPr>
        <w:t>:</w:t>
      </w:r>
      <w:r w:rsidR="004E27F8" w:rsidRPr="00C1768C">
        <w:rPr>
          <w:rFonts w:cstheme="minorHAnsi"/>
          <w:sz w:val="24"/>
          <w:szCs w:val="24"/>
          <w:lang w:val="hr-HR"/>
        </w:rPr>
        <w:t xml:space="preserve"> Doprinos razvoju turizma i očuvanje kulturne i prirodne baštine</w:t>
      </w:r>
    </w:p>
    <w:p w14:paraId="56BB6674" w14:textId="325F1081" w:rsidR="005F5B40" w:rsidRPr="00C1768C" w:rsidRDefault="001329B9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Vode</w:t>
      </w:r>
      <w:r>
        <w:rPr>
          <w:rFonts w:cstheme="minorHAnsi"/>
          <w:b/>
          <w:bCs/>
          <w:sz w:val="24"/>
          <w:szCs w:val="24"/>
          <w:lang w:val="sr-Latn-RS"/>
        </w:rPr>
        <w:t>ći partner</w:t>
      </w:r>
      <w:r w:rsidR="004E27F8" w:rsidRPr="00C1768C">
        <w:rPr>
          <w:rFonts w:cstheme="minorHAnsi"/>
          <w:b/>
          <w:bCs/>
          <w:sz w:val="24"/>
          <w:szCs w:val="24"/>
          <w:lang w:val="hr-HR"/>
        </w:rPr>
        <w:t xml:space="preserve"> projekta</w:t>
      </w:r>
      <w:r w:rsidR="005F5B40" w:rsidRPr="00C1768C">
        <w:rPr>
          <w:rFonts w:cstheme="minorHAnsi"/>
          <w:b/>
          <w:bCs/>
          <w:sz w:val="24"/>
          <w:szCs w:val="24"/>
          <w:lang w:val="hr-HR"/>
        </w:rPr>
        <w:t>:</w:t>
      </w:r>
      <w:r w:rsidR="004E27F8" w:rsidRPr="00C1768C">
        <w:rPr>
          <w:rFonts w:cstheme="minorHAnsi"/>
          <w:sz w:val="24"/>
          <w:szCs w:val="24"/>
          <w:lang w:val="hr-HR"/>
        </w:rPr>
        <w:t xml:space="preserve"> Agencija za ruralni razvoj Zadarske županije – AGRRA </w:t>
      </w:r>
    </w:p>
    <w:p w14:paraId="6E565B36" w14:textId="7142766E" w:rsidR="005F5B40" w:rsidRPr="00C1768C" w:rsidRDefault="001329B9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Period realizacije</w:t>
      </w:r>
      <w:r w:rsidR="004E27F8" w:rsidRPr="00C1768C">
        <w:rPr>
          <w:rFonts w:cstheme="minorHAnsi"/>
          <w:b/>
          <w:bCs/>
          <w:sz w:val="24"/>
          <w:szCs w:val="24"/>
          <w:lang w:val="hr-HR"/>
        </w:rPr>
        <w:t xml:space="preserve"> projekta</w:t>
      </w:r>
      <w:r w:rsidR="005F5B40" w:rsidRPr="00C1768C">
        <w:rPr>
          <w:rFonts w:cstheme="minorHAnsi"/>
          <w:sz w:val="24"/>
          <w:szCs w:val="24"/>
          <w:lang w:val="hr-HR"/>
        </w:rPr>
        <w:t>: 15/08/2020 – 14/08/2022</w:t>
      </w:r>
    </w:p>
    <w:p w14:paraId="6414108B" w14:textId="0B5A1D86" w:rsidR="009F13EE" w:rsidRPr="00C1768C" w:rsidRDefault="001329B9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Ukupan budžet</w:t>
      </w:r>
      <w:r w:rsidR="004E27F8" w:rsidRPr="00C1768C">
        <w:rPr>
          <w:rFonts w:cstheme="minorHAnsi"/>
          <w:b/>
          <w:bCs/>
          <w:sz w:val="24"/>
          <w:szCs w:val="24"/>
          <w:lang w:val="hr-HR"/>
        </w:rPr>
        <w:t xml:space="preserve"> projekta</w:t>
      </w:r>
      <w:r w:rsidR="005F5B40" w:rsidRPr="00C1768C">
        <w:rPr>
          <w:rFonts w:cstheme="minorHAnsi"/>
          <w:b/>
          <w:bCs/>
          <w:sz w:val="24"/>
          <w:szCs w:val="24"/>
          <w:lang w:val="hr-HR"/>
        </w:rPr>
        <w:t>:</w:t>
      </w:r>
      <w:r w:rsidR="005F5B40" w:rsidRPr="00C1768C">
        <w:rPr>
          <w:rFonts w:cstheme="minorHAnsi"/>
          <w:sz w:val="24"/>
          <w:szCs w:val="24"/>
          <w:lang w:val="hr-HR"/>
        </w:rPr>
        <w:t xml:space="preserve"> 710.946,94 €</w:t>
      </w:r>
    </w:p>
    <w:p w14:paraId="7CF27B3B" w14:textId="4C9DD960" w:rsidR="00850074" w:rsidRPr="00C1768C" w:rsidRDefault="001329B9" w:rsidP="002C70CC">
      <w:pPr>
        <w:spacing w:line="36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Iznos EU kofinans</w:t>
      </w:r>
      <w:r w:rsidR="003269C0" w:rsidRPr="00C1768C">
        <w:rPr>
          <w:rFonts w:cstheme="minorHAnsi"/>
          <w:b/>
          <w:sz w:val="24"/>
          <w:szCs w:val="24"/>
          <w:lang w:val="hr-HR"/>
        </w:rPr>
        <w:t>iranja:</w:t>
      </w:r>
      <w:r w:rsidR="003269C0" w:rsidRPr="00C1768C">
        <w:rPr>
          <w:rFonts w:cstheme="minorHAnsi"/>
          <w:sz w:val="24"/>
          <w:szCs w:val="24"/>
          <w:lang w:val="hr-HR"/>
        </w:rPr>
        <w:t xml:space="preserve"> 604.304,89 €</w:t>
      </w:r>
    </w:p>
    <w:p w14:paraId="21C101B5" w14:textId="549A27F6" w:rsidR="005F5B40" w:rsidRPr="00C1768C" w:rsidRDefault="005F5B40" w:rsidP="002C70CC">
      <w:pPr>
        <w:spacing w:line="360" w:lineRule="auto"/>
        <w:rPr>
          <w:rFonts w:cstheme="minorHAnsi"/>
          <w:b/>
          <w:bCs/>
          <w:sz w:val="24"/>
          <w:szCs w:val="24"/>
          <w:lang w:val="hr-HR"/>
        </w:rPr>
      </w:pPr>
      <w:r w:rsidRPr="00C1768C">
        <w:rPr>
          <w:rFonts w:cstheme="minorHAnsi"/>
          <w:b/>
          <w:bCs/>
          <w:sz w:val="24"/>
          <w:szCs w:val="24"/>
          <w:lang w:val="hr-HR"/>
        </w:rPr>
        <w:t>Partn</w:t>
      </w:r>
      <w:r w:rsidR="002C70CC" w:rsidRPr="00C1768C">
        <w:rPr>
          <w:rFonts w:cstheme="minorHAnsi"/>
          <w:b/>
          <w:bCs/>
          <w:sz w:val="24"/>
          <w:szCs w:val="24"/>
          <w:lang w:val="hr-HR"/>
        </w:rPr>
        <w:t xml:space="preserve">eri: </w:t>
      </w:r>
    </w:p>
    <w:p w14:paraId="46E39EE7" w14:textId="0D936C6E" w:rsidR="004E27F8" w:rsidRPr="00C1768C" w:rsidRDefault="004E27F8" w:rsidP="002C70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Agencija za ruralni razvoj Zadarske županije – AGRRA (HR)</w:t>
      </w:r>
    </w:p>
    <w:p w14:paraId="6BB36DE8" w14:textId="77777777" w:rsidR="00BB406E" w:rsidRPr="00C1768C" w:rsidRDefault="00BB406E" w:rsidP="002C70CC">
      <w:pPr>
        <w:pStyle w:val="ListParagraph"/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</w:p>
    <w:p w14:paraId="70E0CF75" w14:textId="3FA49506" w:rsidR="005F5B40" w:rsidRPr="00C1768C" w:rsidRDefault="004E27F8" w:rsidP="002C70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  <w:r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 Ministarstvo prosvjete, znanosti, kulture i športa</w:t>
      </w:r>
      <w:r w:rsidR="00BF7D86"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 Hercegovačko – Neretvansk</w:t>
      </w:r>
      <w:r w:rsidR="00E17662" w:rsidRPr="00C1768C">
        <w:rPr>
          <w:rFonts w:eastAsia="Times New Roman" w:cstheme="minorHAnsi"/>
          <w:color w:val="000000"/>
          <w:sz w:val="24"/>
          <w:szCs w:val="24"/>
          <w:lang w:val="hr-HR"/>
        </w:rPr>
        <w:t>e</w:t>
      </w:r>
      <w:r w:rsidR="00BF7D86"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 županij</w:t>
      </w:r>
      <w:r w:rsidR="00E17662" w:rsidRPr="00C1768C">
        <w:rPr>
          <w:rFonts w:eastAsia="Times New Roman" w:cstheme="minorHAnsi"/>
          <w:color w:val="000000"/>
          <w:sz w:val="24"/>
          <w:szCs w:val="24"/>
          <w:lang w:val="hr-HR"/>
        </w:rPr>
        <w:t>e</w:t>
      </w:r>
      <w:r w:rsidR="00BF7D86"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 – Kanton </w:t>
      </w:r>
      <w:r w:rsidRPr="00C1768C">
        <w:rPr>
          <w:rFonts w:eastAsia="Times New Roman" w:cstheme="minorHAnsi"/>
          <w:color w:val="000000"/>
          <w:sz w:val="24"/>
          <w:szCs w:val="24"/>
          <w:lang w:val="hr-HR"/>
        </w:rPr>
        <w:t>(B</w:t>
      </w:r>
      <w:r w:rsidR="00BB406E" w:rsidRPr="00C1768C">
        <w:rPr>
          <w:rFonts w:eastAsia="Times New Roman" w:cstheme="minorHAnsi"/>
          <w:color w:val="000000"/>
          <w:sz w:val="24"/>
          <w:szCs w:val="24"/>
          <w:lang w:val="hr-HR"/>
        </w:rPr>
        <w:t>A</w:t>
      </w:r>
      <w:r w:rsidRPr="00C1768C">
        <w:rPr>
          <w:rFonts w:eastAsia="Times New Roman" w:cstheme="minorHAnsi"/>
          <w:color w:val="000000"/>
          <w:sz w:val="24"/>
          <w:szCs w:val="24"/>
          <w:lang w:val="hr-HR"/>
        </w:rPr>
        <w:t>)</w:t>
      </w:r>
    </w:p>
    <w:p w14:paraId="3DB1DD2C" w14:textId="42118F94" w:rsidR="005F5B40" w:rsidRPr="00C1768C" w:rsidRDefault="005F5B40" w:rsidP="002C70C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</w:p>
    <w:p w14:paraId="7A45CA16" w14:textId="1986428D" w:rsidR="005F5B40" w:rsidRPr="00C1768C" w:rsidRDefault="001329B9" w:rsidP="002C70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  <w:r>
        <w:rPr>
          <w:rFonts w:eastAsia="Times New Roman" w:cstheme="minorHAnsi"/>
          <w:color w:val="000000"/>
          <w:sz w:val="24"/>
          <w:szCs w:val="24"/>
          <w:lang w:val="hr-HR"/>
        </w:rPr>
        <w:t>Opšt</w:t>
      </w:r>
      <w:r w:rsidR="004E27F8"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ina Tivat </w:t>
      </w:r>
      <w:r w:rsidR="005F5B40" w:rsidRPr="00C1768C">
        <w:rPr>
          <w:rFonts w:eastAsia="Times New Roman" w:cstheme="minorHAnsi"/>
          <w:color w:val="000000"/>
          <w:sz w:val="24"/>
          <w:szCs w:val="24"/>
          <w:lang w:val="hr-HR"/>
        </w:rPr>
        <w:t>(</w:t>
      </w:r>
      <w:r w:rsidR="00BB406E" w:rsidRPr="00C1768C">
        <w:rPr>
          <w:rFonts w:eastAsia="Times New Roman" w:cstheme="minorHAnsi"/>
          <w:color w:val="000000"/>
          <w:sz w:val="24"/>
          <w:szCs w:val="24"/>
          <w:lang w:val="hr-HR"/>
        </w:rPr>
        <w:t>ME</w:t>
      </w:r>
      <w:r w:rsidR="005F5B40" w:rsidRPr="00C1768C">
        <w:rPr>
          <w:rFonts w:eastAsia="Times New Roman" w:cstheme="minorHAnsi"/>
          <w:color w:val="000000"/>
          <w:sz w:val="24"/>
          <w:szCs w:val="24"/>
          <w:lang w:val="hr-HR"/>
        </w:rPr>
        <w:t>)</w:t>
      </w:r>
    </w:p>
    <w:p w14:paraId="56CCD852" w14:textId="3A974E80" w:rsidR="005F5B40" w:rsidRPr="00C1768C" w:rsidRDefault="005F5B40" w:rsidP="002C70C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</w:p>
    <w:p w14:paraId="70F6E7FB" w14:textId="632D19FF" w:rsidR="005F5B40" w:rsidRPr="00C1768C" w:rsidRDefault="005F5B40" w:rsidP="002C70C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  <w:r w:rsidRPr="00C1768C">
        <w:rPr>
          <w:rFonts w:eastAsia="Times New Roman" w:cstheme="minorHAnsi"/>
          <w:color w:val="000000"/>
          <w:sz w:val="24"/>
          <w:szCs w:val="24"/>
          <w:lang w:val="hr-HR"/>
        </w:rPr>
        <w:t>Zadar</w:t>
      </w:r>
      <w:r w:rsidR="004E27F8" w:rsidRPr="00C1768C">
        <w:rPr>
          <w:rFonts w:eastAsia="Times New Roman" w:cstheme="minorHAnsi"/>
          <w:color w:val="000000"/>
          <w:sz w:val="24"/>
          <w:szCs w:val="24"/>
          <w:lang w:val="hr-HR"/>
        </w:rPr>
        <w:t>ska županija</w:t>
      </w:r>
      <w:r w:rsidRPr="00C1768C">
        <w:rPr>
          <w:rFonts w:eastAsia="Times New Roman" w:cstheme="minorHAnsi"/>
          <w:color w:val="000000"/>
          <w:sz w:val="24"/>
          <w:szCs w:val="24"/>
          <w:lang w:val="hr-HR"/>
        </w:rPr>
        <w:t xml:space="preserve"> </w:t>
      </w:r>
      <w:r w:rsidR="00A10918" w:rsidRPr="00C1768C">
        <w:rPr>
          <w:rFonts w:eastAsia="Times New Roman" w:cstheme="minorHAnsi"/>
          <w:color w:val="000000"/>
          <w:sz w:val="24"/>
          <w:szCs w:val="24"/>
          <w:lang w:val="hr-HR"/>
        </w:rPr>
        <w:t>(</w:t>
      </w:r>
      <w:r w:rsidR="004E27F8" w:rsidRPr="00C1768C">
        <w:rPr>
          <w:rFonts w:eastAsia="Times New Roman" w:cstheme="minorHAnsi"/>
          <w:color w:val="000000"/>
          <w:sz w:val="24"/>
          <w:szCs w:val="24"/>
          <w:lang w:val="hr-HR"/>
        </w:rPr>
        <w:t>HR</w:t>
      </w:r>
      <w:r w:rsidR="00A10918" w:rsidRPr="00C1768C">
        <w:rPr>
          <w:rFonts w:eastAsia="Times New Roman" w:cstheme="minorHAnsi"/>
          <w:color w:val="000000"/>
          <w:sz w:val="24"/>
          <w:szCs w:val="24"/>
          <w:lang w:val="hr-HR"/>
        </w:rPr>
        <w:t>)</w:t>
      </w:r>
    </w:p>
    <w:p w14:paraId="77608F78" w14:textId="4E6CEAF9" w:rsidR="005F088D" w:rsidRPr="00C1768C" w:rsidRDefault="005F088D" w:rsidP="002C70C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</w:p>
    <w:p w14:paraId="437F4060" w14:textId="03D58EA0" w:rsidR="005F088D" w:rsidRPr="00C1768C" w:rsidRDefault="005F088D" w:rsidP="002C70C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/>
        </w:rPr>
      </w:pPr>
    </w:p>
    <w:p w14:paraId="32CD4B3F" w14:textId="72DF0619" w:rsidR="005F088D" w:rsidRPr="00C1768C" w:rsidRDefault="00BB406E" w:rsidP="002C70CC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val="hr-HR"/>
        </w:rPr>
      </w:pPr>
      <w:r w:rsidRPr="00C1768C">
        <w:rPr>
          <w:rFonts w:eastAsia="Times New Roman" w:cstheme="minorHAnsi"/>
          <w:b/>
          <w:bCs/>
          <w:color w:val="000000"/>
          <w:sz w:val="24"/>
          <w:szCs w:val="24"/>
          <w:lang w:val="hr-HR"/>
        </w:rPr>
        <w:t xml:space="preserve">Kratak opis projekta: </w:t>
      </w:r>
    </w:p>
    <w:p w14:paraId="70F9D528" w14:textId="13E74E80" w:rsidR="002C70CC" w:rsidRPr="00C1768C" w:rsidRDefault="002C70CC" w:rsidP="002C70CC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val="hr-HR"/>
        </w:rPr>
      </w:pPr>
    </w:p>
    <w:p w14:paraId="48E93D49" w14:textId="5B060558" w:rsidR="002C70CC" w:rsidRPr="00C1768C" w:rsidRDefault="001329B9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Tradicionalna hrana je hiljadama</w:t>
      </w:r>
      <w:r w:rsidR="002C70CC" w:rsidRPr="00C1768C">
        <w:rPr>
          <w:rFonts w:cstheme="minorHAnsi"/>
          <w:sz w:val="24"/>
          <w:szCs w:val="24"/>
          <w:lang w:val="hr-HR"/>
        </w:rPr>
        <w:t xml:space="preserve"> godina igrala glavnu ulogu u tradiciji i folkloru zemalja programskog područja, predstavljajući osnovni dio njihove kulturne baštine. Hrana i kultura su od posebne važnosti na ovom području gdje su tradicija, kulturna baština, gastronomija i ugostiteljstvo neraskidivo isprepleteni. Lokalna kuhinja i lokal</w:t>
      </w:r>
      <w:r>
        <w:rPr>
          <w:rFonts w:cstheme="minorHAnsi"/>
          <w:sz w:val="24"/>
          <w:szCs w:val="24"/>
          <w:lang w:val="hr-HR"/>
        </w:rPr>
        <w:t>ni proizvodi mogu podstaći</w:t>
      </w:r>
      <w:r w:rsidR="002C70CC" w:rsidRPr="00C1768C">
        <w:rPr>
          <w:rFonts w:cstheme="minorHAnsi"/>
          <w:sz w:val="24"/>
          <w:szCs w:val="24"/>
          <w:lang w:val="hr-HR"/>
        </w:rPr>
        <w:t xml:space="preserve"> inov</w:t>
      </w:r>
      <w:r w:rsidR="008542C1">
        <w:rPr>
          <w:rFonts w:cstheme="minorHAnsi"/>
          <w:sz w:val="24"/>
          <w:szCs w:val="24"/>
          <w:lang w:val="hr-HR"/>
        </w:rPr>
        <w:t>acije i promociju, te osigurati razvoj na regionalnom i globalnom nivou</w:t>
      </w:r>
      <w:r w:rsidR="002C70CC" w:rsidRPr="00C1768C">
        <w:rPr>
          <w:rFonts w:cstheme="minorHAnsi"/>
          <w:sz w:val="24"/>
          <w:szCs w:val="24"/>
          <w:lang w:val="hr-HR"/>
        </w:rPr>
        <w:t>. Iznad svega, mogu još više poboljšati turističku ponudu.</w:t>
      </w:r>
    </w:p>
    <w:p w14:paraId="36E0ECEA" w14:textId="77777777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5BA39A1C" w14:textId="77777777" w:rsidR="00BF7D86" w:rsidRPr="00C1768C" w:rsidRDefault="00BF7D86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1DB04249" w14:textId="77777777" w:rsidR="00BF7D86" w:rsidRPr="00C1768C" w:rsidRDefault="00BF7D86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6DEDAD37" w14:textId="7C654A3C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lastRenderedPageBreak/>
        <w:t>Glavni cilj projekta “CUHaCHA” je ojačati i očuvati identitet zajedničke kulinarske bašt</w:t>
      </w:r>
      <w:r w:rsidR="008542C1">
        <w:rPr>
          <w:rFonts w:cstheme="minorHAnsi"/>
          <w:sz w:val="24"/>
          <w:szCs w:val="24"/>
          <w:lang w:val="hr-HR"/>
        </w:rPr>
        <w:t>ine programskog područja i dopri</w:t>
      </w:r>
      <w:r w:rsidRPr="00C1768C">
        <w:rPr>
          <w:rFonts w:cstheme="minorHAnsi"/>
          <w:sz w:val="24"/>
          <w:szCs w:val="24"/>
          <w:lang w:val="hr-HR"/>
        </w:rPr>
        <w:t>nijeti razvoju turizma.</w:t>
      </w:r>
    </w:p>
    <w:p w14:paraId="2B00E919" w14:textId="77777777" w:rsidR="0083600C" w:rsidRPr="00C1768C" w:rsidRDefault="0083600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521AF983" w14:textId="5CFB3321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Ovaj cilj će se postići s dva specifična cilja:</w:t>
      </w:r>
    </w:p>
    <w:p w14:paraId="6FE2EB08" w14:textId="52ACB577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1)</w:t>
      </w:r>
      <w:r w:rsidR="008542C1">
        <w:rPr>
          <w:rFonts w:cstheme="minorHAnsi"/>
          <w:sz w:val="24"/>
          <w:szCs w:val="24"/>
          <w:lang w:val="hr-HR"/>
        </w:rPr>
        <w:t xml:space="preserve"> uspostavljanje prekogranične sa</w:t>
      </w:r>
      <w:r w:rsidRPr="00C1768C">
        <w:rPr>
          <w:rFonts w:cstheme="minorHAnsi"/>
          <w:sz w:val="24"/>
          <w:szCs w:val="24"/>
          <w:lang w:val="hr-HR"/>
        </w:rPr>
        <w:t>radnje kako bi se turistička ponuda ojačala i učinila raznovrsn</w:t>
      </w:r>
      <w:r w:rsidR="0083600C" w:rsidRPr="00C1768C">
        <w:rPr>
          <w:rFonts w:cstheme="minorHAnsi"/>
          <w:sz w:val="24"/>
          <w:szCs w:val="24"/>
          <w:lang w:val="hr-HR"/>
        </w:rPr>
        <w:t xml:space="preserve">ijom </w:t>
      </w:r>
    </w:p>
    <w:p w14:paraId="6F5F86F1" w14:textId="1EC08EC0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2) bolje upravljanje i promocija kulinarske baštine kao di</w:t>
      </w:r>
      <w:r w:rsidR="00850074" w:rsidRPr="00C1768C">
        <w:rPr>
          <w:rFonts w:cstheme="minorHAnsi"/>
          <w:sz w:val="24"/>
          <w:szCs w:val="24"/>
          <w:lang w:val="hr-HR"/>
        </w:rPr>
        <w:t>jela</w:t>
      </w:r>
      <w:r w:rsidRPr="00C1768C">
        <w:rPr>
          <w:rFonts w:cstheme="minorHAnsi"/>
          <w:sz w:val="24"/>
          <w:szCs w:val="24"/>
          <w:lang w:val="hr-HR"/>
        </w:rPr>
        <w:t xml:space="preserve"> turističke ponude</w:t>
      </w:r>
    </w:p>
    <w:p w14:paraId="3EC8C143" w14:textId="77777777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36AB0EF7" w14:textId="5052AFDC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Kako bi se postigli spec</w:t>
      </w:r>
      <w:r w:rsidR="008542C1">
        <w:rPr>
          <w:rFonts w:cstheme="minorHAnsi"/>
          <w:sz w:val="24"/>
          <w:szCs w:val="24"/>
          <w:lang w:val="hr-HR"/>
        </w:rPr>
        <w:t>ifični ciljevi projekta, razvi</w:t>
      </w:r>
      <w:r w:rsidRPr="00C1768C">
        <w:rPr>
          <w:rFonts w:cstheme="minorHAnsi"/>
          <w:sz w:val="24"/>
          <w:szCs w:val="24"/>
          <w:lang w:val="hr-HR"/>
        </w:rPr>
        <w:t xml:space="preserve">će se 4 rezultata: </w:t>
      </w:r>
    </w:p>
    <w:p w14:paraId="5B69FB96" w14:textId="77777777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1) Zajedničke staze kulinarske baštine za jačanje i diverzifikaciju turističke ponude</w:t>
      </w:r>
    </w:p>
    <w:p w14:paraId="0BE58BE0" w14:textId="3AECD3F8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 xml:space="preserve">2) </w:t>
      </w:r>
      <w:r w:rsidR="00850074" w:rsidRPr="00C1768C">
        <w:rPr>
          <w:rFonts w:cstheme="minorHAnsi"/>
          <w:sz w:val="24"/>
          <w:szCs w:val="24"/>
          <w:lang w:val="hr-HR"/>
        </w:rPr>
        <w:t>Monografija</w:t>
      </w:r>
      <w:r w:rsidRPr="00C1768C">
        <w:rPr>
          <w:rFonts w:cstheme="minorHAnsi"/>
          <w:sz w:val="24"/>
          <w:szCs w:val="24"/>
          <w:lang w:val="hr-HR"/>
        </w:rPr>
        <w:t xml:space="preserve"> kulinarsk</w:t>
      </w:r>
      <w:r w:rsidR="00850074" w:rsidRPr="00C1768C">
        <w:rPr>
          <w:rFonts w:cstheme="minorHAnsi"/>
          <w:sz w:val="24"/>
          <w:szCs w:val="24"/>
          <w:lang w:val="hr-HR"/>
        </w:rPr>
        <w:t>e</w:t>
      </w:r>
      <w:r w:rsidRPr="00C1768C">
        <w:rPr>
          <w:rFonts w:cstheme="minorHAnsi"/>
          <w:sz w:val="24"/>
          <w:szCs w:val="24"/>
          <w:lang w:val="hr-HR"/>
        </w:rPr>
        <w:t xml:space="preserve"> baštin</w:t>
      </w:r>
      <w:r w:rsidR="00850074" w:rsidRPr="00C1768C">
        <w:rPr>
          <w:rFonts w:cstheme="minorHAnsi"/>
          <w:sz w:val="24"/>
          <w:szCs w:val="24"/>
          <w:lang w:val="hr-HR"/>
        </w:rPr>
        <w:t>e</w:t>
      </w:r>
    </w:p>
    <w:p w14:paraId="0033D6D0" w14:textId="7E0BED32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3) Obuka pr</w:t>
      </w:r>
      <w:r w:rsidR="008542C1">
        <w:rPr>
          <w:rFonts w:cstheme="minorHAnsi"/>
          <w:sz w:val="24"/>
          <w:szCs w:val="24"/>
          <w:lang w:val="hr-HR"/>
        </w:rPr>
        <w:t>užaoca</w:t>
      </w:r>
      <w:r w:rsidRPr="00C1768C">
        <w:rPr>
          <w:rFonts w:cstheme="minorHAnsi"/>
          <w:sz w:val="24"/>
          <w:szCs w:val="24"/>
          <w:lang w:val="hr-HR"/>
        </w:rPr>
        <w:t xml:space="preserve"> usluga kako bi se osiguralo bolje upravljanje kulinarskom baštinom</w:t>
      </w:r>
    </w:p>
    <w:p w14:paraId="5FC49325" w14:textId="239619EB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 xml:space="preserve">4) </w:t>
      </w:r>
      <w:r w:rsidR="00850074" w:rsidRPr="00C1768C">
        <w:rPr>
          <w:rFonts w:cstheme="minorHAnsi"/>
          <w:sz w:val="24"/>
          <w:szCs w:val="24"/>
          <w:lang w:val="hr-HR"/>
        </w:rPr>
        <w:t>Uređenje tradicionalnih kuhinja</w:t>
      </w:r>
      <w:r w:rsidR="008542C1">
        <w:rPr>
          <w:rFonts w:cstheme="minorHAnsi"/>
          <w:sz w:val="24"/>
          <w:szCs w:val="24"/>
          <w:lang w:val="hr-HR"/>
        </w:rPr>
        <w:t xml:space="preserve"> za promociju</w:t>
      </w:r>
      <w:r w:rsidRPr="00C1768C">
        <w:rPr>
          <w:rFonts w:cstheme="minorHAnsi"/>
          <w:sz w:val="24"/>
          <w:szCs w:val="24"/>
          <w:lang w:val="hr-HR"/>
        </w:rPr>
        <w:t xml:space="preserve"> kulinarske baštine ovog područja</w:t>
      </w:r>
    </w:p>
    <w:p w14:paraId="134DEB61" w14:textId="77777777" w:rsidR="002C70CC" w:rsidRPr="00C1768C" w:rsidRDefault="002C70C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2F4BB08C" w14:textId="7EAF0555" w:rsidR="002C70CC" w:rsidRPr="00C1768C" w:rsidRDefault="008542C1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Glavne ciljne grupe</w:t>
      </w:r>
      <w:r w:rsidR="002C70CC" w:rsidRPr="00C1768C">
        <w:rPr>
          <w:rFonts w:cstheme="minorHAnsi"/>
          <w:sz w:val="24"/>
          <w:szCs w:val="24"/>
          <w:lang w:val="hr-HR"/>
        </w:rPr>
        <w:t xml:space="preserve"> k</w:t>
      </w:r>
      <w:r>
        <w:rPr>
          <w:rFonts w:cstheme="minorHAnsi"/>
          <w:sz w:val="24"/>
          <w:szCs w:val="24"/>
          <w:lang w:val="hr-HR"/>
        </w:rPr>
        <w:t>oje će imati koristi od realizacije projekta biće šira javnost, javne ustanove, pružaoci usluga i drugi djelatnici</w:t>
      </w:r>
      <w:r w:rsidR="002C70CC" w:rsidRPr="00C1768C">
        <w:rPr>
          <w:rFonts w:cstheme="minorHAnsi"/>
          <w:sz w:val="24"/>
          <w:szCs w:val="24"/>
          <w:lang w:val="hr-HR"/>
        </w:rPr>
        <w:t xml:space="preserve"> u području</w:t>
      </w:r>
      <w:r>
        <w:rPr>
          <w:rFonts w:cstheme="minorHAnsi"/>
          <w:sz w:val="24"/>
          <w:szCs w:val="24"/>
          <w:lang w:val="hr-HR"/>
        </w:rPr>
        <w:t xml:space="preserve"> turizma, razvoja i privrede u programskom području. Uprkos</w:t>
      </w:r>
      <w:r w:rsidR="002C70CC" w:rsidRPr="00C1768C">
        <w:rPr>
          <w:rFonts w:cstheme="minorHAnsi"/>
          <w:sz w:val="24"/>
          <w:szCs w:val="24"/>
          <w:lang w:val="hr-HR"/>
        </w:rPr>
        <w:t xml:space="preserve"> potencijalima kulinarske baštine programskog područja, nije bilo transnacionalnih projekata koji bi ga povezali s turističkom ponudom. Ovaj projek</w:t>
      </w:r>
      <w:r>
        <w:rPr>
          <w:rFonts w:cstheme="minorHAnsi"/>
          <w:sz w:val="24"/>
          <w:szCs w:val="24"/>
          <w:lang w:val="hr-HR"/>
        </w:rPr>
        <w:t>at će prekograničnom sa</w:t>
      </w:r>
      <w:r w:rsidR="002C70CC" w:rsidRPr="00C1768C">
        <w:rPr>
          <w:rFonts w:cstheme="minorHAnsi"/>
          <w:sz w:val="24"/>
          <w:szCs w:val="24"/>
          <w:lang w:val="hr-HR"/>
        </w:rPr>
        <w:t>radnjom postići širi cilj i stvoriti jedinstvenu zajedničku stazu kulinarske baštine, istovremeno jačajući turističku ponudu sve tri</w:t>
      </w:r>
      <w:r w:rsidR="005A1C1D" w:rsidRPr="00C1768C">
        <w:rPr>
          <w:rFonts w:cstheme="minorHAnsi"/>
          <w:sz w:val="24"/>
          <w:szCs w:val="24"/>
          <w:lang w:val="hr-HR"/>
        </w:rPr>
        <w:t xml:space="preserve"> partnerske</w:t>
      </w:r>
      <w:r w:rsidR="002C70CC" w:rsidRPr="00C1768C">
        <w:rPr>
          <w:rFonts w:cstheme="minorHAnsi"/>
          <w:sz w:val="24"/>
          <w:szCs w:val="24"/>
          <w:lang w:val="hr-HR"/>
        </w:rPr>
        <w:t xml:space="preserve"> zemlje.</w:t>
      </w:r>
    </w:p>
    <w:p w14:paraId="697CD1D2" w14:textId="77777777" w:rsidR="00C1768C" w:rsidRPr="00C1768C" w:rsidRDefault="00C1768C" w:rsidP="00C176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0B71717D" w14:textId="3884D886" w:rsidR="00C1768C" w:rsidRPr="00C1768C" w:rsidRDefault="00C1768C" w:rsidP="00C176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CUHaCHA umrežava 4 organizacije (Agencija za ruralni razvoj Zadarske županije, Ministarstvo prosvjete, znanosti, kulture i športa Hercegovačko – Ne</w:t>
      </w:r>
      <w:r w:rsidR="008542C1">
        <w:rPr>
          <w:rFonts w:cstheme="minorHAnsi"/>
          <w:sz w:val="24"/>
          <w:szCs w:val="24"/>
          <w:lang w:val="hr-HR"/>
        </w:rPr>
        <w:t>retvanske županije – Kanton, Opšt</w:t>
      </w:r>
      <w:r w:rsidRPr="00C1768C">
        <w:rPr>
          <w:rFonts w:cstheme="minorHAnsi"/>
          <w:sz w:val="24"/>
          <w:szCs w:val="24"/>
          <w:lang w:val="hr-HR"/>
        </w:rPr>
        <w:t xml:space="preserve">ina Tivat i Zadarska županija) iz 3 programske zemlje. </w:t>
      </w:r>
    </w:p>
    <w:p w14:paraId="3DD603E5" w14:textId="5CF1BC2E" w:rsidR="003269C0" w:rsidRDefault="00C1768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  <w:r w:rsidRPr="00C1768C">
        <w:rPr>
          <w:rFonts w:cstheme="minorHAnsi"/>
          <w:sz w:val="24"/>
          <w:szCs w:val="24"/>
          <w:lang w:val="hr-HR"/>
        </w:rPr>
        <w:t>Partnerstvo se sastoji od javnih institucija s različitim pozadinama. Svaki je partner odgovoran za određeni radni paket uzimajući u obzir</w:t>
      </w:r>
      <w:r w:rsidR="008542C1">
        <w:rPr>
          <w:rFonts w:cstheme="minorHAnsi"/>
          <w:sz w:val="24"/>
          <w:szCs w:val="24"/>
          <w:lang w:val="hr-HR"/>
        </w:rPr>
        <w:t xml:space="preserve"> njihovu profesionalnu posebnost</w:t>
      </w:r>
      <w:r w:rsidRPr="00C1768C">
        <w:rPr>
          <w:rFonts w:cstheme="minorHAnsi"/>
          <w:sz w:val="24"/>
          <w:szCs w:val="24"/>
          <w:lang w:val="hr-HR"/>
        </w:rPr>
        <w:t>. Sve su odgovornosti jednako podijeljene među partnerima.</w:t>
      </w:r>
    </w:p>
    <w:p w14:paraId="4955367F" w14:textId="77777777" w:rsidR="008542C1" w:rsidRPr="00C1768C" w:rsidRDefault="008542C1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hr-HR"/>
        </w:rPr>
      </w:pPr>
    </w:p>
    <w:p w14:paraId="084DE004" w14:textId="40CD1710" w:rsidR="00E1799B" w:rsidRDefault="008542C1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Projekt je kofinans</w:t>
      </w:r>
      <w:r w:rsidR="003269C0" w:rsidRPr="00471920">
        <w:rPr>
          <w:rFonts w:cstheme="minorHAnsi"/>
          <w:i/>
          <w:lang w:val="hr-HR"/>
        </w:rPr>
        <w:t>iran sredstvima EFRR i IPA II fondova Europske unije.</w:t>
      </w:r>
    </w:p>
    <w:p w14:paraId="5096EED5" w14:textId="77777777" w:rsidR="008542C1" w:rsidRPr="008542C1" w:rsidRDefault="008542C1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lang w:val="hr-HR"/>
        </w:rPr>
      </w:pPr>
    </w:p>
    <w:p w14:paraId="2E97A3DD" w14:textId="342079E9" w:rsidR="00E1799B" w:rsidRPr="00471920" w:rsidRDefault="00C1768C" w:rsidP="002C70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hr-HR"/>
        </w:rPr>
      </w:pPr>
      <w:r w:rsidRPr="00471920">
        <w:rPr>
          <w:rFonts w:cstheme="minorHAnsi"/>
          <w:i/>
          <w:iCs/>
          <w:lang w:val="hr-HR"/>
        </w:rPr>
        <w:t>Ova pub</w:t>
      </w:r>
      <w:r w:rsidR="008542C1">
        <w:rPr>
          <w:rFonts w:cstheme="minorHAnsi"/>
          <w:i/>
          <w:iCs/>
          <w:lang w:val="hr-HR"/>
        </w:rPr>
        <w:t>likacija izrađena je uz pomoć Ev</w:t>
      </w:r>
      <w:r w:rsidRPr="00471920">
        <w:rPr>
          <w:rFonts w:cstheme="minorHAnsi"/>
          <w:i/>
          <w:iCs/>
          <w:lang w:val="hr-HR"/>
        </w:rPr>
        <w:t>ropske unije.</w:t>
      </w:r>
      <w:r w:rsidR="00471920" w:rsidRPr="00471920">
        <w:rPr>
          <w:rFonts w:cstheme="minorHAnsi"/>
          <w:i/>
          <w:iCs/>
          <w:lang w:val="hr-HR"/>
        </w:rPr>
        <w:t xml:space="preserve"> </w:t>
      </w:r>
      <w:r w:rsidR="00E1799B" w:rsidRPr="00471920">
        <w:rPr>
          <w:rFonts w:cstheme="minorHAnsi"/>
          <w:i/>
          <w:iCs/>
          <w:lang w:val="hr-HR"/>
        </w:rPr>
        <w:t>Sadržaj ove publikacije isklju</w:t>
      </w:r>
      <w:r w:rsidR="008542C1">
        <w:rPr>
          <w:rFonts w:cstheme="minorHAnsi"/>
          <w:i/>
          <w:iCs/>
          <w:lang w:val="hr-HR"/>
        </w:rPr>
        <w:t>čiva je odgovornost Opštine Tivat</w:t>
      </w:r>
      <w:r w:rsidR="00E1799B" w:rsidRPr="00471920">
        <w:rPr>
          <w:rFonts w:cstheme="minorHAnsi"/>
          <w:i/>
          <w:iCs/>
          <w:lang w:val="hr-HR"/>
        </w:rPr>
        <w:t xml:space="preserve"> i ni na koji način se ne mo</w:t>
      </w:r>
      <w:r w:rsidR="008542C1">
        <w:rPr>
          <w:rFonts w:cstheme="minorHAnsi"/>
          <w:i/>
          <w:iCs/>
          <w:lang w:val="hr-HR"/>
        </w:rPr>
        <w:t>že smatrati da odražava stavove Ev</w:t>
      </w:r>
      <w:r w:rsidR="00E1799B" w:rsidRPr="00471920">
        <w:rPr>
          <w:rFonts w:cstheme="minorHAnsi"/>
          <w:i/>
          <w:iCs/>
          <w:lang w:val="hr-HR"/>
        </w:rPr>
        <w:t xml:space="preserve">ropske unije. </w:t>
      </w:r>
    </w:p>
    <w:sectPr w:rsidR="00E1799B" w:rsidRPr="00471920" w:rsidSect="0047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3CF9" w14:textId="77777777" w:rsidR="004360F6" w:rsidRDefault="004360F6" w:rsidP="008542C1">
      <w:pPr>
        <w:spacing w:after="0" w:line="240" w:lineRule="auto"/>
      </w:pPr>
      <w:r>
        <w:separator/>
      </w:r>
    </w:p>
  </w:endnote>
  <w:endnote w:type="continuationSeparator" w:id="0">
    <w:p w14:paraId="4D959145" w14:textId="77777777" w:rsidR="004360F6" w:rsidRDefault="004360F6" w:rsidP="0085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A872" w14:textId="77777777" w:rsidR="004360F6" w:rsidRDefault="004360F6" w:rsidP="008542C1">
      <w:pPr>
        <w:spacing w:after="0" w:line="240" w:lineRule="auto"/>
      </w:pPr>
      <w:r>
        <w:separator/>
      </w:r>
    </w:p>
  </w:footnote>
  <w:footnote w:type="continuationSeparator" w:id="0">
    <w:p w14:paraId="5A5D42DF" w14:textId="77777777" w:rsidR="004360F6" w:rsidRDefault="004360F6" w:rsidP="0085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E4DED"/>
    <w:multiLevelType w:val="hybridMultilevel"/>
    <w:tmpl w:val="26E68D6A"/>
    <w:lvl w:ilvl="0" w:tplc="E6B66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0"/>
    <w:rsid w:val="000E7908"/>
    <w:rsid w:val="001329B9"/>
    <w:rsid w:val="002C70CC"/>
    <w:rsid w:val="002D6C15"/>
    <w:rsid w:val="003269C0"/>
    <w:rsid w:val="00362B55"/>
    <w:rsid w:val="004360F6"/>
    <w:rsid w:val="00447C6D"/>
    <w:rsid w:val="00471920"/>
    <w:rsid w:val="00474404"/>
    <w:rsid w:val="004E27F8"/>
    <w:rsid w:val="004F11C3"/>
    <w:rsid w:val="005A1C1D"/>
    <w:rsid w:val="005F088D"/>
    <w:rsid w:val="005F5B40"/>
    <w:rsid w:val="0083600C"/>
    <w:rsid w:val="00850074"/>
    <w:rsid w:val="008542C1"/>
    <w:rsid w:val="00890DD0"/>
    <w:rsid w:val="008937ED"/>
    <w:rsid w:val="009456DD"/>
    <w:rsid w:val="009F13EE"/>
    <w:rsid w:val="00A10918"/>
    <w:rsid w:val="00A13936"/>
    <w:rsid w:val="00BB406E"/>
    <w:rsid w:val="00BF7D86"/>
    <w:rsid w:val="00C1768C"/>
    <w:rsid w:val="00E17662"/>
    <w:rsid w:val="00E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103C"/>
  <w15:docId w15:val="{92D3462B-C897-4B44-AD71-1F5DC97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C1"/>
  </w:style>
  <w:style w:type="paragraph" w:styleId="Footer">
    <w:name w:val="footer"/>
    <w:basedOn w:val="Normal"/>
    <w:link w:val="FooterChar"/>
    <w:uiPriority w:val="99"/>
    <w:unhideWhenUsed/>
    <w:rsid w:val="0085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AGRRA_2</dc:creator>
  <cp:lastModifiedBy>Natasa Raicevic</cp:lastModifiedBy>
  <cp:revision>2</cp:revision>
  <dcterms:created xsi:type="dcterms:W3CDTF">2020-10-16T09:51:00Z</dcterms:created>
  <dcterms:modified xsi:type="dcterms:W3CDTF">2020-10-16T09:51:00Z</dcterms:modified>
</cp:coreProperties>
</file>