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2D612" w14:textId="77777777" w:rsidR="00D54757" w:rsidRPr="00913D1F" w:rsidRDefault="00D54757" w:rsidP="00D54757">
      <w:pPr>
        <w:jc w:val="center"/>
        <w:rPr>
          <w:rFonts w:ascii="Arial" w:hAnsi="Arial" w:cs="Arial"/>
          <w:b/>
          <w:noProof/>
          <w:lang w:val="en-GB"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77D31778" wp14:editId="783850A6">
            <wp:extent cx="1685925" cy="1948064"/>
            <wp:effectExtent l="0" t="0" r="0" b="0"/>
            <wp:docPr id="3" name="Picture 3" descr="C:\Users\jela.mrdak\Downloads\grb tivta alavij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a.mrdak\Downloads\grb tivta alavij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89" cy="19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5279" w14:textId="77777777" w:rsidR="00D54757" w:rsidRPr="00070796" w:rsidRDefault="00D54757" w:rsidP="00D54757">
      <w:pPr>
        <w:jc w:val="center"/>
        <w:rPr>
          <w:rFonts w:ascii="Arial" w:hAnsi="Arial" w:cs="Arial"/>
          <w:b/>
          <w:noProof/>
          <w:color w:val="000000" w:themeColor="text1"/>
          <w:lang w:val="en-GB"/>
        </w:rPr>
      </w:pPr>
      <w:r w:rsidRPr="00070796">
        <w:rPr>
          <w:rFonts w:ascii="Arial" w:hAnsi="Arial" w:cs="Arial"/>
          <w:b/>
          <w:i/>
          <w:noProof/>
          <w:color w:val="000000" w:themeColor="text1"/>
          <w:lang w:val="en-GB"/>
        </w:rPr>
        <w:t xml:space="preserve">Crna Gora </w:t>
      </w:r>
    </w:p>
    <w:p w14:paraId="3977AEF2" w14:textId="77777777" w:rsidR="00D54757" w:rsidRPr="00070796" w:rsidRDefault="00D54757" w:rsidP="00D54757">
      <w:pPr>
        <w:jc w:val="center"/>
        <w:rPr>
          <w:rFonts w:ascii="Arial" w:hAnsi="Arial" w:cs="Arial"/>
          <w:b/>
          <w:i/>
          <w:noProof/>
          <w:color w:val="000000" w:themeColor="text1"/>
          <w:lang w:val="en-GB"/>
        </w:rPr>
      </w:pPr>
    </w:p>
    <w:p w14:paraId="3F7F3C3A" w14:textId="77777777" w:rsidR="00D54757" w:rsidRPr="00070796" w:rsidRDefault="00D54757" w:rsidP="00D54757">
      <w:pPr>
        <w:jc w:val="center"/>
        <w:rPr>
          <w:rFonts w:ascii="Arial" w:hAnsi="Arial" w:cs="Arial"/>
          <w:b/>
          <w:color w:val="000000" w:themeColor="text1"/>
          <w:lang w:val="en-GB"/>
        </w:rPr>
      </w:pPr>
      <w:r>
        <w:rPr>
          <w:rFonts w:ascii="Arial" w:hAnsi="Arial" w:cs="Arial"/>
          <w:b/>
          <w:i/>
          <w:noProof/>
          <w:color w:val="000000" w:themeColor="text1"/>
          <w:lang w:val="en-GB"/>
        </w:rPr>
        <w:t>Opština Tivat</w:t>
      </w:r>
    </w:p>
    <w:p w14:paraId="0F364D66" w14:textId="77777777" w:rsidR="00D54757" w:rsidRPr="00070796" w:rsidRDefault="00D54757" w:rsidP="00D54757">
      <w:pPr>
        <w:jc w:val="both"/>
        <w:rPr>
          <w:rFonts w:ascii="Arial" w:hAnsi="Arial" w:cs="Arial"/>
          <w:b/>
          <w:color w:val="000000" w:themeColor="text1"/>
          <w:lang w:val="en-GB"/>
        </w:rPr>
      </w:pPr>
    </w:p>
    <w:p w14:paraId="3143EABE" w14:textId="77777777" w:rsidR="00D54757" w:rsidRPr="00070796" w:rsidRDefault="00D54757" w:rsidP="00D54757">
      <w:pPr>
        <w:jc w:val="both"/>
        <w:rPr>
          <w:rFonts w:ascii="Arial" w:hAnsi="Arial" w:cs="Arial"/>
          <w:b/>
          <w:color w:val="000000" w:themeColor="text1"/>
          <w:lang w:val="en-GB"/>
        </w:rPr>
      </w:pPr>
    </w:p>
    <w:p w14:paraId="159146B4" w14:textId="77777777" w:rsidR="00D54757" w:rsidRPr="00070796" w:rsidRDefault="00D54757" w:rsidP="00D54757">
      <w:pPr>
        <w:spacing w:before="100" w:beforeAutospacing="1"/>
        <w:jc w:val="right"/>
        <w:rPr>
          <w:rFonts w:ascii="Arial" w:hAnsi="Arial" w:cs="Arial"/>
          <w:i/>
          <w:color w:val="000000" w:themeColor="text1"/>
          <w:lang w:val="en-GB"/>
        </w:rPr>
      </w:pPr>
    </w:p>
    <w:p w14:paraId="01522C67" w14:textId="77777777" w:rsidR="00D54757" w:rsidRPr="00070796" w:rsidRDefault="00D54757" w:rsidP="00D54757">
      <w:pPr>
        <w:spacing w:before="100" w:beforeAutospacing="1"/>
        <w:jc w:val="right"/>
        <w:rPr>
          <w:rFonts w:ascii="Arial" w:hAnsi="Arial" w:cs="Arial"/>
          <w:i/>
          <w:color w:val="000000" w:themeColor="text1"/>
          <w:lang w:val="en-GB"/>
        </w:rPr>
      </w:pPr>
    </w:p>
    <w:p w14:paraId="487E2A0F" w14:textId="77777777" w:rsidR="00D54757" w:rsidRPr="00070796" w:rsidRDefault="00D54757" w:rsidP="00D54757">
      <w:pPr>
        <w:spacing w:before="100" w:beforeAutospacing="1"/>
        <w:rPr>
          <w:rFonts w:ascii="Arial" w:hAnsi="Arial" w:cs="Arial"/>
          <w:i/>
          <w:color w:val="000000" w:themeColor="text1"/>
          <w:lang w:val="en-GB"/>
        </w:rPr>
      </w:pPr>
    </w:p>
    <w:p w14:paraId="2B205599" w14:textId="77777777" w:rsidR="00D54757" w:rsidRPr="00070796" w:rsidRDefault="00D54757" w:rsidP="00D54757">
      <w:pPr>
        <w:spacing w:before="100" w:beforeAutospacing="1"/>
        <w:rPr>
          <w:rFonts w:ascii="Arial" w:hAnsi="Arial" w:cs="Arial"/>
          <w:color w:val="000000" w:themeColor="text1"/>
          <w:lang w:val="en-GB"/>
        </w:rPr>
      </w:pPr>
    </w:p>
    <w:p w14:paraId="12808CDA" w14:textId="77777777" w:rsidR="00D54757" w:rsidRPr="00226257" w:rsidRDefault="00D54757" w:rsidP="00D54757">
      <w:pPr>
        <w:jc w:val="center"/>
        <w:rPr>
          <w:rFonts w:ascii="Arial" w:hAnsi="Arial" w:cs="Arial"/>
          <w:b/>
          <w:noProof/>
          <w:color w:val="000000" w:themeColor="text1"/>
          <w:sz w:val="40"/>
          <w:szCs w:val="40"/>
          <w:lang w:val="en-GB"/>
        </w:rPr>
      </w:pPr>
      <w:r w:rsidRPr="00226257">
        <w:rPr>
          <w:rFonts w:ascii="Arial" w:hAnsi="Arial" w:cs="Arial"/>
          <w:b/>
          <w:noProof/>
          <w:color w:val="000000" w:themeColor="text1"/>
          <w:sz w:val="40"/>
          <w:szCs w:val="40"/>
          <w:lang w:val="en-GB"/>
        </w:rPr>
        <w:t>REGISTAR RIZIKA</w:t>
      </w:r>
    </w:p>
    <w:p w14:paraId="68A8387F" w14:textId="77777777" w:rsidR="00226257" w:rsidRPr="00226257" w:rsidRDefault="00226257" w:rsidP="00D54757">
      <w:pPr>
        <w:jc w:val="center"/>
        <w:rPr>
          <w:rFonts w:ascii="Arial" w:hAnsi="Arial" w:cs="Arial"/>
          <w:b/>
          <w:noProof/>
          <w:color w:val="000000" w:themeColor="text1"/>
          <w:sz w:val="40"/>
          <w:szCs w:val="40"/>
        </w:rPr>
      </w:pPr>
      <w:r w:rsidRPr="00226257">
        <w:rPr>
          <w:rFonts w:ascii="Arial" w:hAnsi="Arial" w:cs="Arial"/>
          <w:b/>
          <w:noProof/>
          <w:color w:val="000000" w:themeColor="text1"/>
          <w:sz w:val="40"/>
          <w:szCs w:val="40"/>
          <w:lang w:val="en-GB"/>
        </w:rPr>
        <w:t>OPŠTINA TIVAT</w:t>
      </w:r>
    </w:p>
    <w:p w14:paraId="188C4DE9" w14:textId="77777777" w:rsidR="00D54757" w:rsidRPr="00070796" w:rsidRDefault="00D54757" w:rsidP="00D54757">
      <w:pPr>
        <w:tabs>
          <w:tab w:val="left" w:pos="3600"/>
        </w:tabs>
        <w:rPr>
          <w:rFonts w:ascii="Arial" w:hAnsi="Arial" w:cs="Arial"/>
          <w:b/>
          <w:noProof/>
          <w:color w:val="000000" w:themeColor="text1"/>
          <w:lang w:val="en-GB"/>
        </w:rPr>
      </w:pPr>
      <w:r w:rsidRPr="00070796">
        <w:rPr>
          <w:rFonts w:ascii="Arial" w:hAnsi="Arial" w:cs="Arial"/>
          <w:noProof/>
          <w:color w:val="000000" w:themeColor="text1"/>
          <w:lang w:val="en-GB"/>
        </w:rPr>
        <w:t xml:space="preserve">                            </w:t>
      </w:r>
    </w:p>
    <w:p w14:paraId="59959B17" w14:textId="77777777" w:rsidR="00D54757" w:rsidRPr="00070796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5B6BAB14" w14:textId="77777777" w:rsidR="00D54757" w:rsidRPr="00070796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4C8F036B" w14:textId="77777777" w:rsidR="00D54757" w:rsidRPr="00070796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258301F4" w14:textId="77777777" w:rsidR="00D54757" w:rsidRPr="00070796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2DEEBE91" w14:textId="77777777" w:rsidR="00D54757" w:rsidRPr="00070796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3B117ABF" w14:textId="77777777" w:rsidR="00D54757" w:rsidRPr="00070796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289EC276" w14:textId="77777777" w:rsidR="00D54757" w:rsidRPr="00070796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6D96F0DF" w14:textId="77777777" w:rsidR="00D54757" w:rsidRPr="00070796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  <w:r w:rsidRPr="00070796">
        <w:rPr>
          <w:rFonts w:ascii="Arial" w:hAnsi="Arial" w:cs="Arial"/>
          <w:noProof/>
          <w:color w:val="000000" w:themeColor="text1"/>
          <w:lang w:val="en-GB"/>
        </w:rPr>
        <w:tab/>
      </w:r>
    </w:p>
    <w:p w14:paraId="52A38A34" w14:textId="77777777" w:rsidR="00D54757" w:rsidRPr="00070796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</w:p>
    <w:p w14:paraId="66F9DC02" w14:textId="77777777" w:rsidR="00D54757" w:rsidRPr="00070796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</w:p>
    <w:p w14:paraId="1A7A20E1" w14:textId="77777777" w:rsidR="00D54757" w:rsidRPr="00070796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</w:p>
    <w:p w14:paraId="5A4C1DA5" w14:textId="77777777" w:rsidR="00D54757" w:rsidRPr="00070796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</w:p>
    <w:p w14:paraId="351A2ED7" w14:textId="77777777" w:rsidR="00D54757" w:rsidRPr="00070796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</w:p>
    <w:p w14:paraId="4883B729" w14:textId="77777777" w:rsidR="00D54757" w:rsidRPr="00070796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</w:p>
    <w:p w14:paraId="00167D8F" w14:textId="77777777" w:rsidR="00D54757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</w:p>
    <w:p w14:paraId="79DB8C5F" w14:textId="77777777" w:rsidR="00D54757" w:rsidRDefault="00D54757" w:rsidP="00D54757">
      <w:pPr>
        <w:jc w:val="both"/>
        <w:rPr>
          <w:rFonts w:ascii="Arial" w:hAnsi="Arial" w:cs="Arial"/>
          <w:noProof/>
          <w:color w:val="000000" w:themeColor="text1"/>
          <w:lang w:val="en-GB"/>
        </w:rPr>
      </w:pPr>
    </w:p>
    <w:p w14:paraId="76A505E8" w14:textId="77777777" w:rsidR="00D54757" w:rsidRDefault="00D404F6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  <w:r>
        <w:rPr>
          <w:rFonts w:ascii="Arial" w:hAnsi="Arial" w:cs="Arial"/>
          <w:noProof/>
          <w:color w:val="000000" w:themeColor="text1"/>
          <w:lang w:val="en-GB"/>
        </w:rPr>
        <w:t>Septembar, 2021</w:t>
      </w:r>
      <w:r w:rsidR="00D54757">
        <w:rPr>
          <w:rFonts w:ascii="Arial" w:hAnsi="Arial" w:cs="Arial"/>
          <w:noProof/>
          <w:color w:val="000000" w:themeColor="text1"/>
          <w:lang w:val="en-GB"/>
        </w:rPr>
        <w:t>.</w:t>
      </w:r>
      <w:r>
        <w:rPr>
          <w:rFonts w:ascii="Arial" w:hAnsi="Arial" w:cs="Arial"/>
          <w:noProof/>
          <w:color w:val="000000" w:themeColor="text1"/>
          <w:lang w:val="en-GB"/>
        </w:rPr>
        <w:t xml:space="preserve"> </w:t>
      </w:r>
      <w:r w:rsidR="00D54757">
        <w:rPr>
          <w:rFonts w:ascii="Arial" w:hAnsi="Arial" w:cs="Arial"/>
          <w:noProof/>
          <w:color w:val="000000" w:themeColor="text1"/>
          <w:lang w:val="en-GB"/>
        </w:rPr>
        <w:t>godine</w:t>
      </w:r>
    </w:p>
    <w:p w14:paraId="33E08467" w14:textId="77777777" w:rsidR="00D54757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47442548" w14:textId="77777777" w:rsidR="00D54757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1C570809" w14:textId="77777777" w:rsidR="00D54757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51DC02AE" w14:textId="77777777" w:rsidR="00D54757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005FBD02" w14:textId="77777777" w:rsidR="00D54757" w:rsidRDefault="00D54757" w:rsidP="00D54757">
      <w:pPr>
        <w:jc w:val="center"/>
        <w:rPr>
          <w:b/>
        </w:rPr>
      </w:pPr>
      <w:r w:rsidRPr="00BD3F6C">
        <w:rPr>
          <w:b/>
        </w:rPr>
        <w:t>SADRŽAJ</w:t>
      </w:r>
    </w:p>
    <w:p w14:paraId="73E2A980" w14:textId="77777777" w:rsidR="00BD3F6C" w:rsidRPr="00BD3F6C" w:rsidRDefault="00BD3F6C" w:rsidP="00D54757">
      <w:pPr>
        <w:jc w:val="center"/>
        <w:rPr>
          <w:rFonts w:ascii="Arial" w:hAnsi="Arial" w:cs="Arial"/>
          <w:b/>
          <w:noProof/>
          <w:color w:val="000000" w:themeColor="text1"/>
          <w:lang w:val="en-GB"/>
        </w:rPr>
      </w:pPr>
    </w:p>
    <w:p w14:paraId="598D810C" w14:textId="77777777" w:rsidR="00D54757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249C80A7" w14:textId="77777777" w:rsidR="00D54757" w:rsidRDefault="00D54757" w:rsidP="00382DF4">
      <w:pPr>
        <w:jc w:val="right"/>
        <w:rPr>
          <w:rFonts w:ascii="Arial" w:hAnsi="Arial" w:cs="Arial"/>
          <w:noProof/>
          <w:color w:val="000000" w:themeColor="text1"/>
          <w:lang w:val="en-GB"/>
        </w:rPr>
      </w:pPr>
    </w:p>
    <w:p w14:paraId="23005199" w14:textId="26415914" w:rsidR="00D54757" w:rsidRDefault="00D54757" w:rsidP="00CF5C42">
      <w:pPr>
        <w:pStyle w:val="ListParagraph"/>
        <w:numPr>
          <w:ilvl w:val="0"/>
          <w:numId w:val="26"/>
        </w:numPr>
        <w:jc w:val="right"/>
      </w:pPr>
      <w:r>
        <w:t>UVOD..............</w:t>
      </w:r>
      <w:r w:rsidR="00382DF4">
        <w:t>.........................</w:t>
      </w:r>
      <w:r>
        <w:t>........................................................</w:t>
      </w:r>
      <w:r w:rsidR="00382DF4">
        <w:t>....................</w:t>
      </w:r>
      <w:r>
        <w:t xml:space="preserve">................... </w:t>
      </w:r>
      <w:r w:rsidR="00BD3F6C">
        <w:t xml:space="preserve">  2</w:t>
      </w:r>
    </w:p>
    <w:p w14:paraId="5E4726A2" w14:textId="77777777" w:rsidR="00037E7A" w:rsidRDefault="00037E7A" w:rsidP="00382DF4">
      <w:pPr>
        <w:jc w:val="right"/>
      </w:pPr>
    </w:p>
    <w:p w14:paraId="6AA1FCB3" w14:textId="73640905" w:rsidR="00037E7A" w:rsidRDefault="00037E7A" w:rsidP="00CF5C42">
      <w:pPr>
        <w:pStyle w:val="ListParagraph"/>
        <w:numPr>
          <w:ilvl w:val="0"/>
          <w:numId w:val="26"/>
        </w:numPr>
      </w:pPr>
      <w:r>
        <w:t>MISIJA OPŠTINE TIVAT</w:t>
      </w:r>
      <w:r w:rsidR="00BD3F6C">
        <w:t xml:space="preserve">  .......</w:t>
      </w:r>
      <w:r w:rsidR="00382DF4">
        <w:t>...................................</w:t>
      </w:r>
      <w:r w:rsidR="00BD3F6C">
        <w:t>...........................................................   3</w:t>
      </w:r>
    </w:p>
    <w:p w14:paraId="636855C9" w14:textId="77777777" w:rsidR="00037E7A" w:rsidRDefault="00037E7A" w:rsidP="00382DF4">
      <w:pPr>
        <w:jc w:val="right"/>
      </w:pPr>
    </w:p>
    <w:p w14:paraId="34AFFC67" w14:textId="62B78F51" w:rsidR="00037E7A" w:rsidRDefault="00037E7A" w:rsidP="00CF5C42">
      <w:pPr>
        <w:pStyle w:val="ListParagraph"/>
        <w:numPr>
          <w:ilvl w:val="0"/>
          <w:numId w:val="26"/>
        </w:numPr>
      </w:pPr>
      <w:r>
        <w:t>VIZIJA OPŠTINE TIVAT</w:t>
      </w:r>
      <w:r w:rsidR="00BD3F6C">
        <w:t xml:space="preserve">  ...................................................................</w:t>
      </w:r>
      <w:r w:rsidR="00382DF4">
        <w:t>..............</w:t>
      </w:r>
      <w:r w:rsidR="00BD3F6C">
        <w:t>...................... 3</w:t>
      </w:r>
    </w:p>
    <w:p w14:paraId="5E72C2F9" w14:textId="77777777" w:rsidR="00037E7A" w:rsidRDefault="00037E7A" w:rsidP="00382DF4">
      <w:pPr>
        <w:jc w:val="right"/>
      </w:pPr>
    </w:p>
    <w:p w14:paraId="73AEB633" w14:textId="17CB5839" w:rsidR="00037E7A" w:rsidRDefault="00037E7A" w:rsidP="00CF5C42">
      <w:pPr>
        <w:pStyle w:val="ListParagraph"/>
        <w:numPr>
          <w:ilvl w:val="0"/>
          <w:numId w:val="26"/>
        </w:numPr>
      </w:pPr>
      <w:r>
        <w:t>CILJEVI OPŠTINE TIVAT</w:t>
      </w:r>
      <w:r w:rsidR="00BD3F6C">
        <w:t xml:space="preserve">   .........................................</w:t>
      </w:r>
      <w:r w:rsidR="00382DF4">
        <w:t>..............</w:t>
      </w:r>
      <w:r w:rsidR="00BD3F6C">
        <w:t>............................................. 3</w:t>
      </w:r>
    </w:p>
    <w:p w14:paraId="1090CA60" w14:textId="77777777" w:rsidR="00D54757" w:rsidRDefault="00D54757" w:rsidP="00382DF4">
      <w:pPr>
        <w:jc w:val="right"/>
      </w:pPr>
    </w:p>
    <w:p w14:paraId="1DB0847E" w14:textId="2FDBB08C" w:rsidR="00D54757" w:rsidRDefault="00D54757" w:rsidP="00CF5C42">
      <w:pPr>
        <w:pStyle w:val="ListParagraph"/>
        <w:numPr>
          <w:ilvl w:val="0"/>
          <w:numId w:val="26"/>
        </w:numPr>
      </w:pPr>
      <w:r>
        <w:t>ORGANIZACIONA STRUKTURA OPŠTINE TIVAT ........................</w:t>
      </w:r>
      <w:r w:rsidR="00382DF4">
        <w:t>..............</w:t>
      </w:r>
      <w:r>
        <w:t xml:space="preserve">.................... </w:t>
      </w:r>
      <w:r w:rsidR="00BD3F6C">
        <w:t>4</w:t>
      </w:r>
    </w:p>
    <w:p w14:paraId="17D7916B" w14:textId="77777777" w:rsidR="00D54757" w:rsidRDefault="00D54757" w:rsidP="00382DF4">
      <w:pPr>
        <w:jc w:val="right"/>
      </w:pPr>
    </w:p>
    <w:p w14:paraId="43F27FD3" w14:textId="2E981F8C" w:rsidR="00D54757" w:rsidRDefault="00D54757" w:rsidP="00CF5C42">
      <w:pPr>
        <w:pStyle w:val="ListParagraph"/>
        <w:numPr>
          <w:ilvl w:val="0"/>
          <w:numId w:val="26"/>
        </w:numPr>
      </w:pPr>
      <w:r>
        <w:t>MJERE UPRAVLJANJA RIZICIMA NA NIVOU OPŠ</w:t>
      </w:r>
      <w:r w:rsidR="00037E7A">
        <w:t>TINE TIVAT ................</w:t>
      </w:r>
      <w:r w:rsidR="00382DF4">
        <w:t>..............</w:t>
      </w:r>
      <w:r w:rsidR="00037E7A">
        <w:t>....</w:t>
      </w:r>
      <w:r>
        <w:t xml:space="preserve"> </w:t>
      </w:r>
      <w:r w:rsidR="00BD3F6C">
        <w:t xml:space="preserve"> 5</w:t>
      </w:r>
    </w:p>
    <w:p w14:paraId="491EA635" w14:textId="77777777" w:rsidR="00D54757" w:rsidRDefault="00D54757" w:rsidP="00382DF4">
      <w:pPr>
        <w:jc w:val="right"/>
      </w:pPr>
    </w:p>
    <w:p w14:paraId="37DB0FF4" w14:textId="50B1BB1C" w:rsidR="00D54757" w:rsidRDefault="00BD3F6C" w:rsidP="00CF5C42">
      <w:pPr>
        <w:pStyle w:val="ListParagraph"/>
        <w:numPr>
          <w:ilvl w:val="0"/>
          <w:numId w:val="26"/>
        </w:numPr>
      </w:pPr>
      <w:r>
        <w:t xml:space="preserve">OBRASCI </w:t>
      </w:r>
      <w:r w:rsidR="00D54757">
        <w:t>REGISTAR RIZIKA OPŠTINE TIVAT.....................</w:t>
      </w:r>
      <w:r w:rsidR="00382DF4">
        <w:t>................</w:t>
      </w:r>
      <w:r w:rsidR="00D54757">
        <w:t>.........................</w:t>
      </w:r>
      <w:r>
        <w:t>..  8</w:t>
      </w:r>
      <w:r w:rsidR="00D54757">
        <w:t xml:space="preserve"> </w:t>
      </w:r>
    </w:p>
    <w:p w14:paraId="69FFCF2B" w14:textId="77777777" w:rsidR="00D54757" w:rsidRDefault="00D54757" w:rsidP="00D54757"/>
    <w:p w14:paraId="15BB820F" w14:textId="77777777" w:rsidR="001E0F69" w:rsidRPr="00771D43" w:rsidRDefault="001E0F69" w:rsidP="00D54757">
      <w:r w:rsidRPr="00771D43">
        <w:t xml:space="preserve">Aneks 1  </w:t>
      </w:r>
      <w:r w:rsidR="00D404F6" w:rsidRPr="00771D43">
        <w:t xml:space="preserve"> - Odluka o uspostavljanju regis</w:t>
      </w:r>
      <w:r w:rsidRPr="00771D43">
        <w:t>tra rizika</w:t>
      </w:r>
    </w:p>
    <w:p w14:paraId="55794055" w14:textId="77777777" w:rsidR="001E0F69" w:rsidRPr="00771D43" w:rsidRDefault="001E0F69" w:rsidP="00D54757"/>
    <w:p w14:paraId="27A5D047" w14:textId="77777777" w:rsidR="001E0F69" w:rsidRPr="00771D43" w:rsidRDefault="001E0F69" w:rsidP="001E0F69">
      <w:r w:rsidRPr="00771D43">
        <w:t>Aneks 2 – Rješenje o određivanju lica zaduženog za koordinaciju uspostavljanja i sprovođenja procesa</w:t>
      </w:r>
      <w:r w:rsidR="00B770E2" w:rsidRPr="00771D43">
        <w:t xml:space="preserve"> </w:t>
      </w:r>
      <w:r w:rsidRPr="00771D43">
        <w:t>upravljanja rizicima</w:t>
      </w:r>
    </w:p>
    <w:p w14:paraId="1F33EDA4" w14:textId="77777777" w:rsidR="00B770E2" w:rsidRPr="00771D43" w:rsidRDefault="00B770E2" w:rsidP="001E0F69"/>
    <w:p w14:paraId="2A2F3BC2" w14:textId="1D822969" w:rsidR="00B770E2" w:rsidRPr="001E0F69" w:rsidRDefault="00B770E2" w:rsidP="001E0F69">
      <w:pPr>
        <w:rPr>
          <w:rFonts w:ascii="Arial Narrow" w:hAnsi="Arial Narrow"/>
        </w:rPr>
      </w:pPr>
    </w:p>
    <w:p w14:paraId="7114492E" w14:textId="77777777" w:rsidR="001E0F69" w:rsidRDefault="001E0F69" w:rsidP="00D54757"/>
    <w:p w14:paraId="32486365" w14:textId="77777777" w:rsidR="00D54757" w:rsidRPr="00070796" w:rsidRDefault="00D54757" w:rsidP="00D54757">
      <w:pPr>
        <w:jc w:val="center"/>
        <w:rPr>
          <w:rFonts w:ascii="Arial" w:hAnsi="Arial" w:cs="Arial"/>
          <w:noProof/>
          <w:color w:val="000000" w:themeColor="text1"/>
          <w:lang w:val="en-GB"/>
        </w:rPr>
      </w:pPr>
    </w:p>
    <w:p w14:paraId="1E19F2EF" w14:textId="77777777" w:rsidR="00DC226D" w:rsidRDefault="00DC226D"/>
    <w:p w14:paraId="64897B1C" w14:textId="77777777" w:rsidR="00D54757" w:rsidRDefault="00D54757"/>
    <w:p w14:paraId="0944DB89" w14:textId="77777777" w:rsidR="00D54757" w:rsidRDefault="00D54757"/>
    <w:p w14:paraId="31A6BBA3" w14:textId="77777777" w:rsidR="00D54757" w:rsidRDefault="00D54757"/>
    <w:p w14:paraId="64791DC6" w14:textId="77777777" w:rsidR="00D54757" w:rsidRDefault="00D54757"/>
    <w:p w14:paraId="157832AA" w14:textId="77777777" w:rsidR="00D54757" w:rsidRDefault="00D54757"/>
    <w:p w14:paraId="3F3C4F4B" w14:textId="77777777" w:rsidR="00D54757" w:rsidRDefault="00D54757"/>
    <w:p w14:paraId="07BAB82E" w14:textId="77777777" w:rsidR="00D54757" w:rsidRDefault="00D54757"/>
    <w:p w14:paraId="21387E93" w14:textId="77777777" w:rsidR="00D54757" w:rsidRDefault="00D54757"/>
    <w:p w14:paraId="0F5C9A48" w14:textId="77777777" w:rsidR="00D54757" w:rsidRDefault="00D54757"/>
    <w:p w14:paraId="6E977D91" w14:textId="77777777" w:rsidR="00D54757" w:rsidRDefault="00D54757"/>
    <w:p w14:paraId="44B91378" w14:textId="77777777" w:rsidR="00D54757" w:rsidRDefault="00D54757"/>
    <w:p w14:paraId="0B2CBCBC" w14:textId="77777777" w:rsidR="00D54757" w:rsidRDefault="00D54757"/>
    <w:p w14:paraId="4E513F7A" w14:textId="77777777" w:rsidR="00D54757" w:rsidRDefault="00D54757"/>
    <w:p w14:paraId="1DFD1A97" w14:textId="77777777" w:rsidR="00D54757" w:rsidRDefault="00D54757"/>
    <w:p w14:paraId="11F1E295" w14:textId="77777777" w:rsidR="00D54757" w:rsidRDefault="00D54757"/>
    <w:p w14:paraId="078E2BCC" w14:textId="77777777" w:rsidR="00D54757" w:rsidRDefault="00D54757"/>
    <w:p w14:paraId="7432F764" w14:textId="77777777" w:rsidR="00D54757" w:rsidRDefault="00D54757">
      <w:pPr>
        <w:rPr>
          <w:b/>
        </w:rPr>
      </w:pPr>
      <w:r w:rsidRPr="00763F01">
        <w:rPr>
          <w:b/>
        </w:rPr>
        <w:lastRenderedPageBreak/>
        <w:t>UVOD</w:t>
      </w:r>
    </w:p>
    <w:p w14:paraId="62499FB4" w14:textId="77777777" w:rsidR="00DA47B6" w:rsidRDefault="00DA47B6">
      <w:pPr>
        <w:rPr>
          <w:b/>
        </w:rPr>
      </w:pPr>
    </w:p>
    <w:p w14:paraId="3D809747" w14:textId="77777777" w:rsidR="00DA47B6" w:rsidRDefault="00DA47B6">
      <w:pPr>
        <w:rPr>
          <w:b/>
        </w:rPr>
      </w:pPr>
    </w:p>
    <w:p w14:paraId="0938654C" w14:textId="77777777" w:rsidR="00DA47B6" w:rsidRPr="00763F01" w:rsidRDefault="00DA47B6">
      <w:pPr>
        <w:rPr>
          <w:b/>
        </w:rPr>
      </w:pPr>
    </w:p>
    <w:p w14:paraId="5392DAAB" w14:textId="77777777" w:rsidR="00D54757" w:rsidRDefault="00D54757"/>
    <w:p w14:paraId="43DBA597" w14:textId="77777777" w:rsidR="00D54757" w:rsidRDefault="00D54757"/>
    <w:p w14:paraId="5C6C7908" w14:textId="77777777" w:rsidR="00D54757" w:rsidRDefault="00D54757" w:rsidP="00DA47B6">
      <w:pPr>
        <w:ind w:firstLine="720"/>
        <w:jc w:val="both"/>
      </w:pPr>
      <w:r>
        <w:t xml:space="preserve">Finansijsko upravljanje i kontrola (FMC) je dio sistema unutrašnjih kontrola, koji utvrđuje i za koji je odgovoran </w:t>
      </w:r>
      <w:r w:rsidR="00DC7A82">
        <w:t>Predsjednik opštine</w:t>
      </w:r>
      <w:r>
        <w:t xml:space="preserve">, a kojim se, upravljajući rizicima, obezbjeđuje razumna uvjerenost da će se u ostvarivanju ciljeva </w:t>
      </w:r>
      <w:r w:rsidR="00DC7A82">
        <w:t>Opštine</w:t>
      </w:r>
      <w:r>
        <w:t>, budžetska i druga sredstva koristiti pravilno, ekonomično, efikasno i efektivno</w:t>
      </w:r>
      <w:r w:rsidR="006A0DE4">
        <w:t>.</w:t>
      </w:r>
    </w:p>
    <w:p w14:paraId="486C0651" w14:textId="77777777" w:rsidR="006A0DE4" w:rsidRDefault="006A0DE4" w:rsidP="00DA47B6">
      <w:pPr>
        <w:ind w:firstLine="720"/>
        <w:jc w:val="both"/>
      </w:pPr>
      <w:r>
        <w:t xml:space="preserve">Upravljanje rizicima je sastavni dio strukture upravljanja, koji omogućava da se predvide mogućnosti nepovoljnih okolnosti ili događaji koji bi mogli spriječiti ostvarivanje ciljeva </w:t>
      </w:r>
      <w:r w:rsidR="00DC7A82">
        <w:t>Opštine</w:t>
      </w:r>
      <w:r>
        <w:t>, kao i da se unutrašnje kontrole i ograničeni resursi usmjere prema ključnim procesima. Efikasno upravljanje rizicima stvara dobre pretpostavke za donošenje odluka, efikasnost poslovanja, bolje predviđanje, a doprinosi i jačanju povjerenja u upravljački sistem javnog sektora.</w:t>
      </w:r>
    </w:p>
    <w:p w14:paraId="733B262B" w14:textId="77777777" w:rsidR="00DA47B6" w:rsidRDefault="006A0DE4" w:rsidP="00DA47B6">
      <w:pPr>
        <w:ind w:firstLine="720"/>
        <w:jc w:val="both"/>
      </w:pPr>
      <w:r>
        <w:t xml:space="preserve">Upravljanje rizicima predstavlja zakonsku obavezu budžetskih jedinica, predviđenu članom 6 stav 1 tačka 2 Zakona o sistemu unutrašnjih finansijskih kontrola u javnom sektoru (”Sl. list Crne Gore", br. 73/08, 20/11 i 30/12). Shodno članu 8 navedenog Zakona, upravljanje rizicima se definiše kao postupak identifikovanja, procjene, praćenja i kontrole mogućih okolnosti, koje mogu nepovoljno uticati na ostvarivanje utvrđenih ciljeva </w:t>
      </w:r>
      <w:r w:rsidR="00DC7A82">
        <w:t>Opštine</w:t>
      </w:r>
      <w:r>
        <w:t xml:space="preserve"> i preduzimanje potrebnih mjera radi smanjenja rizika do nivoa razumne uvjerenosti da će ciljevi biti ostvareni.</w:t>
      </w:r>
    </w:p>
    <w:p w14:paraId="3F342A2B" w14:textId="77777777" w:rsidR="006A0DE4" w:rsidRPr="00DC7A82" w:rsidRDefault="006A0DE4" w:rsidP="00DA47B6">
      <w:pPr>
        <w:ind w:firstLine="720"/>
        <w:jc w:val="both"/>
        <w:rPr>
          <w:b/>
        </w:rPr>
      </w:pPr>
      <w:r>
        <w:t xml:space="preserve"> </w:t>
      </w:r>
      <w:r w:rsidRPr="00DC7A82">
        <w:rPr>
          <w:b/>
        </w:rPr>
        <w:t xml:space="preserve">Stoga, cilj upravljanja rizicima jeste da se smanji obim neizvjesnosti koje bi mogle biti prijetnja poslovnoj uspješnosti </w:t>
      </w:r>
      <w:r w:rsidR="00DC7A82">
        <w:rPr>
          <w:b/>
        </w:rPr>
        <w:t>Opštine</w:t>
      </w:r>
      <w:r w:rsidRPr="00DC7A82">
        <w:rPr>
          <w:b/>
        </w:rPr>
        <w:t>.</w:t>
      </w:r>
    </w:p>
    <w:p w14:paraId="4F4298D9" w14:textId="77777777" w:rsidR="006A0DE4" w:rsidRDefault="006A0DE4" w:rsidP="006A0DE4">
      <w:pPr>
        <w:jc w:val="both"/>
      </w:pPr>
      <w:r>
        <w:t xml:space="preserve">Rizikom se smatraju i propuštene prilike za ostvarivanje ciljeva. Rizik se može javiti u različitim oblicima, na primjer finansijski rizik, rizik vezan za projekte, za usluge koje se pružaju, rizik vezan za određene zainteresovane strane, rizik vezan za reputaciju, bezbjedonosni rizik i sl. </w:t>
      </w:r>
    </w:p>
    <w:p w14:paraId="48EEA5E2" w14:textId="77777777" w:rsidR="006A0DE4" w:rsidRDefault="006A0DE4" w:rsidP="006A0DE4">
      <w:pPr>
        <w:jc w:val="both"/>
      </w:pPr>
      <w:r>
        <w:t>Analiza rizika je sistematičan i discipli</w:t>
      </w:r>
      <w:r w:rsidR="008734F8">
        <w:t xml:space="preserve">naran proces definisanja misije, vizije </w:t>
      </w:r>
      <w:r>
        <w:t xml:space="preserve">i ciljeva </w:t>
      </w:r>
      <w:r w:rsidR="008734F8">
        <w:t>Opštine</w:t>
      </w:r>
      <w:r>
        <w:t>, identifikovanja rizika koji može uticati na postizanje ciljeva, procjenu rizika vezano za vjerovatnoću njihovog javljanja i uticaja i preduzimanje mjera za kontrolu rizika na prihvatljivom nivou, imajući u vidu troškove i prednosti.</w:t>
      </w:r>
    </w:p>
    <w:p w14:paraId="065E9BE8" w14:textId="77777777" w:rsidR="008734F8" w:rsidRDefault="006A0DE4" w:rsidP="00DA47B6">
      <w:pPr>
        <w:ind w:firstLine="720"/>
        <w:jc w:val="both"/>
      </w:pPr>
      <w:r w:rsidRPr="008734F8">
        <w:rPr>
          <w:b/>
        </w:rPr>
        <w:t>Rezul</w:t>
      </w:r>
      <w:r w:rsidR="008734F8">
        <w:rPr>
          <w:b/>
        </w:rPr>
        <w:t xml:space="preserve">tat procesa je registar rizika, </w:t>
      </w:r>
      <w:r w:rsidRPr="008734F8">
        <w:rPr>
          <w:b/>
        </w:rPr>
        <w:t>sa njihovom vjerovatnoćom nastanka i uticajem</w:t>
      </w:r>
      <w:r>
        <w:t xml:space="preserve">, </w:t>
      </w:r>
      <w:r w:rsidRPr="008734F8">
        <w:rPr>
          <w:b/>
        </w:rPr>
        <w:t>mjerama za njihovu kontrolu i nadležnim osobama.</w:t>
      </w:r>
      <w:r>
        <w:t xml:space="preserve"> </w:t>
      </w:r>
    </w:p>
    <w:p w14:paraId="768FCDB9" w14:textId="77777777" w:rsidR="00523E60" w:rsidRDefault="006A0DE4" w:rsidP="006A0DE4">
      <w:pPr>
        <w:jc w:val="both"/>
      </w:pPr>
      <w:r w:rsidRPr="008734F8">
        <w:rPr>
          <w:b/>
        </w:rPr>
        <w:t>Registar rizika je proces koji se ne završava konačnim proizvodom već je potrebno vršiti njegov kontinuiran pregled i ažuriranje</w:t>
      </w:r>
      <w:r>
        <w:t>.</w:t>
      </w:r>
    </w:p>
    <w:p w14:paraId="05D42620" w14:textId="77777777" w:rsidR="006A0DE4" w:rsidRDefault="006A0DE4" w:rsidP="006A0DE4">
      <w:pPr>
        <w:jc w:val="both"/>
      </w:pPr>
      <w:r>
        <w:t xml:space="preserve"> Prema važećoj zakonskoj regulativi, </w:t>
      </w:r>
      <w:r w:rsidR="00523E60">
        <w:t>Opština Tivat</w:t>
      </w:r>
      <w:r>
        <w:t xml:space="preserve"> je odgovorna za adekvatno i efikasno finansijsko upravljanje koje će omogućiti pouzdan sistem finansijske kontrole, a na taj način i efektivno izvršenje funkcija ove institucije, uključujući i upravljanje rizicima</w:t>
      </w:r>
      <w:r w:rsidR="008734F8">
        <w:t>.</w:t>
      </w:r>
    </w:p>
    <w:p w14:paraId="36C74D1A" w14:textId="77777777" w:rsidR="008734F8" w:rsidRDefault="008734F8" w:rsidP="006A0DE4">
      <w:pPr>
        <w:jc w:val="both"/>
      </w:pPr>
    </w:p>
    <w:p w14:paraId="16E5B01F" w14:textId="77777777" w:rsidR="00DA47B6" w:rsidRDefault="00DA47B6" w:rsidP="006A0DE4">
      <w:pPr>
        <w:jc w:val="both"/>
        <w:rPr>
          <w:b/>
        </w:rPr>
      </w:pPr>
    </w:p>
    <w:p w14:paraId="04A2484B" w14:textId="77777777" w:rsidR="00DA47B6" w:rsidRDefault="00DA47B6" w:rsidP="006A0DE4">
      <w:pPr>
        <w:jc w:val="both"/>
        <w:rPr>
          <w:b/>
        </w:rPr>
      </w:pPr>
    </w:p>
    <w:p w14:paraId="60BC0D1B" w14:textId="77777777" w:rsidR="00DA47B6" w:rsidRDefault="00DA47B6" w:rsidP="006A0DE4">
      <w:pPr>
        <w:jc w:val="both"/>
        <w:rPr>
          <w:b/>
        </w:rPr>
      </w:pPr>
    </w:p>
    <w:p w14:paraId="294FB6ED" w14:textId="77777777" w:rsidR="00DA47B6" w:rsidRDefault="00DA47B6" w:rsidP="006A0DE4">
      <w:pPr>
        <w:jc w:val="both"/>
        <w:rPr>
          <w:b/>
        </w:rPr>
      </w:pPr>
    </w:p>
    <w:p w14:paraId="72296E12" w14:textId="77777777" w:rsidR="00BD3F6C" w:rsidRDefault="00BD3F6C" w:rsidP="006A0DE4">
      <w:pPr>
        <w:jc w:val="both"/>
        <w:rPr>
          <w:b/>
        </w:rPr>
      </w:pPr>
    </w:p>
    <w:p w14:paraId="3A70AFC9" w14:textId="77777777" w:rsidR="00BD3F6C" w:rsidRDefault="00BD3F6C" w:rsidP="006A0DE4">
      <w:pPr>
        <w:jc w:val="both"/>
        <w:rPr>
          <w:b/>
        </w:rPr>
      </w:pPr>
    </w:p>
    <w:p w14:paraId="1014869E" w14:textId="77777777" w:rsidR="00B770E2" w:rsidRDefault="00B770E2" w:rsidP="006A0DE4">
      <w:pPr>
        <w:jc w:val="both"/>
        <w:rPr>
          <w:b/>
        </w:rPr>
      </w:pPr>
    </w:p>
    <w:p w14:paraId="7E7D11A5" w14:textId="77777777" w:rsidR="00497D41" w:rsidRDefault="00497D41" w:rsidP="006A0DE4">
      <w:pPr>
        <w:jc w:val="both"/>
        <w:rPr>
          <w:b/>
        </w:rPr>
      </w:pPr>
    </w:p>
    <w:p w14:paraId="1F1AD444" w14:textId="77777777" w:rsidR="008734F8" w:rsidRDefault="008734F8" w:rsidP="006A0DE4">
      <w:pPr>
        <w:jc w:val="both"/>
        <w:rPr>
          <w:b/>
        </w:rPr>
      </w:pPr>
      <w:r w:rsidRPr="008734F8">
        <w:rPr>
          <w:b/>
        </w:rPr>
        <w:lastRenderedPageBreak/>
        <w:t>MISIJA OPŠTINE TIVAT</w:t>
      </w:r>
    </w:p>
    <w:p w14:paraId="634DE8C7" w14:textId="77777777" w:rsidR="008734F8" w:rsidRDefault="008734F8" w:rsidP="006A0DE4">
      <w:pPr>
        <w:jc w:val="both"/>
        <w:rPr>
          <w:b/>
        </w:rPr>
      </w:pPr>
    </w:p>
    <w:p w14:paraId="3EE7FD59" w14:textId="77777777" w:rsidR="008734F8" w:rsidRDefault="0014594A" w:rsidP="006A0DE4">
      <w:pPr>
        <w:jc w:val="both"/>
        <w:rPr>
          <w:b/>
        </w:rPr>
      </w:pPr>
      <w:r>
        <w:rPr>
          <w:b/>
        </w:rPr>
        <w:t>Opština Tivat je lokalna samouprava koja kontinuirano putem svojih aktivnosti i usluga unapredjuje kvalitet života</w:t>
      </w:r>
      <w:r w:rsidR="003E4543">
        <w:rPr>
          <w:b/>
        </w:rPr>
        <w:t xml:space="preserve"> i rada</w:t>
      </w:r>
      <w:r>
        <w:rPr>
          <w:b/>
        </w:rPr>
        <w:t xml:space="preserve"> u O</w:t>
      </w:r>
      <w:r w:rsidR="00F95DFD">
        <w:rPr>
          <w:b/>
        </w:rPr>
        <w:t>pštini pružajući izvrs</w:t>
      </w:r>
      <w:r w:rsidR="003E4543">
        <w:rPr>
          <w:b/>
        </w:rPr>
        <w:t>ne usluge, mogućnost p</w:t>
      </w:r>
      <w:r w:rsidR="00F95DFD">
        <w:rPr>
          <w:b/>
        </w:rPr>
        <w:t>articipiranja u odlučivanju, od</w:t>
      </w:r>
      <w:r w:rsidR="003E4543">
        <w:rPr>
          <w:b/>
        </w:rPr>
        <w:t>govornim upravljanjem javnim dobrima, protokom informacija, te nadasve ljubaznim i efikasnim radom administracije.</w:t>
      </w:r>
    </w:p>
    <w:p w14:paraId="64EF1E1D" w14:textId="77777777" w:rsidR="00C55C2C" w:rsidRDefault="00C55C2C" w:rsidP="006A0DE4">
      <w:pPr>
        <w:jc w:val="both"/>
        <w:rPr>
          <w:b/>
        </w:rPr>
      </w:pPr>
    </w:p>
    <w:p w14:paraId="4463361F" w14:textId="77777777" w:rsidR="00DA47B6" w:rsidRDefault="00DA47B6" w:rsidP="006A0DE4">
      <w:pPr>
        <w:jc w:val="both"/>
        <w:rPr>
          <w:b/>
        </w:rPr>
      </w:pPr>
    </w:p>
    <w:p w14:paraId="2D201935" w14:textId="77777777" w:rsidR="003E4543" w:rsidRDefault="003E4543" w:rsidP="006A0DE4">
      <w:pPr>
        <w:jc w:val="both"/>
        <w:rPr>
          <w:b/>
        </w:rPr>
      </w:pPr>
      <w:r>
        <w:rPr>
          <w:b/>
        </w:rPr>
        <w:t>VIZIJA OPŠTINE TIVAT</w:t>
      </w:r>
    </w:p>
    <w:p w14:paraId="4373C6D8" w14:textId="77777777" w:rsidR="003E4543" w:rsidRDefault="003E4543" w:rsidP="006A0DE4">
      <w:pPr>
        <w:jc w:val="both"/>
        <w:rPr>
          <w:b/>
        </w:rPr>
      </w:pPr>
    </w:p>
    <w:p w14:paraId="4BA015F9" w14:textId="77777777" w:rsidR="003E4543" w:rsidRDefault="003E4543" w:rsidP="006A0DE4">
      <w:pPr>
        <w:jc w:val="both"/>
        <w:rPr>
          <w:b/>
        </w:rPr>
      </w:pPr>
      <w:r>
        <w:rPr>
          <w:b/>
        </w:rPr>
        <w:t>Želimo biti efikasna i transparentna lokalna samouprava koja će pružanjem kvalitetnih i svima dostupnih javnih usluga uživati povjerenje zainteresovanih strana: gradjana, privrednih druš</w:t>
      </w:r>
      <w:r w:rsidR="00F95DFD">
        <w:rPr>
          <w:b/>
        </w:rPr>
        <w:t>tava, državnih organa, poslovnih partnera, nevladinih organizacija i turist</w:t>
      </w:r>
      <w:r>
        <w:rPr>
          <w:b/>
        </w:rPr>
        <w:t>a opštine.</w:t>
      </w:r>
    </w:p>
    <w:p w14:paraId="5777D290" w14:textId="77777777" w:rsidR="00F95DFD" w:rsidRDefault="00F95DFD" w:rsidP="006A0DE4">
      <w:pPr>
        <w:jc w:val="both"/>
        <w:rPr>
          <w:b/>
        </w:rPr>
      </w:pPr>
    </w:p>
    <w:p w14:paraId="2AD5C7BD" w14:textId="77777777" w:rsidR="003E4543" w:rsidRDefault="003E4543" w:rsidP="006A0DE4">
      <w:pPr>
        <w:jc w:val="both"/>
        <w:rPr>
          <w:b/>
        </w:rPr>
      </w:pPr>
      <w:r>
        <w:rPr>
          <w:b/>
        </w:rPr>
        <w:t xml:space="preserve">Tivat je turistička destinacija visokog društvenog standarda u okvirima uravnoteženog održivog razvoja prepoznata u Crnoj Gori i svijetu po očuvanoj </w:t>
      </w:r>
      <w:r w:rsidR="00C55C2C">
        <w:rPr>
          <w:b/>
        </w:rPr>
        <w:t>kulturnoj baštini i kvalitetnim smještajnim kapacitetima.</w:t>
      </w:r>
    </w:p>
    <w:p w14:paraId="665C66F0" w14:textId="77777777" w:rsidR="00C55C2C" w:rsidRDefault="00C55C2C" w:rsidP="006A0DE4">
      <w:pPr>
        <w:jc w:val="both"/>
        <w:rPr>
          <w:b/>
        </w:rPr>
      </w:pPr>
      <w:r>
        <w:rPr>
          <w:b/>
        </w:rPr>
        <w:t xml:space="preserve">Opština Tivat planira da nastavi da bude vodeća lokalna samouprava po načinu upravljanja javnim dobrima i u isto vrijeme da nastavi da pruža cjelovite i kvalitetne usluge u optimalnim rokovima </w:t>
      </w:r>
      <w:r w:rsidR="00F95DFD">
        <w:rPr>
          <w:b/>
        </w:rPr>
        <w:t>nastojeći da opravda</w:t>
      </w:r>
      <w:r>
        <w:rPr>
          <w:b/>
        </w:rPr>
        <w:t xml:space="preserve"> povjerenje stanovnika.</w:t>
      </w:r>
    </w:p>
    <w:p w14:paraId="01E5F7C2" w14:textId="77777777" w:rsidR="003E4543" w:rsidRDefault="003E4543" w:rsidP="006A0DE4">
      <w:pPr>
        <w:jc w:val="both"/>
        <w:rPr>
          <w:b/>
        </w:rPr>
      </w:pPr>
    </w:p>
    <w:p w14:paraId="6E5E7689" w14:textId="77777777" w:rsidR="00C55C2C" w:rsidRDefault="00C55C2C" w:rsidP="006A0DE4">
      <w:pPr>
        <w:jc w:val="both"/>
        <w:rPr>
          <w:b/>
        </w:rPr>
      </w:pPr>
    </w:p>
    <w:p w14:paraId="38F6544B" w14:textId="77777777" w:rsidR="00F22569" w:rsidRDefault="00C55C2C" w:rsidP="006A0DE4">
      <w:pPr>
        <w:jc w:val="both"/>
        <w:rPr>
          <w:b/>
        </w:rPr>
      </w:pPr>
      <w:r>
        <w:rPr>
          <w:b/>
        </w:rPr>
        <w:t>CILJ</w:t>
      </w:r>
      <w:r w:rsidR="00F22569">
        <w:rPr>
          <w:b/>
        </w:rPr>
        <w:t>EVI OPŠTINE TIVAT</w:t>
      </w:r>
    </w:p>
    <w:p w14:paraId="5D0C88A7" w14:textId="77777777" w:rsidR="00F22569" w:rsidRDefault="00F22569" w:rsidP="006A0DE4">
      <w:pPr>
        <w:jc w:val="both"/>
        <w:rPr>
          <w:b/>
        </w:rPr>
      </w:pPr>
    </w:p>
    <w:p w14:paraId="44E34C7A" w14:textId="77777777" w:rsidR="00F22569" w:rsidRDefault="00F22569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Poboljšati raspolaganje upravljanje i korišćenje imovine u vlasništvu Opštine</w:t>
      </w:r>
    </w:p>
    <w:p w14:paraId="5EF9CE0B" w14:textId="77777777" w:rsidR="00F22569" w:rsidRDefault="00F22569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Povećanje javnih usluga kroz razvoj turizma i uslužnih djelatnosti</w:t>
      </w:r>
    </w:p>
    <w:p w14:paraId="30626127" w14:textId="77777777" w:rsidR="00F22569" w:rsidRDefault="00F22569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Podsticanje razvoja malog i srednjeg preduzetništva</w:t>
      </w:r>
    </w:p>
    <w:p w14:paraId="4935D0E3" w14:textId="77777777" w:rsidR="00F22569" w:rsidRDefault="00F22569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Razvoj i izgradnja komunalne infrastrukture </w:t>
      </w:r>
    </w:p>
    <w:p w14:paraId="309B6563" w14:textId="77777777" w:rsidR="00C55C2C" w:rsidRDefault="00C55C2C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 w:rsidRPr="00F22569">
        <w:rPr>
          <w:b/>
        </w:rPr>
        <w:t xml:space="preserve"> </w:t>
      </w:r>
      <w:r w:rsidR="00F22569">
        <w:rPr>
          <w:b/>
        </w:rPr>
        <w:t>Izgradnja infrastrukture za razvoj novih oblika turističke ponude uz prioritet zaštite životne sredine</w:t>
      </w:r>
    </w:p>
    <w:p w14:paraId="548D6766" w14:textId="77777777" w:rsidR="00F22569" w:rsidRDefault="00F22569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Osigurati prostorno planske pretpostavke za dalji razvoj opštine</w:t>
      </w:r>
      <w:r w:rsidR="001507E7">
        <w:rPr>
          <w:b/>
        </w:rPr>
        <w:t xml:space="preserve"> i privlačenje investitora</w:t>
      </w:r>
    </w:p>
    <w:p w14:paraId="4FC48520" w14:textId="77777777" w:rsidR="00F22569" w:rsidRDefault="00F22569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Osigurati dugoročnu stabilnost prihoda opštine</w:t>
      </w:r>
    </w:p>
    <w:p w14:paraId="41340AFF" w14:textId="77777777" w:rsidR="001507E7" w:rsidRDefault="00AB6696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Razvoj sportske infrastrukture i smještajnih kapaciteta </w:t>
      </w:r>
      <w:r w:rsidR="001507E7">
        <w:rPr>
          <w:b/>
        </w:rPr>
        <w:t>kako bi opština Tivat postala konkurentna destinacija za razvoj sportskog turizma</w:t>
      </w:r>
    </w:p>
    <w:p w14:paraId="0496A179" w14:textId="77777777" w:rsidR="00AB6696" w:rsidRDefault="001507E7" w:rsidP="00CF5C42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„0 %“  nezaposlenosti</w:t>
      </w:r>
      <w:r w:rsidR="00AB6696">
        <w:rPr>
          <w:b/>
        </w:rPr>
        <w:t xml:space="preserve"> </w:t>
      </w:r>
    </w:p>
    <w:p w14:paraId="21BD415A" w14:textId="77777777" w:rsidR="001507E7" w:rsidRDefault="001507E7" w:rsidP="001507E7">
      <w:pPr>
        <w:pStyle w:val="ListParagraph"/>
        <w:jc w:val="both"/>
        <w:rPr>
          <w:b/>
        </w:rPr>
      </w:pPr>
    </w:p>
    <w:p w14:paraId="7480DB7B" w14:textId="77777777" w:rsidR="001507E7" w:rsidRPr="00F22569" w:rsidRDefault="001507E7" w:rsidP="001507E7">
      <w:pPr>
        <w:pStyle w:val="ListParagraph"/>
        <w:jc w:val="both"/>
        <w:rPr>
          <w:b/>
        </w:rPr>
      </w:pPr>
    </w:p>
    <w:p w14:paraId="0E70E9F5" w14:textId="77777777" w:rsidR="00523E60" w:rsidRDefault="00523E60" w:rsidP="006A0DE4">
      <w:pPr>
        <w:jc w:val="both"/>
      </w:pPr>
    </w:p>
    <w:p w14:paraId="1CCC219D" w14:textId="77777777" w:rsidR="00DA47B6" w:rsidRDefault="00DA47B6" w:rsidP="006A0DE4">
      <w:pPr>
        <w:jc w:val="both"/>
        <w:rPr>
          <w:b/>
        </w:rPr>
      </w:pPr>
    </w:p>
    <w:p w14:paraId="5E32540F" w14:textId="77777777" w:rsidR="00DA47B6" w:rsidRDefault="00DA47B6" w:rsidP="006A0DE4">
      <w:pPr>
        <w:jc w:val="both"/>
        <w:rPr>
          <w:b/>
        </w:rPr>
      </w:pPr>
    </w:p>
    <w:p w14:paraId="4BCF9CFD" w14:textId="77777777" w:rsidR="00DA47B6" w:rsidRDefault="00DA47B6" w:rsidP="006A0DE4">
      <w:pPr>
        <w:jc w:val="both"/>
        <w:rPr>
          <w:b/>
        </w:rPr>
      </w:pPr>
    </w:p>
    <w:p w14:paraId="76C67212" w14:textId="77777777" w:rsidR="00BD3F6C" w:rsidRDefault="00BD3F6C" w:rsidP="006A0DE4">
      <w:pPr>
        <w:jc w:val="both"/>
        <w:rPr>
          <w:b/>
        </w:rPr>
      </w:pPr>
    </w:p>
    <w:p w14:paraId="3613066A" w14:textId="77777777" w:rsidR="00BD3F6C" w:rsidRDefault="00BD3F6C" w:rsidP="006A0DE4">
      <w:pPr>
        <w:jc w:val="both"/>
        <w:rPr>
          <w:b/>
        </w:rPr>
      </w:pPr>
    </w:p>
    <w:p w14:paraId="12E9DD50" w14:textId="77777777" w:rsidR="00BD3F6C" w:rsidRDefault="00BD3F6C" w:rsidP="006A0DE4">
      <w:pPr>
        <w:jc w:val="both"/>
        <w:rPr>
          <w:b/>
        </w:rPr>
      </w:pPr>
    </w:p>
    <w:p w14:paraId="30DC0082" w14:textId="77777777" w:rsidR="00497D41" w:rsidRDefault="00497D41" w:rsidP="006A0DE4">
      <w:pPr>
        <w:jc w:val="both"/>
        <w:rPr>
          <w:b/>
        </w:rPr>
      </w:pPr>
    </w:p>
    <w:p w14:paraId="030C48C8" w14:textId="77777777" w:rsidR="00523E60" w:rsidRPr="00763F01" w:rsidRDefault="00523E60" w:rsidP="006A0DE4">
      <w:pPr>
        <w:jc w:val="both"/>
        <w:rPr>
          <w:b/>
        </w:rPr>
      </w:pPr>
      <w:r w:rsidRPr="00763F01">
        <w:rPr>
          <w:b/>
        </w:rPr>
        <w:lastRenderedPageBreak/>
        <w:t>ORGANIZACIONA STRUKTURA OPŠTINE TIVAT</w:t>
      </w:r>
    </w:p>
    <w:p w14:paraId="0950D410" w14:textId="77777777" w:rsidR="00523E60" w:rsidRDefault="00523E60" w:rsidP="006A0DE4">
      <w:pPr>
        <w:jc w:val="both"/>
      </w:pPr>
    </w:p>
    <w:p w14:paraId="7CE40E27" w14:textId="70D64991" w:rsidR="00523E60" w:rsidRPr="00905C1D" w:rsidRDefault="00523E60" w:rsidP="00523E60">
      <w:pPr>
        <w:jc w:val="both"/>
        <w:rPr>
          <w:i/>
        </w:rPr>
      </w:pPr>
      <w:r w:rsidRPr="00905C1D">
        <w:rPr>
          <w:i/>
        </w:rPr>
        <w:t>Opština Tivat je svoje poslovanje definisala Statutom, kao i  Odlukom o organizaciji i načinu rada lokalne uprave Opštine Tivat (Sl.list CG – opštinski propisi br.</w:t>
      </w:r>
      <w:r w:rsidR="00986370">
        <w:rPr>
          <w:i/>
        </w:rPr>
        <w:t>040/20 od 20.11.2020.</w:t>
      </w:r>
      <w:r w:rsidRPr="00905C1D">
        <w:rPr>
          <w:i/>
        </w:rPr>
        <w:t xml:space="preserve"> )</w:t>
      </w:r>
      <w:r w:rsidR="00986370">
        <w:rPr>
          <w:i/>
        </w:rPr>
        <w:t xml:space="preserve"> preko organa lokalne uprave. (6</w:t>
      </w:r>
      <w:r w:rsidRPr="00905C1D">
        <w:rPr>
          <w:i/>
        </w:rPr>
        <w:t xml:space="preserve"> Sekret</w:t>
      </w:r>
      <w:r w:rsidR="00986370">
        <w:rPr>
          <w:i/>
        </w:rPr>
        <w:t>arijata,</w:t>
      </w:r>
      <w:r w:rsidR="00ED599D">
        <w:rPr>
          <w:i/>
        </w:rPr>
        <w:t xml:space="preserve"> 2</w:t>
      </w:r>
      <w:r w:rsidR="00986370">
        <w:rPr>
          <w:i/>
        </w:rPr>
        <w:t xml:space="preserve"> </w:t>
      </w:r>
      <w:r w:rsidR="00ED599D">
        <w:rPr>
          <w:i/>
        </w:rPr>
        <w:t>d</w:t>
      </w:r>
      <w:r w:rsidR="00986370">
        <w:rPr>
          <w:i/>
        </w:rPr>
        <w:t xml:space="preserve">irekcije, </w:t>
      </w:r>
      <w:r w:rsidRPr="00905C1D">
        <w:rPr>
          <w:i/>
        </w:rPr>
        <w:t xml:space="preserve"> </w:t>
      </w:r>
      <w:r w:rsidR="00986370">
        <w:rPr>
          <w:i/>
        </w:rPr>
        <w:t>2 posebne službe</w:t>
      </w:r>
      <w:r w:rsidRPr="00905C1D">
        <w:rPr>
          <w:i/>
        </w:rPr>
        <w:t>,</w:t>
      </w:r>
      <w:r w:rsidR="00ED599D">
        <w:rPr>
          <w:i/>
        </w:rPr>
        <w:t xml:space="preserve"> </w:t>
      </w:r>
      <w:r w:rsidR="00986370">
        <w:rPr>
          <w:i/>
        </w:rPr>
        <w:t>2  stručne službe, 5 javn</w:t>
      </w:r>
      <w:r w:rsidR="00ED599D">
        <w:rPr>
          <w:i/>
        </w:rPr>
        <w:t>ih</w:t>
      </w:r>
      <w:r w:rsidR="00986370">
        <w:rPr>
          <w:i/>
        </w:rPr>
        <w:t xml:space="preserve"> ustanov</w:t>
      </w:r>
      <w:r w:rsidR="00ED599D">
        <w:rPr>
          <w:i/>
        </w:rPr>
        <w:t>a</w:t>
      </w:r>
      <w:r w:rsidR="00986370">
        <w:rPr>
          <w:i/>
        </w:rPr>
        <w:t>,  6</w:t>
      </w:r>
      <w:r w:rsidRPr="00905C1D">
        <w:rPr>
          <w:i/>
        </w:rPr>
        <w:t xml:space="preserve"> društ</w:t>
      </w:r>
      <w:r w:rsidR="00986370">
        <w:rPr>
          <w:i/>
        </w:rPr>
        <w:t>a</w:t>
      </w:r>
      <w:r w:rsidRPr="00905C1D">
        <w:rPr>
          <w:i/>
        </w:rPr>
        <w:t xml:space="preserve">va sa ograničenom odgovornošću i </w:t>
      </w:r>
      <w:r w:rsidR="00ED599D">
        <w:rPr>
          <w:i/>
        </w:rPr>
        <w:t>1</w:t>
      </w:r>
      <w:r w:rsidRPr="00905C1D">
        <w:rPr>
          <w:i/>
        </w:rPr>
        <w:t xml:space="preserve"> turistička organizacija)</w:t>
      </w:r>
    </w:p>
    <w:p w14:paraId="53FFE2AC" w14:textId="77777777" w:rsidR="00523E60" w:rsidRDefault="00523E60" w:rsidP="00523E60">
      <w:pPr>
        <w:pStyle w:val="Default"/>
        <w:rPr>
          <w:sz w:val="23"/>
          <w:szCs w:val="23"/>
        </w:rPr>
      </w:pPr>
    </w:p>
    <w:p w14:paraId="1AA7BC6D" w14:textId="77777777" w:rsidR="00986370" w:rsidRPr="00ED599D" w:rsidRDefault="00986370" w:rsidP="00986370">
      <w:pPr>
        <w:pStyle w:val="T30X"/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Sekretarijati su:</w:t>
      </w:r>
    </w:p>
    <w:p w14:paraId="2FF45034" w14:textId="78C84908" w:rsidR="00986370" w:rsidRPr="00ED599D" w:rsidRDefault="00986370" w:rsidP="00CF5C42">
      <w:pPr>
        <w:pStyle w:val="T30X"/>
        <w:numPr>
          <w:ilvl w:val="0"/>
          <w:numId w:val="9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Sekretarijat za lokalnu upravu,</w:t>
      </w:r>
    </w:p>
    <w:p w14:paraId="4AB5B3FB" w14:textId="0D43A25E" w:rsidR="00986370" w:rsidRPr="00ED599D" w:rsidRDefault="00986370" w:rsidP="00CF5C42">
      <w:pPr>
        <w:pStyle w:val="T30X"/>
        <w:numPr>
          <w:ilvl w:val="0"/>
          <w:numId w:val="9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Sekretarijat za finansije,</w:t>
      </w:r>
    </w:p>
    <w:p w14:paraId="37C67CE6" w14:textId="256F9708" w:rsidR="00986370" w:rsidRPr="00ED599D" w:rsidRDefault="00986370" w:rsidP="00CF5C42">
      <w:pPr>
        <w:pStyle w:val="T30X"/>
        <w:numPr>
          <w:ilvl w:val="0"/>
          <w:numId w:val="9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 xml:space="preserve">Sekretarijat za uređenje prostora,    </w:t>
      </w:r>
    </w:p>
    <w:p w14:paraId="54B25FCA" w14:textId="70A0D00B" w:rsidR="00986370" w:rsidRPr="00ED599D" w:rsidRDefault="00986370" w:rsidP="00CF5C42">
      <w:pPr>
        <w:pStyle w:val="T30X"/>
        <w:numPr>
          <w:ilvl w:val="0"/>
          <w:numId w:val="9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Sekretarijat za privredu,</w:t>
      </w:r>
    </w:p>
    <w:p w14:paraId="5A11B939" w14:textId="74DB08E4" w:rsidR="00986370" w:rsidRPr="00ED599D" w:rsidRDefault="00986370" w:rsidP="00CF5C42">
      <w:pPr>
        <w:pStyle w:val="T30X"/>
        <w:numPr>
          <w:ilvl w:val="0"/>
          <w:numId w:val="9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 xml:space="preserve">Sekretarijat za društvene djelatnosti, i   </w:t>
      </w:r>
    </w:p>
    <w:p w14:paraId="74FBAEAC" w14:textId="66D31E7A" w:rsidR="00986370" w:rsidRPr="00ED599D" w:rsidRDefault="00986370" w:rsidP="00CF5C42">
      <w:pPr>
        <w:pStyle w:val="T30X"/>
        <w:numPr>
          <w:ilvl w:val="0"/>
          <w:numId w:val="9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Sekretarijat za inspekcijski i komunalni nadzor.</w:t>
      </w:r>
    </w:p>
    <w:p w14:paraId="7668FD0F" w14:textId="77777777" w:rsidR="00986370" w:rsidRPr="00ED599D" w:rsidRDefault="00986370" w:rsidP="00986370">
      <w:pPr>
        <w:pStyle w:val="T30X"/>
        <w:ind w:left="567" w:hanging="283"/>
        <w:rPr>
          <w:color w:val="auto"/>
          <w:sz w:val="24"/>
          <w:szCs w:val="24"/>
        </w:rPr>
      </w:pPr>
    </w:p>
    <w:p w14:paraId="34C11CF7" w14:textId="77777777" w:rsidR="00986370" w:rsidRPr="00ED599D" w:rsidRDefault="00986370" w:rsidP="00986370">
      <w:pPr>
        <w:pStyle w:val="T30X"/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Direkcije su:</w:t>
      </w:r>
    </w:p>
    <w:p w14:paraId="2ED2BEC4" w14:textId="77777777" w:rsidR="00ED599D" w:rsidRDefault="00986370" w:rsidP="00CF5C42">
      <w:pPr>
        <w:pStyle w:val="T30X"/>
        <w:numPr>
          <w:ilvl w:val="0"/>
          <w:numId w:val="10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 xml:space="preserve">Direkcija za investicije, i  </w:t>
      </w:r>
    </w:p>
    <w:p w14:paraId="41341BEC" w14:textId="29B5643A" w:rsidR="00986370" w:rsidRPr="00ED599D" w:rsidRDefault="00986370" w:rsidP="00CF5C42">
      <w:pPr>
        <w:pStyle w:val="T30X"/>
        <w:numPr>
          <w:ilvl w:val="0"/>
          <w:numId w:val="10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Direkcija za imovinsko-pravne poslove.</w:t>
      </w:r>
    </w:p>
    <w:p w14:paraId="07200946" w14:textId="77777777" w:rsidR="00986370" w:rsidRPr="00ED599D" w:rsidRDefault="00986370" w:rsidP="00986370">
      <w:pPr>
        <w:pStyle w:val="T30X"/>
        <w:ind w:left="1080" w:firstLine="0"/>
        <w:rPr>
          <w:color w:val="auto"/>
          <w:sz w:val="24"/>
          <w:szCs w:val="24"/>
        </w:rPr>
      </w:pPr>
    </w:p>
    <w:p w14:paraId="71AD824C" w14:textId="77777777" w:rsidR="00ED599D" w:rsidRDefault="00986370" w:rsidP="00ED599D">
      <w:pPr>
        <w:pStyle w:val="T30X"/>
        <w:ind w:left="283" w:firstLine="0"/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 xml:space="preserve">Posebne službe su: </w:t>
      </w:r>
    </w:p>
    <w:p w14:paraId="5B68215B" w14:textId="1872F925" w:rsidR="00986370" w:rsidRDefault="00986370" w:rsidP="00CF5C42">
      <w:pPr>
        <w:pStyle w:val="T30X"/>
        <w:numPr>
          <w:ilvl w:val="0"/>
          <w:numId w:val="11"/>
        </w:numPr>
        <w:ind w:left="851" w:hanging="425"/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Služba zaštite,</w:t>
      </w:r>
      <w:r w:rsidR="00ED599D">
        <w:rPr>
          <w:color w:val="auto"/>
          <w:sz w:val="24"/>
          <w:szCs w:val="24"/>
        </w:rPr>
        <w:t xml:space="preserve"> i</w:t>
      </w:r>
    </w:p>
    <w:p w14:paraId="44D47BD9" w14:textId="77777777" w:rsidR="00986370" w:rsidRPr="00ED599D" w:rsidRDefault="00986370" w:rsidP="00CF5C42">
      <w:pPr>
        <w:pStyle w:val="T30X"/>
        <w:numPr>
          <w:ilvl w:val="0"/>
          <w:numId w:val="11"/>
        </w:numPr>
        <w:ind w:left="851" w:hanging="425"/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Služba za unutrašnju reviziju.</w:t>
      </w:r>
    </w:p>
    <w:p w14:paraId="269FFADE" w14:textId="77777777" w:rsidR="00986370" w:rsidRPr="00ED599D" w:rsidRDefault="00986370" w:rsidP="00986370">
      <w:pPr>
        <w:pStyle w:val="T30X"/>
        <w:ind w:left="1080" w:firstLine="0"/>
        <w:rPr>
          <w:color w:val="auto"/>
          <w:sz w:val="24"/>
          <w:szCs w:val="24"/>
        </w:rPr>
      </w:pPr>
    </w:p>
    <w:p w14:paraId="692AEBA5" w14:textId="77777777" w:rsidR="00ED599D" w:rsidRDefault="00986370" w:rsidP="00ED599D">
      <w:pPr>
        <w:pStyle w:val="T30X"/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Stručne službe su:</w:t>
      </w:r>
    </w:p>
    <w:p w14:paraId="6DF4500D" w14:textId="77777777" w:rsidR="00ED599D" w:rsidRDefault="00986370" w:rsidP="00CF5C42">
      <w:pPr>
        <w:pStyle w:val="T30X"/>
        <w:numPr>
          <w:ilvl w:val="0"/>
          <w:numId w:val="12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 xml:space="preserve">Služba predsjednika opštine, i   </w:t>
      </w:r>
    </w:p>
    <w:p w14:paraId="3AED3D11" w14:textId="6F3561C2" w:rsidR="00986370" w:rsidRPr="00ED599D" w:rsidRDefault="00986370" w:rsidP="00CF5C42">
      <w:pPr>
        <w:pStyle w:val="T30X"/>
        <w:numPr>
          <w:ilvl w:val="0"/>
          <w:numId w:val="12"/>
        </w:numPr>
        <w:rPr>
          <w:color w:val="auto"/>
          <w:sz w:val="24"/>
          <w:szCs w:val="24"/>
        </w:rPr>
      </w:pPr>
      <w:r w:rsidRPr="00ED599D">
        <w:rPr>
          <w:color w:val="auto"/>
          <w:sz w:val="24"/>
          <w:szCs w:val="24"/>
        </w:rPr>
        <w:t>Služba glavnog administratora.</w:t>
      </w:r>
    </w:p>
    <w:p w14:paraId="3A4C8281" w14:textId="77777777" w:rsidR="00986370" w:rsidRPr="00F62D77" w:rsidRDefault="00986370" w:rsidP="00986370">
      <w:pPr>
        <w:pStyle w:val="T30X"/>
        <w:ind w:left="567" w:hanging="283"/>
        <w:rPr>
          <w:color w:val="auto"/>
        </w:rPr>
      </w:pPr>
    </w:p>
    <w:p w14:paraId="243753B9" w14:textId="77777777" w:rsidR="00523E60" w:rsidRPr="00905C1D" w:rsidRDefault="00523E60" w:rsidP="00523E60">
      <w:pPr>
        <w:pStyle w:val="Default"/>
        <w:rPr>
          <w:rFonts w:ascii="Times New Roman" w:hAnsi="Times New Roman" w:cs="Times New Roman"/>
          <w:b/>
          <w:bCs/>
          <w:i/>
          <w:sz w:val="23"/>
          <w:szCs w:val="23"/>
        </w:rPr>
      </w:pPr>
    </w:p>
    <w:p w14:paraId="7993B745" w14:textId="77777777" w:rsidR="00523E60" w:rsidRPr="00CD5999" w:rsidRDefault="00523E60" w:rsidP="00523E60">
      <w:pPr>
        <w:pStyle w:val="Default"/>
        <w:jc w:val="both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Poslove utvrdjivanja, naplate i kontrole lokalnih</w:t>
      </w:r>
      <w:r w:rsidR="00DA47B6" w:rsidRPr="00CD5999">
        <w:rPr>
          <w:rFonts w:ascii="Times New Roman" w:hAnsi="Times New Roman" w:cs="Times New Roman"/>
        </w:rPr>
        <w:t xml:space="preserve"> javnih</w:t>
      </w:r>
      <w:r w:rsidRPr="00CD5999">
        <w:rPr>
          <w:rFonts w:ascii="Times New Roman" w:hAnsi="Times New Roman" w:cs="Times New Roman"/>
        </w:rPr>
        <w:t xml:space="preserve"> prihoda obavljaju se u Odjeljenju za lokalne</w:t>
      </w:r>
      <w:r w:rsidR="00DA47B6" w:rsidRPr="00CD5999">
        <w:rPr>
          <w:rFonts w:ascii="Times New Roman" w:hAnsi="Times New Roman" w:cs="Times New Roman"/>
        </w:rPr>
        <w:t xml:space="preserve"> javne </w:t>
      </w:r>
      <w:r w:rsidRPr="00CD5999">
        <w:rPr>
          <w:rFonts w:ascii="Times New Roman" w:hAnsi="Times New Roman" w:cs="Times New Roman"/>
        </w:rPr>
        <w:t xml:space="preserve"> prihode, koje je organizacioni dio Sekretarijata za finansije i ekonomski razvoj.</w:t>
      </w:r>
    </w:p>
    <w:p w14:paraId="32EAD4D1" w14:textId="7D23B598" w:rsidR="00523E60" w:rsidRPr="00CD5999" w:rsidRDefault="00523E60" w:rsidP="00523E60">
      <w:pPr>
        <w:pStyle w:val="Default"/>
        <w:jc w:val="both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Radi obezbjedjenja vršenja poslova od javnog interesa za lokalno stanovniš</w:t>
      </w:r>
      <w:r w:rsidR="00986370" w:rsidRPr="00CD5999">
        <w:rPr>
          <w:rFonts w:ascii="Times New Roman" w:hAnsi="Times New Roman" w:cs="Times New Roman"/>
        </w:rPr>
        <w:t>tvo, Opština je osnovala i  pet</w:t>
      </w:r>
      <w:r w:rsidRPr="00CD5999">
        <w:rPr>
          <w:rFonts w:ascii="Times New Roman" w:hAnsi="Times New Roman" w:cs="Times New Roman"/>
        </w:rPr>
        <w:t xml:space="preserve"> javn</w:t>
      </w:r>
      <w:r w:rsidR="00CD5999">
        <w:rPr>
          <w:rFonts w:ascii="Times New Roman" w:hAnsi="Times New Roman" w:cs="Times New Roman"/>
        </w:rPr>
        <w:t>ih</w:t>
      </w:r>
      <w:r w:rsidRPr="00CD5999">
        <w:rPr>
          <w:rFonts w:ascii="Times New Roman" w:hAnsi="Times New Roman" w:cs="Times New Roman"/>
        </w:rPr>
        <w:t xml:space="preserve"> ustanov</w:t>
      </w:r>
      <w:r w:rsidR="00CD5999">
        <w:rPr>
          <w:rFonts w:ascii="Times New Roman" w:hAnsi="Times New Roman" w:cs="Times New Roman"/>
        </w:rPr>
        <w:t>a</w:t>
      </w:r>
      <w:r w:rsidRPr="00CD5999">
        <w:rPr>
          <w:rFonts w:ascii="Times New Roman" w:hAnsi="Times New Roman" w:cs="Times New Roman"/>
        </w:rPr>
        <w:t xml:space="preserve"> i to:</w:t>
      </w:r>
    </w:p>
    <w:p w14:paraId="75F32E6A" w14:textId="77777777" w:rsidR="00523E60" w:rsidRPr="00CD5999" w:rsidRDefault="00523E60" w:rsidP="00523E60">
      <w:pPr>
        <w:pStyle w:val="Default"/>
        <w:jc w:val="both"/>
        <w:rPr>
          <w:rFonts w:ascii="Times New Roman" w:hAnsi="Times New Roman" w:cs="Times New Roman"/>
          <w:i/>
        </w:rPr>
      </w:pPr>
    </w:p>
    <w:p w14:paraId="219F6333" w14:textId="77777777" w:rsidR="00CD5999" w:rsidRDefault="00CD5999" w:rsidP="00CF5C42">
      <w:pPr>
        <w:pStyle w:val="Default"/>
        <w:numPr>
          <w:ilvl w:val="0"/>
          <w:numId w:val="13"/>
        </w:numPr>
        <w:ind w:left="142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86370" w:rsidRPr="00CD5999">
        <w:rPr>
          <w:rFonts w:ascii="Times New Roman" w:hAnsi="Times New Roman" w:cs="Times New Roman"/>
        </w:rPr>
        <w:t>JU Sportska dvorana Tivat</w:t>
      </w:r>
    </w:p>
    <w:p w14:paraId="194E7D50" w14:textId="77777777" w:rsidR="00CD5999" w:rsidRDefault="00523E60" w:rsidP="00CF5C42">
      <w:pPr>
        <w:pStyle w:val="Default"/>
        <w:numPr>
          <w:ilvl w:val="0"/>
          <w:numId w:val="13"/>
        </w:numPr>
        <w:ind w:left="142" w:firstLine="284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 xml:space="preserve">JU Centar za kulturu </w:t>
      </w:r>
      <w:r w:rsidR="00986370" w:rsidRPr="00CD5999">
        <w:rPr>
          <w:rFonts w:ascii="Times New Roman" w:hAnsi="Times New Roman" w:cs="Times New Roman"/>
        </w:rPr>
        <w:t>Tivat</w:t>
      </w:r>
    </w:p>
    <w:p w14:paraId="514FF7B8" w14:textId="77777777" w:rsidR="00CD5999" w:rsidRDefault="00986370" w:rsidP="00CF5C42">
      <w:pPr>
        <w:pStyle w:val="Default"/>
        <w:numPr>
          <w:ilvl w:val="0"/>
          <w:numId w:val="13"/>
        </w:numPr>
        <w:ind w:left="142" w:firstLine="284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JU Muzej i galerija Tivat</w:t>
      </w:r>
    </w:p>
    <w:p w14:paraId="231234AF" w14:textId="77777777" w:rsidR="00CD5999" w:rsidRDefault="00986370" w:rsidP="00CF5C42">
      <w:pPr>
        <w:pStyle w:val="Default"/>
        <w:numPr>
          <w:ilvl w:val="0"/>
          <w:numId w:val="13"/>
        </w:numPr>
        <w:ind w:left="142" w:firstLine="284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JU Dnevni centar za djecu sa smetnjama u razvoju</w:t>
      </w:r>
    </w:p>
    <w:p w14:paraId="4A9A6937" w14:textId="29970E74" w:rsidR="00986370" w:rsidRPr="00CD5999" w:rsidRDefault="00986370" w:rsidP="00CF5C42">
      <w:pPr>
        <w:pStyle w:val="Default"/>
        <w:numPr>
          <w:ilvl w:val="0"/>
          <w:numId w:val="13"/>
        </w:numPr>
        <w:ind w:left="142" w:firstLine="284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JU Gradska biblioteka</w:t>
      </w:r>
    </w:p>
    <w:p w14:paraId="20C34F7B" w14:textId="77777777" w:rsidR="00523E60" w:rsidRPr="00CD5999" w:rsidRDefault="00523E60" w:rsidP="00523E60">
      <w:pPr>
        <w:pStyle w:val="Default"/>
        <w:rPr>
          <w:rFonts w:ascii="Times New Roman" w:hAnsi="Times New Roman" w:cs="Times New Roman"/>
          <w:i/>
        </w:rPr>
      </w:pPr>
    </w:p>
    <w:p w14:paraId="7FCCD5C1" w14:textId="6D4C3F0F" w:rsidR="00523E60" w:rsidRPr="00CD5999" w:rsidRDefault="00523E60" w:rsidP="00523E60">
      <w:pPr>
        <w:pStyle w:val="Default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O</w:t>
      </w:r>
      <w:r w:rsidR="00986370" w:rsidRPr="00CD5999">
        <w:rPr>
          <w:rFonts w:ascii="Times New Roman" w:hAnsi="Times New Roman" w:cs="Times New Roman"/>
        </w:rPr>
        <w:t xml:space="preserve">pština Tivat je osnivač i </w:t>
      </w:r>
      <w:r w:rsidR="00CD5999">
        <w:rPr>
          <w:rFonts w:ascii="Times New Roman" w:hAnsi="Times New Roman" w:cs="Times New Roman"/>
        </w:rPr>
        <w:t>šest</w:t>
      </w:r>
      <w:r w:rsidRPr="00CD5999">
        <w:rPr>
          <w:rFonts w:ascii="Times New Roman" w:hAnsi="Times New Roman" w:cs="Times New Roman"/>
        </w:rPr>
        <w:t xml:space="preserve"> društ</w:t>
      </w:r>
      <w:r w:rsidR="00986370" w:rsidRPr="00CD5999">
        <w:rPr>
          <w:rFonts w:ascii="Times New Roman" w:hAnsi="Times New Roman" w:cs="Times New Roman"/>
        </w:rPr>
        <w:t>a</w:t>
      </w:r>
      <w:r w:rsidRPr="00CD5999">
        <w:rPr>
          <w:rFonts w:ascii="Times New Roman" w:hAnsi="Times New Roman" w:cs="Times New Roman"/>
        </w:rPr>
        <w:t>va sa ograničenom odgovornošću, i to:</w:t>
      </w:r>
    </w:p>
    <w:p w14:paraId="70315687" w14:textId="77777777" w:rsidR="00DA47B6" w:rsidRPr="00CD5999" w:rsidRDefault="00DA47B6" w:rsidP="00523E60">
      <w:pPr>
        <w:pStyle w:val="Default"/>
        <w:rPr>
          <w:rFonts w:ascii="Times New Roman" w:hAnsi="Times New Roman" w:cs="Times New Roman"/>
        </w:rPr>
      </w:pPr>
    </w:p>
    <w:p w14:paraId="2FD17E57" w14:textId="77777777" w:rsidR="00523E60" w:rsidRPr="00CD5999" w:rsidRDefault="00523E60" w:rsidP="00CF5C42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DOO „Komunalno Tivat“</w:t>
      </w:r>
    </w:p>
    <w:p w14:paraId="12E8AED8" w14:textId="77777777" w:rsidR="00523E60" w:rsidRPr="00CD5999" w:rsidRDefault="00523E60" w:rsidP="00CF5C42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lastRenderedPageBreak/>
        <w:t>DOO „Vodovod i kanalizacija Tivat“</w:t>
      </w:r>
    </w:p>
    <w:p w14:paraId="038842C7" w14:textId="77777777" w:rsidR="00523E60" w:rsidRPr="00CD5999" w:rsidRDefault="00523E60" w:rsidP="00CF5C42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DOO lokalni javni emiter Radio Tivat</w:t>
      </w:r>
    </w:p>
    <w:p w14:paraId="1D768983" w14:textId="77777777" w:rsidR="00523E60" w:rsidRPr="00CD5999" w:rsidRDefault="00523E60" w:rsidP="00CF5C42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 xml:space="preserve">DOO </w:t>
      </w:r>
      <w:r w:rsidR="00986370" w:rsidRPr="00CD5999">
        <w:rPr>
          <w:rFonts w:ascii="Times New Roman" w:hAnsi="Times New Roman" w:cs="Times New Roman"/>
        </w:rPr>
        <w:t>Parking servis</w:t>
      </w:r>
    </w:p>
    <w:p w14:paraId="6786296C" w14:textId="77777777" w:rsidR="00986370" w:rsidRPr="00CD5999" w:rsidRDefault="00986370" w:rsidP="00CF5C42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DOO Autobuska stanica</w:t>
      </w:r>
    </w:p>
    <w:p w14:paraId="20F01557" w14:textId="0A5CF10F" w:rsidR="00986370" w:rsidRPr="00CD5999" w:rsidRDefault="00986370" w:rsidP="00CF5C42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DOO PPO</w:t>
      </w:r>
      <w:r w:rsidR="00EF3D9D">
        <w:rPr>
          <w:rFonts w:ascii="Times New Roman" w:hAnsi="Times New Roman" w:cs="Times New Roman"/>
        </w:rPr>
        <w:t>V</w:t>
      </w:r>
      <w:r w:rsidRPr="00CD5999">
        <w:rPr>
          <w:rFonts w:ascii="Times New Roman" w:hAnsi="Times New Roman" w:cs="Times New Roman"/>
        </w:rPr>
        <w:t xml:space="preserve"> Tivat Kotor</w:t>
      </w:r>
    </w:p>
    <w:p w14:paraId="356F5CCF" w14:textId="77777777" w:rsidR="00523E60" w:rsidRPr="00CD5999" w:rsidRDefault="00523E60" w:rsidP="00523E60">
      <w:pPr>
        <w:pStyle w:val="Default"/>
        <w:ind w:left="720"/>
        <w:rPr>
          <w:rFonts w:ascii="Times New Roman" w:hAnsi="Times New Roman" w:cs="Times New Roman"/>
          <w:i/>
        </w:rPr>
      </w:pPr>
    </w:p>
    <w:p w14:paraId="0C483F81" w14:textId="77777777" w:rsidR="00523E60" w:rsidRPr="00CD5999" w:rsidRDefault="00523E60" w:rsidP="00523E60">
      <w:pPr>
        <w:pStyle w:val="Default"/>
        <w:rPr>
          <w:rFonts w:ascii="Times New Roman" w:hAnsi="Times New Roman" w:cs="Times New Roman"/>
          <w:lang w:val="en-US"/>
        </w:rPr>
      </w:pPr>
      <w:r w:rsidRPr="00CD5999">
        <w:rPr>
          <w:rFonts w:ascii="Times New Roman" w:hAnsi="Times New Roman" w:cs="Times New Roman"/>
          <w:lang w:val="en-US"/>
        </w:rPr>
        <w:t>Opština je osnivač i</w:t>
      </w:r>
    </w:p>
    <w:p w14:paraId="4AB8E438" w14:textId="77777777" w:rsidR="00DA47B6" w:rsidRPr="00CD5999" w:rsidRDefault="00DA47B6" w:rsidP="00523E60">
      <w:pPr>
        <w:pStyle w:val="Default"/>
        <w:rPr>
          <w:rFonts w:ascii="Times New Roman" w:hAnsi="Times New Roman" w:cs="Times New Roman"/>
          <w:lang w:val="en-US"/>
        </w:rPr>
      </w:pPr>
    </w:p>
    <w:p w14:paraId="32182690" w14:textId="77777777" w:rsidR="00763F01" w:rsidRPr="00CD5999" w:rsidRDefault="00523E60" w:rsidP="00CF5C42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  <w:lang w:val="en-US"/>
        </w:rPr>
        <w:t xml:space="preserve"> Turističke organizacije Opštine Tivat</w:t>
      </w:r>
    </w:p>
    <w:p w14:paraId="638C4391" w14:textId="77777777" w:rsidR="00DA47B6" w:rsidRDefault="00DA47B6" w:rsidP="002C6A82">
      <w:pPr>
        <w:pStyle w:val="Default"/>
        <w:rPr>
          <w:b/>
        </w:rPr>
      </w:pPr>
    </w:p>
    <w:p w14:paraId="1709090A" w14:textId="77777777" w:rsidR="00BD3F6C" w:rsidRDefault="00BD3F6C" w:rsidP="002C6A82">
      <w:pPr>
        <w:pStyle w:val="Default"/>
        <w:rPr>
          <w:rFonts w:ascii="Times New Roman" w:hAnsi="Times New Roman" w:cs="Times New Roman"/>
          <w:b/>
        </w:rPr>
      </w:pPr>
    </w:p>
    <w:p w14:paraId="50AC85AB" w14:textId="77777777" w:rsidR="002C6A82" w:rsidRPr="006F1BA8" w:rsidRDefault="002C6A82" w:rsidP="002C6A82">
      <w:pPr>
        <w:pStyle w:val="Default"/>
        <w:rPr>
          <w:rFonts w:ascii="Times New Roman" w:hAnsi="Times New Roman" w:cs="Times New Roman"/>
          <w:b/>
        </w:rPr>
      </w:pPr>
      <w:r w:rsidRPr="006F1BA8">
        <w:rPr>
          <w:rFonts w:ascii="Times New Roman" w:hAnsi="Times New Roman" w:cs="Times New Roman"/>
          <w:b/>
        </w:rPr>
        <w:t>MJERE UPRAVLJANJA RIZICIMA NA NIVOU OPŠTINE</w:t>
      </w:r>
      <w:r w:rsidR="00037E7A">
        <w:rPr>
          <w:rFonts w:ascii="Times New Roman" w:hAnsi="Times New Roman" w:cs="Times New Roman"/>
          <w:b/>
        </w:rPr>
        <w:t xml:space="preserve"> TIVAT</w:t>
      </w:r>
    </w:p>
    <w:p w14:paraId="0590E471" w14:textId="77777777" w:rsidR="00E84154" w:rsidRPr="006F1BA8" w:rsidRDefault="00E84154" w:rsidP="00C817F6">
      <w:pPr>
        <w:pStyle w:val="Default"/>
        <w:jc w:val="both"/>
        <w:rPr>
          <w:rFonts w:ascii="Times New Roman" w:hAnsi="Times New Roman" w:cs="Times New Roman"/>
          <w:b/>
        </w:rPr>
      </w:pPr>
    </w:p>
    <w:p w14:paraId="22986512" w14:textId="77777777" w:rsidR="00523E60" w:rsidRPr="006F1BA8" w:rsidRDefault="00E84154" w:rsidP="00C817F6">
      <w:pPr>
        <w:pStyle w:val="Default"/>
        <w:jc w:val="both"/>
        <w:rPr>
          <w:rFonts w:ascii="Times New Roman" w:hAnsi="Times New Roman" w:cs="Times New Roman"/>
        </w:rPr>
      </w:pPr>
      <w:r w:rsidRPr="006F1BA8">
        <w:rPr>
          <w:rFonts w:ascii="Times New Roman" w:hAnsi="Times New Roman" w:cs="Times New Roman"/>
        </w:rPr>
        <w:t xml:space="preserve">Sagledavajući važnost sprovođenja upravljanja rizicima (UR), </w:t>
      </w:r>
      <w:r w:rsidR="00C817F6" w:rsidRPr="006F1BA8">
        <w:rPr>
          <w:rFonts w:ascii="Times New Roman" w:hAnsi="Times New Roman" w:cs="Times New Roman"/>
        </w:rPr>
        <w:t>Opština</w:t>
      </w:r>
      <w:r w:rsidR="001507E7" w:rsidRPr="006F1BA8">
        <w:rPr>
          <w:rFonts w:ascii="Times New Roman" w:hAnsi="Times New Roman" w:cs="Times New Roman"/>
        </w:rPr>
        <w:t xml:space="preserve"> Tivat se zalaže za efikasno upravljanje rizicima,</w:t>
      </w:r>
      <w:r w:rsidRPr="006F1BA8">
        <w:rPr>
          <w:rFonts w:ascii="Times New Roman" w:hAnsi="Times New Roman" w:cs="Times New Roman"/>
        </w:rPr>
        <w:t xml:space="preserve"> koji bi mogli biti prijetnja izvršavanju postavljenih ciljeva. Shodno tome, stav </w:t>
      </w:r>
      <w:r w:rsidR="00C817F6" w:rsidRPr="006F1BA8">
        <w:rPr>
          <w:rFonts w:ascii="Times New Roman" w:hAnsi="Times New Roman" w:cs="Times New Roman"/>
        </w:rPr>
        <w:t>Opštine</w:t>
      </w:r>
      <w:r w:rsidRPr="006F1BA8">
        <w:rPr>
          <w:rFonts w:ascii="Times New Roman" w:hAnsi="Times New Roman" w:cs="Times New Roman"/>
        </w:rPr>
        <w:t xml:space="preserve"> je da se izbjegnu aktivnosti koje nose rizik značajnog štetnog publiciteta ili druge štete koje mogu uticati </w:t>
      </w:r>
      <w:r w:rsidR="00122AA3" w:rsidRPr="006F1BA8">
        <w:rPr>
          <w:rFonts w:ascii="Times New Roman" w:hAnsi="Times New Roman" w:cs="Times New Roman"/>
        </w:rPr>
        <w:t>na ugled institucije, kao i da u</w:t>
      </w:r>
      <w:r w:rsidR="00C817F6" w:rsidRPr="006F1BA8">
        <w:rPr>
          <w:rFonts w:ascii="Times New Roman" w:hAnsi="Times New Roman" w:cs="Times New Roman"/>
        </w:rPr>
        <w:t xml:space="preserve">pravljanje </w:t>
      </w:r>
      <w:r w:rsidR="00122AA3" w:rsidRPr="006F1BA8">
        <w:rPr>
          <w:rFonts w:ascii="Times New Roman" w:hAnsi="Times New Roman" w:cs="Times New Roman"/>
        </w:rPr>
        <w:t>r</w:t>
      </w:r>
      <w:r w:rsidR="00C817F6" w:rsidRPr="006F1BA8">
        <w:rPr>
          <w:rFonts w:ascii="Times New Roman" w:hAnsi="Times New Roman" w:cs="Times New Roman"/>
        </w:rPr>
        <w:t>izicima</w:t>
      </w:r>
      <w:r w:rsidRPr="006F1BA8">
        <w:rPr>
          <w:rFonts w:ascii="Times New Roman" w:hAnsi="Times New Roman" w:cs="Times New Roman"/>
        </w:rPr>
        <w:t xml:space="preserve"> postane sastavni dio procesa planiranja i donošenja odluka</w:t>
      </w:r>
      <w:r w:rsidR="001507E7" w:rsidRPr="006F1BA8">
        <w:rPr>
          <w:rFonts w:ascii="Times New Roman" w:hAnsi="Times New Roman" w:cs="Times New Roman"/>
        </w:rPr>
        <w:t>.</w:t>
      </w:r>
    </w:p>
    <w:p w14:paraId="4B6A28D9" w14:textId="77777777" w:rsidR="00362A59" w:rsidRPr="006F1BA8" w:rsidRDefault="00362A59" w:rsidP="00C817F6">
      <w:pPr>
        <w:pStyle w:val="Default"/>
        <w:jc w:val="both"/>
        <w:rPr>
          <w:rFonts w:ascii="Times New Roman" w:hAnsi="Times New Roman" w:cs="Times New Roman"/>
        </w:rPr>
      </w:pPr>
    </w:p>
    <w:p w14:paraId="42ADE758" w14:textId="77777777" w:rsidR="00362A59" w:rsidRPr="006F1BA8" w:rsidRDefault="00362A59" w:rsidP="00362A59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en-US"/>
        </w:rPr>
      </w:pPr>
      <w:r w:rsidRPr="006F1BA8">
        <w:rPr>
          <w:rFonts w:eastAsiaTheme="minorHAnsi"/>
          <w:color w:val="000000"/>
          <w:lang w:val="en-US"/>
        </w:rPr>
        <w:t xml:space="preserve">Svrha upravljanja rizicima je da poboljša sposobnosti ostvarivanja strateških ciljeva i misije Opštine Tivat kroz upravljanje prijetnjama i šansama, odnosno kroz stvaranje okruženja koje doprinosi većem kvalitetu i rezultatima svih aktivnosti, </w:t>
      </w:r>
      <w:proofErr w:type="gramStart"/>
      <w:r w:rsidRPr="006F1BA8">
        <w:rPr>
          <w:rFonts w:eastAsiaTheme="minorHAnsi"/>
          <w:color w:val="000000"/>
          <w:lang w:val="en-US"/>
        </w:rPr>
        <w:t>na</w:t>
      </w:r>
      <w:proofErr w:type="gramEnd"/>
      <w:r w:rsidRPr="006F1BA8">
        <w:rPr>
          <w:rFonts w:eastAsiaTheme="minorHAnsi"/>
          <w:color w:val="000000"/>
          <w:lang w:val="en-US"/>
        </w:rPr>
        <w:t xml:space="preserve"> svim nivoima. </w:t>
      </w:r>
    </w:p>
    <w:p w14:paraId="249104FF" w14:textId="77777777" w:rsidR="00362A59" w:rsidRPr="006F1BA8" w:rsidRDefault="00362A59" w:rsidP="00362A59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en-US"/>
        </w:rPr>
      </w:pPr>
    </w:p>
    <w:p w14:paraId="6A795EEF" w14:textId="77777777" w:rsidR="00362A59" w:rsidRPr="006F1BA8" w:rsidRDefault="00362A59" w:rsidP="00362A59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en-US"/>
        </w:rPr>
      </w:pPr>
      <w:proofErr w:type="gramStart"/>
      <w:r w:rsidRPr="006F1BA8">
        <w:rPr>
          <w:rFonts w:eastAsiaTheme="minorHAnsi"/>
          <w:color w:val="000000"/>
          <w:lang w:val="en-US"/>
        </w:rPr>
        <w:t>Opština  je</w:t>
      </w:r>
      <w:proofErr w:type="gramEnd"/>
      <w:r w:rsidRPr="006F1BA8">
        <w:rPr>
          <w:rFonts w:eastAsiaTheme="minorHAnsi"/>
          <w:color w:val="000000"/>
          <w:lang w:val="en-US"/>
        </w:rPr>
        <w:t xml:space="preserve"> izložena brojnim rizicima koji se mogu odnositi na: </w:t>
      </w:r>
    </w:p>
    <w:p w14:paraId="4D3BEEC9" w14:textId="77777777" w:rsidR="00362A59" w:rsidRPr="006F1BA8" w:rsidRDefault="00362A59" w:rsidP="00362A59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en-US"/>
        </w:rPr>
      </w:pPr>
    </w:p>
    <w:p w14:paraId="0F446772" w14:textId="77777777" w:rsidR="00362A59" w:rsidRPr="00A1227F" w:rsidRDefault="00362A59" w:rsidP="00CF5C4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65"/>
        <w:jc w:val="both"/>
        <w:rPr>
          <w:rFonts w:eastAsiaTheme="minorHAnsi"/>
          <w:color w:val="000000"/>
          <w:lang w:val="en-US"/>
        </w:rPr>
      </w:pPr>
      <w:r w:rsidRPr="00A1227F">
        <w:rPr>
          <w:rFonts w:eastAsiaTheme="minorHAnsi"/>
          <w:color w:val="000000"/>
          <w:lang w:val="en-US"/>
        </w:rPr>
        <w:t xml:space="preserve">sve ono što može naštetiti ugledu organa i smanjiti povjerenje javnosti, </w:t>
      </w:r>
    </w:p>
    <w:p w14:paraId="4E412C65" w14:textId="77777777" w:rsidR="00362A59" w:rsidRPr="00A1227F" w:rsidRDefault="00362A59" w:rsidP="00CF5C4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65"/>
        <w:jc w:val="both"/>
        <w:rPr>
          <w:rFonts w:eastAsiaTheme="minorHAnsi"/>
          <w:color w:val="000000"/>
          <w:lang w:val="en-US"/>
        </w:rPr>
      </w:pPr>
      <w:r w:rsidRPr="00A1227F">
        <w:rPr>
          <w:rFonts w:eastAsiaTheme="minorHAnsi"/>
          <w:color w:val="000000"/>
          <w:lang w:val="en-US"/>
        </w:rPr>
        <w:t xml:space="preserve">nepravilno i nezakonito poslovanje, ali i neekonomiĉno i neefikasno upravljanje javnim sredstvima, </w:t>
      </w:r>
    </w:p>
    <w:p w14:paraId="3551106F" w14:textId="77777777" w:rsidR="00362A59" w:rsidRPr="00A1227F" w:rsidRDefault="00362A59" w:rsidP="00CF5C4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65"/>
        <w:jc w:val="both"/>
        <w:rPr>
          <w:rFonts w:eastAsiaTheme="minorHAnsi"/>
          <w:color w:val="000000"/>
          <w:lang w:val="en-US"/>
        </w:rPr>
      </w:pPr>
      <w:r w:rsidRPr="00A1227F">
        <w:rPr>
          <w:rFonts w:eastAsiaTheme="minorHAnsi"/>
          <w:color w:val="000000"/>
          <w:lang w:val="en-US"/>
        </w:rPr>
        <w:t xml:space="preserve">nepouzdano izvještavanje, </w:t>
      </w:r>
    </w:p>
    <w:p w14:paraId="01F041D4" w14:textId="77777777" w:rsidR="00362A59" w:rsidRPr="006F1BA8" w:rsidRDefault="00362A59" w:rsidP="00CF5C42">
      <w:pPr>
        <w:pStyle w:val="Default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proofErr w:type="gramStart"/>
      <w:r w:rsidRPr="006F1BA8">
        <w:rPr>
          <w:rFonts w:ascii="Times New Roman" w:hAnsi="Times New Roman" w:cs="Times New Roman"/>
          <w:lang w:val="en-US"/>
        </w:rPr>
        <w:t>nesposobnost</w:t>
      </w:r>
      <w:proofErr w:type="gramEnd"/>
      <w:r w:rsidRPr="006F1BA8">
        <w:rPr>
          <w:rFonts w:ascii="Times New Roman" w:hAnsi="Times New Roman" w:cs="Times New Roman"/>
          <w:lang w:val="en-US"/>
        </w:rPr>
        <w:t xml:space="preserve"> reagovanja na  promijenjene okolnosti ili nesposobnost upravljanja u promijenjenim okolnostima na naĉin koji sprjeĉava ili maksimalno smanjuje nepovoljne uticaje na realizaciju redovnih zadataka. </w:t>
      </w:r>
    </w:p>
    <w:p w14:paraId="791A0AC6" w14:textId="77777777" w:rsidR="00122AA3" w:rsidRPr="006F1BA8" w:rsidRDefault="00122AA3" w:rsidP="00C817F6">
      <w:pPr>
        <w:pStyle w:val="Default"/>
        <w:jc w:val="both"/>
        <w:rPr>
          <w:rFonts w:ascii="Times New Roman" w:hAnsi="Times New Roman" w:cs="Times New Roman"/>
        </w:rPr>
      </w:pPr>
    </w:p>
    <w:p w14:paraId="771C46F0" w14:textId="77777777" w:rsidR="00A1227F" w:rsidRDefault="00122AA3" w:rsidP="00C817F6">
      <w:pPr>
        <w:pStyle w:val="Default"/>
        <w:jc w:val="both"/>
        <w:rPr>
          <w:rFonts w:ascii="Times New Roman" w:hAnsi="Times New Roman" w:cs="Times New Roman"/>
        </w:rPr>
      </w:pPr>
      <w:r w:rsidRPr="006F1BA8">
        <w:rPr>
          <w:rFonts w:ascii="Times New Roman" w:hAnsi="Times New Roman" w:cs="Times New Roman"/>
        </w:rPr>
        <w:t>Upravljanje rizicima podrazumijeva identifikaciju ključnih rizika, fokusiranje pažnje na ključne rizike, definisanje kapaciteta za preuzimanje rizika, sistemska analiza rizika pri odlučivanju, plan odgovora na rizike i prilagodjavanje organizacije.</w:t>
      </w:r>
    </w:p>
    <w:p w14:paraId="12DA6372" w14:textId="77777777" w:rsidR="00A1227F" w:rsidRDefault="00A1227F" w:rsidP="00C817F6">
      <w:pPr>
        <w:pStyle w:val="Default"/>
        <w:jc w:val="both"/>
        <w:rPr>
          <w:rFonts w:ascii="Times New Roman" w:hAnsi="Times New Roman" w:cs="Times New Roman"/>
        </w:rPr>
      </w:pPr>
    </w:p>
    <w:p w14:paraId="5F25C270" w14:textId="77777777" w:rsidR="00A1227F" w:rsidRPr="006F1BA8" w:rsidRDefault="00122AA3" w:rsidP="00C817F6">
      <w:pPr>
        <w:pStyle w:val="Default"/>
        <w:jc w:val="both"/>
        <w:rPr>
          <w:rFonts w:ascii="Times New Roman" w:hAnsi="Times New Roman" w:cs="Times New Roman"/>
        </w:rPr>
      </w:pPr>
      <w:r w:rsidRPr="006F1BA8">
        <w:rPr>
          <w:rFonts w:ascii="Times New Roman" w:hAnsi="Times New Roman" w:cs="Times New Roman"/>
        </w:rPr>
        <w:t>U narednoj tabeli je prikazan model upravljanja rizicima kroz faze:</w:t>
      </w:r>
    </w:p>
    <w:p w14:paraId="46A11B1A" w14:textId="77777777" w:rsidR="00362A59" w:rsidRPr="00A1227F" w:rsidRDefault="002B2318" w:rsidP="00A1227F">
      <w:pPr>
        <w:pStyle w:val="Default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 wp14:anchorId="237AEC77" wp14:editId="3DCE43F5">
            <wp:extent cx="4258259" cy="3205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0403" cy="32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9B2C" w14:textId="5ED2BD29" w:rsidR="00DA47B6" w:rsidRPr="006F1BA8" w:rsidRDefault="00362A59" w:rsidP="00122AA3">
      <w:pPr>
        <w:autoSpaceDE w:val="0"/>
        <w:autoSpaceDN w:val="0"/>
        <w:adjustRightInd w:val="0"/>
        <w:jc w:val="both"/>
        <w:rPr>
          <w:rFonts w:eastAsiaTheme="minorHAnsi"/>
          <w:b/>
          <w:lang w:val="en-US"/>
        </w:rPr>
      </w:pPr>
      <w:r w:rsidRPr="006F1BA8">
        <w:rPr>
          <w:b/>
        </w:rPr>
        <w:t>Cilj  upravljanja rizicima je identifikovanje i procjena rizika kako bi rukovodstvo opštine Tivat odlu</w:t>
      </w:r>
      <w:r w:rsidR="00CD5999">
        <w:rPr>
          <w:b/>
        </w:rPr>
        <w:t>č</w:t>
      </w:r>
      <w:r w:rsidRPr="006F1BA8">
        <w:rPr>
          <w:b/>
        </w:rPr>
        <w:t>i</w:t>
      </w:r>
      <w:r w:rsidR="00CD5999">
        <w:rPr>
          <w:b/>
        </w:rPr>
        <w:t>l</w:t>
      </w:r>
      <w:r w:rsidRPr="006F1BA8">
        <w:rPr>
          <w:b/>
        </w:rPr>
        <w:t>o koji je najbolji na</w:t>
      </w:r>
      <w:r w:rsidR="00CD5999">
        <w:rPr>
          <w:b/>
        </w:rPr>
        <w:t>č</w:t>
      </w:r>
      <w:r w:rsidRPr="006F1BA8">
        <w:rPr>
          <w:b/>
        </w:rPr>
        <w:t>in postupanja sa rizikom. Uobi</w:t>
      </w:r>
      <w:r w:rsidR="00CD5999">
        <w:rPr>
          <w:b/>
        </w:rPr>
        <w:t>č</w:t>
      </w:r>
      <w:r w:rsidRPr="006F1BA8">
        <w:rPr>
          <w:b/>
        </w:rPr>
        <w:t>ajeno rješenje je uvodjenje odgovarajućih unutrašnjih kontrola radi minimiziranja pojavljivanja rizika.</w:t>
      </w:r>
    </w:p>
    <w:p w14:paraId="78E2C1F2" w14:textId="77777777" w:rsidR="005F0776" w:rsidRPr="006F1BA8" w:rsidRDefault="005F0776" w:rsidP="00122AA3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E374E63" w14:textId="77777777" w:rsidR="00122AA3" w:rsidRPr="006F1BA8" w:rsidRDefault="00122AA3" w:rsidP="00122AA3">
      <w:pPr>
        <w:autoSpaceDE w:val="0"/>
        <w:autoSpaceDN w:val="0"/>
        <w:adjustRightInd w:val="0"/>
        <w:jc w:val="both"/>
        <w:rPr>
          <w:rFonts w:eastAsiaTheme="minorHAnsi"/>
          <w:b/>
          <w:lang w:val="en-US"/>
        </w:rPr>
      </w:pPr>
      <w:proofErr w:type="gramStart"/>
      <w:r w:rsidRPr="006F1BA8">
        <w:rPr>
          <w:rFonts w:eastAsiaTheme="minorHAnsi"/>
          <w:b/>
          <w:lang w:val="en-US"/>
        </w:rPr>
        <w:t xml:space="preserve">Upravljanje rizikom znači minimizaciju vjerovatnoće </w:t>
      </w:r>
      <w:r w:rsidR="004F2DBF" w:rsidRPr="006F1BA8">
        <w:rPr>
          <w:rFonts w:eastAsiaTheme="minorHAnsi"/>
          <w:b/>
          <w:lang w:val="en-US"/>
        </w:rPr>
        <w:t>dešavanja negativnih dogadjaja i</w:t>
      </w:r>
      <w:r w:rsidRPr="006F1BA8">
        <w:rPr>
          <w:rFonts w:eastAsiaTheme="minorHAnsi"/>
          <w:b/>
          <w:lang w:val="en-US"/>
        </w:rPr>
        <w:t xml:space="preserve"> maksimiziranje vjerovatnoće pozitivnih dogadjaja po lokalnu samoupravu</w:t>
      </w:r>
      <w:r w:rsidR="004F2DBF" w:rsidRPr="006F1BA8">
        <w:rPr>
          <w:rFonts w:eastAsiaTheme="minorHAnsi"/>
          <w:b/>
          <w:lang w:val="en-US"/>
        </w:rPr>
        <w:t>.</w:t>
      </w:r>
      <w:proofErr w:type="gramEnd"/>
    </w:p>
    <w:p w14:paraId="1AC6EDFB" w14:textId="77777777" w:rsidR="00362A59" w:rsidRPr="006F1BA8" w:rsidRDefault="00362A59" w:rsidP="00122AA3">
      <w:pPr>
        <w:autoSpaceDE w:val="0"/>
        <w:autoSpaceDN w:val="0"/>
        <w:adjustRightInd w:val="0"/>
        <w:jc w:val="both"/>
        <w:rPr>
          <w:rFonts w:eastAsiaTheme="minorHAnsi"/>
          <w:b/>
          <w:lang w:val="en-US"/>
        </w:rPr>
      </w:pPr>
    </w:p>
    <w:p w14:paraId="5CA46AA2" w14:textId="4FAE5E5D" w:rsidR="00362A59" w:rsidRPr="00CD5999" w:rsidRDefault="00362A59" w:rsidP="00362A59">
      <w:p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>Ukoliko se pristup upravljanja rizikom planira i izvršava efikasno, koristi koje iz njega proisti</w:t>
      </w:r>
      <w:r w:rsidR="00CD5999" w:rsidRPr="00CD5999">
        <w:rPr>
          <w:rFonts w:eastAsiaTheme="minorHAnsi"/>
          <w:color w:val="000000"/>
          <w:lang w:val="en-US"/>
        </w:rPr>
        <w:t>č</w:t>
      </w:r>
      <w:r w:rsidRPr="00CD5999">
        <w:rPr>
          <w:rFonts w:eastAsiaTheme="minorHAnsi"/>
          <w:color w:val="000000"/>
          <w:lang w:val="en-US"/>
        </w:rPr>
        <w:t xml:space="preserve">u su: </w:t>
      </w:r>
    </w:p>
    <w:p w14:paraId="2A9BA863" w14:textId="5C0C12E6" w:rsidR="00362A59" w:rsidRPr="00CD5999" w:rsidRDefault="00362A59" w:rsidP="00CF5C4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65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>svijest o zna</w:t>
      </w:r>
      <w:r w:rsidR="00CD5999" w:rsidRPr="00CD5999">
        <w:rPr>
          <w:rFonts w:eastAsiaTheme="minorHAnsi"/>
          <w:color w:val="000000"/>
          <w:lang w:val="en-US"/>
        </w:rPr>
        <w:t>č</w:t>
      </w:r>
      <w:r w:rsidRPr="00CD5999">
        <w:rPr>
          <w:rFonts w:eastAsiaTheme="minorHAnsi"/>
          <w:color w:val="000000"/>
          <w:lang w:val="en-US"/>
        </w:rPr>
        <w:t xml:space="preserve">ajnim rizicima sa rangiranjem prioriteta koji pomažu efikasnom planiranju resursa, </w:t>
      </w:r>
    </w:p>
    <w:p w14:paraId="3097A825" w14:textId="1EB77C20" w:rsidR="00362A59" w:rsidRPr="00CD5999" w:rsidRDefault="00362A59" w:rsidP="00CF5C4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65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>ja</w:t>
      </w:r>
      <w:r w:rsidR="00CD5999" w:rsidRPr="00CD5999">
        <w:rPr>
          <w:rFonts w:eastAsiaTheme="minorHAnsi"/>
          <w:color w:val="000000"/>
          <w:lang w:val="en-US"/>
        </w:rPr>
        <w:t>č</w:t>
      </w:r>
      <w:r w:rsidRPr="00CD5999">
        <w:rPr>
          <w:rFonts w:eastAsiaTheme="minorHAnsi"/>
          <w:color w:val="000000"/>
          <w:lang w:val="en-US"/>
        </w:rPr>
        <w:t xml:space="preserve">anje fokusa za potrebom procjene i planiranja unutrašnje revizije, </w:t>
      </w:r>
    </w:p>
    <w:p w14:paraId="451A6689" w14:textId="77777777" w:rsidR="00362A59" w:rsidRPr="00CD5999" w:rsidRDefault="00362A59" w:rsidP="00CF5C4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65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 xml:space="preserve">prepoznavanje dužnosti i odgovornosti, </w:t>
      </w:r>
    </w:p>
    <w:p w14:paraId="20DC8078" w14:textId="77777777" w:rsidR="00362A59" w:rsidRPr="00CD5999" w:rsidRDefault="00362A59" w:rsidP="00CF5C4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65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 xml:space="preserve">pomoć strateškom i poslovnom planiranju, </w:t>
      </w:r>
    </w:p>
    <w:p w14:paraId="4639483F" w14:textId="77777777" w:rsidR="00362A59" w:rsidRPr="00CD5999" w:rsidRDefault="00362A59" w:rsidP="00CF5C4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65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 xml:space="preserve">identifikacija novih prilika, </w:t>
      </w:r>
    </w:p>
    <w:p w14:paraId="1E956BC3" w14:textId="21B9F7EE" w:rsidR="00362A59" w:rsidRPr="00CD5999" w:rsidRDefault="00362A59" w:rsidP="00CF5C42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>akcioni plan za efikasno upravljanje zna</w:t>
      </w:r>
      <w:r w:rsidR="00CD5999" w:rsidRPr="00CD5999">
        <w:rPr>
          <w:rFonts w:eastAsiaTheme="minorHAnsi"/>
          <w:color w:val="000000"/>
          <w:lang w:val="en-US"/>
        </w:rPr>
        <w:t>č</w:t>
      </w:r>
      <w:r w:rsidRPr="00CD5999">
        <w:rPr>
          <w:rFonts w:eastAsiaTheme="minorHAnsi"/>
          <w:color w:val="000000"/>
          <w:lang w:val="en-US"/>
        </w:rPr>
        <w:t xml:space="preserve">ajnim rizicima </w:t>
      </w:r>
    </w:p>
    <w:p w14:paraId="6553C744" w14:textId="77777777" w:rsidR="006F1BA8" w:rsidRPr="00CD5999" w:rsidRDefault="006F1BA8" w:rsidP="006F1BA8">
      <w:pPr>
        <w:pStyle w:val="Default"/>
        <w:rPr>
          <w:rFonts w:ascii="Times New Roman" w:hAnsi="Times New Roman" w:cs="Times New Roman"/>
        </w:rPr>
      </w:pPr>
    </w:p>
    <w:p w14:paraId="5A107B14" w14:textId="3BC2EEA8" w:rsidR="006F1BA8" w:rsidRPr="00CD5999" w:rsidRDefault="006F1BA8" w:rsidP="006F1BA8">
      <w:pPr>
        <w:pStyle w:val="Default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  <w:b/>
        </w:rPr>
        <w:t>Svi zaposleni u Opštini Tivat  uklju</w:t>
      </w:r>
      <w:r w:rsidR="00CD5999" w:rsidRPr="00CD5999">
        <w:rPr>
          <w:rFonts w:ascii="Times New Roman" w:hAnsi="Times New Roman" w:cs="Times New Roman"/>
          <w:b/>
        </w:rPr>
        <w:t>č</w:t>
      </w:r>
      <w:r w:rsidRPr="00CD5999">
        <w:rPr>
          <w:rFonts w:ascii="Times New Roman" w:hAnsi="Times New Roman" w:cs="Times New Roman"/>
          <w:b/>
        </w:rPr>
        <w:t>eni su u upravljanje rizicima i moraju biti svjesni svoje odgovornosti u identifikovanju i upravljanju rizikom</w:t>
      </w:r>
      <w:r w:rsidRPr="00CD5999">
        <w:rPr>
          <w:rFonts w:ascii="Times New Roman" w:hAnsi="Times New Roman" w:cs="Times New Roman"/>
        </w:rPr>
        <w:t xml:space="preserve">. </w:t>
      </w:r>
    </w:p>
    <w:p w14:paraId="454EA660" w14:textId="77777777" w:rsidR="006F1BA8" w:rsidRPr="00CD5999" w:rsidRDefault="001E0F69" w:rsidP="006F1BA8">
      <w:pPr>
        <w:pStyle w:val="Default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 xml:space="preserve"> </w:t>
      </w:r>
      <w:r w:rsidR="006F1BA8" w:rsidRPr="00CD5999">
        <w:rPr>
          <w:rFonts w:ascii="Times New Roman" w:hAnsi="Times New Roman" w:cs="Times New Roman"/>
        </w:rPr>
        <w:t xml:space="preserve">Medjutim, krajnja odgovornost za upravljanje rizikom odnosi se na: </w:t>
      </w:r>
    </w:p>
    <w:p w14:paraId="7551913B" w14:textId="77777777" w:rsidR="006F1BA8" w:rsidRPr="00CD5999" w:rsidRDefault="006F1BA8" w:rsidP="00CF5C42">
      <w:pPr>
        <w:pStyle w:val="Default"/>
        <w:numPr>
          <w:ilvl w:val="0"/>
          <w:numId w:val="4"/>
        </w:numPr>
        <w:spacing w:after="65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 xml:space="preserve">predsjednika opštine i </w:t>
      </w:r>
    </w:p>
    <w:p w14:paraId="553D74E6" w14:textId="037A5623" w:rsidR="00037E7A" w:rsidRPr="00CD5999" w:rsidRDefault="006F1BA8" w:rsidP="00CF5C42">
      <w:pPr>
        <w:pStyle w:val="Default"/>
        <w:numPr>
          <w:ilvl w:val="0"/>
          <w:numId w:val="4"/>
        </w:numPr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rukovodioce na razli</w:t>
      </w:r>
      <w:r w:rsidR="00CD5999" w:rsidRPr="00CD5999">
        <w:rPr>
          <w:rFonts w:ascii="Times New Roman" w:hAnsi="Times New Roman" w:cs="Times New Roman"/>
        </w:rPr>
        <w:t>č</w:t>
      </w:r>
      <w:r w:rsidRPr="00CD5999">
        <w:rPr>
          <w:rFonts w:ascii="Times New Roman" w:hAnsi="Times New Roman" w:cs="Times New Roman"/>
        </w:rPr>
        <w:t xml:space="preserve">itim organizacionim nivoima upravljanja, shodno dodijeljenim ovlašćenjima i odgovornostima. </w:t>
      </w:r>
    </w:p>
    <w:p w14:paraId="31BA8E1F" w14:textId="77777777" w:rsidR="00037E7A" w:rsidRPr="00CD5999" w:rsidRDefault="00037E7A" w:rsidP="00037E7A">
      <w:pPr>
        <w:pStyle w:val="Default"/>
        <w:rPr>
          <w:rFonts w:ascii="Times New Roman" w:hAnsi="Times New Roman" w:cs="Times New Roman"/>
        </w:rPr>
      </w:pPr>
    </w:p>
    <w:p w14:paraId="5CEB0AAF" w14:textId="77777777" w:rsidR="00BE59BF" w:rsidRPr="00CD5999" w:rsidRDefault="00BE59BF" w:rsidP="006F1BA8">
      <w:pPr>
        <w:pStyle w:val="Default"/>
        <w:rPr>
          <w:rFonts w:ascii="Times New Roman" w:hAnsi="Times New Roman" w:cs="Times New Roman"/>
        </w:rPr>
      </w:pPr>
      <w:r w:rsidRPr="00CD5999">
        <w:rPr>
          <w:rFonts w:ascii="Times New Roman" w:hAnsi="Times New Roman" w:cs="Times New Roman"/>
        </w:rPr>
        <w:t>Kako bi se osiguralo uspješno sprovodjenje procesa upravljanja rizicima, ovlašćenja i odgovornosti za upravljanje rizicima, prikazane su u nastavku:</w:t>
      </w:r>
    </w:p>
    <w:p w14:paraId="4005CA18" w14:textId="77777777" w:rsidR="00DD4873" w:rsidRDefault="00DD4873" w:rsidP="006F1BA8">
      <w:pPr>
        <w:pStyle w:val="Default"/>
        <w:rPr>
          <w:sz w:val="23"/>
          <w:szCs w:val="23"/>
        </w:rPr>
      </w:pPr>
    </w:p>
    <w:p w14:paraId="3926D17D" w14:textId="77777777" w:rsidR="00DD4873" w:rsidRDefault="00DD4873" w:rsidP="006F1BA8">
      <w:pPr>
        <w:pStyle w:val="Default"/>
        <w:rPr>
          <w:sz w:val="23"/>
          <w:szCs w:val="23"/>
        </w:rPr>
      </w:pPr>
    </w:p>
    <w:p w14:paraId="213F68ED" w14:textId="77777777" w:rsidR="00037E7A" w:rsidRDefault="00037E7A" w:rsidP="00BE59BF">
      <w:pPr>
        <w:pStyle w:val="Default"/>
        <w:rPr>
          <w:rFonts w:ascii="Times New Roman" w:hAnsi="Times New Roman" w:cs="Times New Roman"/>
          <w:b/>
        </w:rPr>
      </w:pPr>
    </w:p>
    <w:p w14:paraId="18A90EA3" w14:textId="77777777" w:rsidR="00BE59BF" w:rsidRPr="00BE59BF" w:rsidRDefault="00037E7A" w:rsidP="00BE59BF">
      <w:pPr>
        <w:pStyle w:val="Default"/>
        <w:rPr>
          <w:rFonts w:ascii="Arial" w:hAnsi="Arial" w:cs="Arial"/>
          <w:color w:val="auto"/>
          <w:lang w:val="en-US"/>
        </w:rPr>
      </w:pPr>
      <w:r w:rsidRPr="00BE59BF">
        <w:rPr>
          <w:rFonts w:ascii="Times New Roman" w:hAnsi="Times New Roman" w:cs="Times New Roman"/>
          <w:b/>
        </w:rPr>
        <w:lastRenderedPageBreak/>
        <w:t>Predsjednik Opštine</w:t>
      </w:r>
      <w:r w:rsidR="00BE59BF">
        <w:rPr>
          <w:rFonts w:ascii="Times New Roman" w:hAnsi="Times New Roman" w:cs="Times New Roman"/>
        </w:rPr>
        <w:t xml:space="preserve">:  </w:t>
      </w:r>
    </w:p>
    <w:p w14:paraId="28A34215" w14:textId="77777777" w:rsidR="00BE59BF" w:rsidRPr="00CD5999" w:rsidRDefault="00BE59BF" w:rsidP="00CF5C4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 xml:space="preserve">da odredi strateški smjer i stvori uslove za nesmetano sprovodjenje svih aktivnosti vezanih za upravljanje rizicima </w:t>
      </w:r>
    </w:p>
    <w:p w14:paraId="1A2AE251" w14:textId="77777777" w:rsidR="00BE59BF" w:rsidRPr="00CD5999" w:rsidRDefault="00BE59BF" w:rsidP="00CF5C4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>da osigura najviši nivo predanosti i podrške za upravljanje rizicima</w:t>
      </w:r>
    </w:p>
    <w:p w14:paraId="7A390A39" w14:textId="5E10F1FA" w:rsidR="00BE59BF" w:rsidRPr="00CD5999" w:rsidRDefault="00BE59BF" w:rsidP="00CF5C4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 xml:space="preserve">da osigura da je registar rizika uspostavljen </w:t>
      </w:r>
      <w:r w:rsidR="004F3EF1">
        <w:rPr>
          <w:rFonts w:eastAsiaTheme="minorHAnsi"/>
          <w:color w:val="000000"/>
          <w:lang w:val="en-US"/>
        </w:rPr>
        <w:t>i</w:t>
      </w:r>
      <w:r w:rsidRPr="00CD5999">
        <w:rPr>
          <w:rFonts w:eastAsiaTheme="minorHAnsi"/>
          <w:color w:val="000000"/>
          <w:lang w:val="en-US"/>
        </w:rPr>
        <w:t xml:space="preserve"> da se redovno prati</w:t>
      </w:r>
    </w:p>
    <w:p w14:paraId="794A33E0" w14:textId="4B1FDB30" w:rsidR="00BE59BF" w:rsidRPr="00CD5999" w:rsidRDefault="00BE59BF" w:rsidP="00CF5C4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CD5999">
        <w:rPr>
          <w:rFonts w:eastAsiaTheme="minorHAnsi"/>
          <w:color w:val="000000"/>
          <w:lang w:val="en-US"/>
        </w:rPr>
        <w:t>da imenuje lice za uspostavljanje procesa upravljanja rizicima i koordinatore za rizike na nivou organizacionih jedinica/organ</w:t>
      </w:r>
      <w:r w:rsidR="004F3EF1">
        <w:rPr>
          <w:rFonts w:eastAsiaTheme="minorHAnsi"/>
          <w:color w:val="000000"/>
          <w:lang w:val="en-US"/>
        </w:rPr>
        <w:t>a</w:t>
      </w:r>
      <w:r w:rsidRPr="00CD5999">
        <w:rPr>
          <w:rFonts w:eastAsiaTheme="minorHAnsi"/>
          <w:color w:val="000000"/>
          <w:lang w:val="en-US"/>
        </w:rPr>
        <w:t xml:space="preserve"> u sastavu</w:t>
      </w:r>
    </w:p>
    <w:p w14:paraId="2EB50C4A" w14:textId="77777777" w:rsidR="00BE59BF" w:rsidRDefault="00BE59BF" w:rsidP="00362A59">
      <w:p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</w:p>
    <w:p w14:paraId="72A54CB8" w14:textId="77777777" w:rsidR="00BE59BF" w:rsidRPr="00BD3F6C" w:rsidRDefault="00037E7A" w:rsidP="00BE59BF">
      <w:pPr>
        <w:autoSpaceDE w:val="0"/>
        <w:autoSpaceDN w:val="0"/>
        <w:adjustRightInd w:val="0"/>
        <w:rPr>
          <w:rFonts w:eastAsiaTheme="minorHAnsi"/>
          <w:b/>
          <w:color w:val="000000"/>
          <w:lang w:val="en-US"/>
        </w:rPr>
      </w:pPr>
      <w:r w:rsidRPr="00BE59BF">
        <w:rPr>
          <w:rFonts w:eastAsiaTheme="minorHAnsi"/>
          <w:b/>
          <w:color w:val="000000"/>
          <w:lang w:val="en-US"/>
        </w:rPr>
        <w:t>Koleg</w:t>
      </w:r>
      <w:r w:rsidR="001E0F69">
        <w:rPr>
          <w:rFonts w:eastAsiaTheme="minorHAnsi"/>
          <w:b/>
          <w:color w:val="000000"/>
          <w:lang w:val="en-US"/>
        </w:rPr>
        <w:t>ijum – Visoko</w:t>
      </w:r>
      <w:r>
        <w:rPr>
          <w:rFonts w:eastAsiaTheme="minorHAnsi"/>
          <w:b/>
          <w:color w:val="000000"/>
          <w:lang w:val="en-US"/>
        </w:rPr>
        <w:t xml:space="preserve"> Rukovodni Kadar</w:t>
      </w:r>
    </w:p>
    <w:p w14:paraId="4A7D26E1" w14:textId="77777777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BE59BF">
        <w:rPr>
          <w:rFonts w:ascii="Arial" w:eastAsiaTheme="minorHAnsi" w:hAnsi="Arial" w:cs="Arial"/>
          <w:color w:val="000000"/>
          <w:sz w:val="23"/>
          <w:szCs w:val="23"/>
          <w:lang w:val="en-US"/>
        </w:rPr>
        <w:t>d</w:t>
      </w:r>
      <w:r w:rsidRPr="004F3EF1">
        <w:rPr>
          <w:rFonts w:eastAsiaTheme="minorHAnsi"/>
          <w:color w:val="000000"/>
          <w:lang w:val="en-US"/>
        </w:rPr>
        <w:t>a osigura da se upravljanja rizicima ocjenjuje najmanje jednom godišnje kako bi se obezbijedilo da ostane prikladna i aktuelna</w:t>
      </w:r>
    </w:p>
    <w:p w14:paraId="3E495F47" w14:textId="77777777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se osigura efikasno upravljanje rizicima kroz organizaciju </w:t>
      </w:r>
    </w:p>
    <w:p w14:paraId="1FD902F5" w14:textId="4F82B52C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>da stvori uslove za efikasnu komunikaciju o rizicima sa zaposlenima i svim u</w:t>
      </w:r>
      <w:r w:rsidR="004F3EF1">
        <w:rPr>
          <w:rFonts w:eastAsiaTheme="minorHAnsi"/>
          <w:color w:val="000000"/>
          <w:lang w:val="en-US"/>
        </w:rPr>
        <w:t>č</w:t>
      </w:r>
      <w:r w:rsidRPr="004F3EF1">
        <w:rPr>
          <w:rFonts w:eastAsiaTheme="minorHAnsi"/>
          <w:color w:val="000000"/>
          <w:lang w:val="en-US"/>
        </w:rPr>
        <w:t>esnicima, u okviru i van Opštine</w:t>
      </w:r>
    </w:p>
    <w:p w14:paraId="63533483" w14:textId="77777777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osigura da se Registar rizika za organizacione jedinice pregleda najmanje dva puta godišnje </w:t>
      </w:r>
    </w:p>
    <w:p w14:paraId="0A1278AF" w14:textId="77777777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promovišu kulturu upravljanja rizicima na svim nivoima </w:t>
      </w:r>
    </w:p>
    <w:p w14:paraId="01AC850E" w14:textId="77777777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stvore uslove za nesmetano sprovodjenje svih aktivnosti vezanih za rizike koje su utvrdjene i navedene u akcionom planu (ako je potrebno, razrada plana postupanja) </w:t>
      </w:r>
    </w:p>
    <w:p w14:paraId="52791565" w14:textId="77777777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stvore uslove za nesmetano prepoznavanje, analiziranje i evidentiranje rizika, te odredjivanje prioriteta i pokretanje akcije na njima </w:t>
      </w:r>
    </w:p>
    <w:p w14:paraId="0A369D16" w14:textId="4E6B817E" w:rsidR="00782361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>da podsti</w:t>
      </w:r>
      <w:r w:rsidR="004F3EF1">
        <w:rPr>
          <w:rFonts w:eastAsiaTheme="minorHAnsi"/>
          <w:color w:val="000000"/>
          <w:lang w:val="en-US"/>
        </w:rPr>
        <w:t>č</w:t>
      </w:r>
      <w:r w:rsidRPr="004F3EF1">
        <w:rPr>
          <w:rFonts w:eastAsiaTheme="minorHAnsi"/>
          <w:color w:val="000000"/>
          <w:lang w:val="en-US"/>
        </w:rPr>
        <w:t xml:space="preserve">u zaposlene i da ih osposobljavaju za sistemsko propoznavanje i rješavanje rizika koji prijete njihovim aktivnostima i za iskorišćavanje prilika kojima će se bolje ostvarivati ciljevi i poboljšali rezultati </w:t>
      </w:r>
    </w:p>
    <w:p w14:paraId="6C3513DB" w14:textId="5D2938A7" w:rsidR="00782361" w:rsidRPr="004F3EF1" w:rsidRDefault="00DA15F8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>da utvrdj</w:t>
      </w:r>
      <w:r w:rsidR="00782361" w:rsidRPr="004F3EF1">
        <w:rPr>
          <w:rFonts w:eastAsiaTheme="minorHAnsi"/>
          <w:color w:val="000000"/>
          <w:lang w:val="en-US"/>
        </w:rPr>
        <w:t>uju nove metode rada i da podsti</w:t>
      </w:r>
      <w:r w:rsidR="004F3EF1">
        <w:rPr>
          <w:rFonts w:eastAsiaTheme="minorHAnsi"/>
          <w:color w:val="000000"/>
          <w:lang w:val="en-US"/>
        </w:rPr>
        <w:t>č</w:t>
      </w:r>
      <w:r w:rsidR="00782361" w:rsidRPr="004F3EF1">
        <w:rPr>
          <w:rFonts w:eastAsiaTheme="minorHAnsi"/>
          <w:color w:val="000000"/>
          <w:lang w:val="en-US"/>
        </w:rPr>
        <w:t xml:space="preserve">u inovativnost </w:t>
      </w:r>
    </w:p>
    <w:p w14:paraId="4B47A19C" w14:textId="77777777" w:rsidR="00BE59BF" w:rsidRPr="00A1227F" w:rsidRDefault="00BE59BF" w:rsidP="00A1227F">
      <w:pPr>
        <w:autoSpaceDE w:val="0"/>
        <w:autoSpaceDN w:val="0"/>
        <w:adjustRightInd w:val="0"/>
        <w:rPr>
          <w:rFonts w:eastAsiaTheme="minorHAnsi"/>
          <w:b/>
          <w:color w:val="000000"/>
          <w:lang w:val="en-US"/>
        </w:rPr>
      </w:pPr>
    </w:p>
    <w:p w14:paraId="160FAAA0" w14:textId="77777777" w:rsidR="00BE59BF" w:rsidRPr="004F3EF1" w:rsidRDefault="00037E7A" w:rsidP="00BE59BF">
      <w:pPr>
        <w:autoSpaceDE w:val="0"/>
        <w:autoSpaceDN w:val="0"/>
        <w:adjustRightInd w:val="0"/>
        <w:rPr>
          <w:rFonts w:eastAsiaTheme="minorHAnsi"/>
          <w:b/>
          <w:color w:val="000000"/>
          <w:lang w:val="en-US"/>
        </w:rPr>
      </w:pPr>
      <w:r w:rsidRPr="004F3EF1">
        <w:rPr>
          <w:rFonts w:eastAsiaTheme="minorHAnsi"/>
          <w:b/>
          <w:color w:val="000000"/>
          <w:lang w:val="en-US"/>
        </w:rPr>
        <w:t>Zaposleni:</w:t>
      </w:r>
    </w:p>
    <w:p w14:paraId="72118481" w14:textId="77777777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osiguraju svakodnevno upravljanje rizicima </w:t>
      </w:r>
    </w:p>
    <w:p w14:paraId="2515348A" w14:textId="77777777" w:rsidR="00BE59BF" w:rsidRPr="004F3EF1" w:rsidRDefault="00BE59BF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osiguraju </w:t>
      </w:r>
      <w:r w:rsidR="00782361" w:rsidRPr="004F3EF1">
        <w:rPr>
          <w:rFonts w:eastAsiaTheme="minorHAnsi"/>
          <w:color w:val="000000"/>
          <w:lang w:val="en-US"/>
        </w:rPr>
        <w:t>svjesnost</w:t>
      </w:r>
      <w:r w:rsidRPr="004F3EF1">
        <w:rPr>
          <w:rFonts w:eastAsiaTheme="minorHAnsi"/>
          <w:color w:val="000000"/>
          <w:lang w:val="en-US"/>
        </w:rPr>
        <w:t xml:space="preserve"> kljuĉnih ciljeva, prioriteta i glavnih rizika sa kojima se suoĉava njihov dio organizacije i organizacija u cjelini </w:t>
      </w:r>
    </w:p>
    <w:p w14:paraId="398D465C" w14:textId="77777777" w:rsidR="00782361" w:rsidRPr="004F3EF1" w:rsidRDefault="00782361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identifikuju rizike koji bi mogli rezultirati neispunjenjem kljuĉnih ciljeva ili zadataka </w:t>
      </w:r>
    </w:p>
    <w:p w14:paraId="7BD1020C" w14:textId="77777777" w:rsidR="00782361" w:rsidRPr="004F3EF1" w:rsidRDefault="00782361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>da svaki novi rizik ili neodgovarajuće postojeće mjere kontrole prijave koordinatoru za rizike u svojoj organizacionoj jedinici i da primjenjuju kontrolne mehanizme u cilju ublažavanja rizika</w:t>
      </w:r>
    </w:p>
    <w:p w14:paraId="1C488344" w14:textId="77777777" w:rsidR="00782361" w:rsidRPr="004F3EF1" w:rsidRDefault="00782361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>da predlažu i razvijaju nove kontrolne mehanizme i planove za dalje poboljšanje kontrola</w:t>
      </w:r>
    </w:p>
    <w:p w14:paraId="24E099C0" w14:textId="77777777" w:rsidR="00782361" w:rsidRPr="004F3EF1" w:rsidRDefault="00782361" w:rsidP="00CF5C4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lang w:val="en-US"/>
        </w:rPr>
      </w:pPr>
      <w:r w:rsidRPr="004F3EF1">
        <w:rPr>
          <w:rFonts w:eastAsiaTheme="minorHAnsi"/>
          <w:color w:val="000000"/>
          <w:lang w:val="en-US"/>
        </w:rPr>
        <w:t xml:space="preserve">da budu svjesni politike koja se sprovodi u vezi upravljanja rizicima u organizacionoj jedinici odnosno opštini </w:t>
      </w:r>
    </w:p>
    <w:p w14:paraId="5777309E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1290FD62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5F55663A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6A3F9FCD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25E2686C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79CCAEC1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3C5912CE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403349DE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0AA5AC1C" w14:textId="77777777" w:rsid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10C85536" w14:textId="77777777" w:rsidR="00DD4873" w:rsidRPr="00DD4873" w:rsidRDefault="00DD4873" w:rsidP="00DD487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3"/>
          <w:szCs w:val="23"/>
          <w:lang w:val="en-US"/>
        </w:rPr>
      </w:pPr>
    </w:p>
    <w:p w14:paraId="7079C471" w14:textId="77777777" w:rsidR="00DD4873" w:rsidRDefault="00DD4873" w:rsidP="00BD3F6C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lang w:val="en-US"/>
        </w:rPr>
      </w:pPr>
    </w:p>
    <w:p w14:paraId="0A721C5D" w14:textId="77777777" w:rsidR="00782361" w:rsidRPr="004F3EF1" w:rsidRDefault="00BD3F6C" w:rsidP="00BD3F6C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lang w:val="en-US"/>
        </w:rPr>
      </w:pPr>
      <w:r w:rsidRPr="004F3EF1">
        <w:rPr>
          <w:rFonts w:eastAsiaTheme="minorHAnsi"/>
          <w:b/>
          <w:color w:val="000000"/>
          <w:lang w:val="en-US"/>
        </w:rPr>
        <w:lastRenderedPageBreak/>
        <w:t>Lice Za Uspostavljanje Praćenje Registra Rizika</w:t>
      </w:r>
      <w:r w:rsidR="00782361" w:rsidRPr="004F3EF1">
        <w:rPr>
          <w:rFonts w:eastAsiaTheme="minorHAnsi"/>
          <w:b/>
          <w:color w:val="000000"/>
          <w:lang w:val="en-US"/>
        </w:rPr>
        <w:t>:</w:t>
      </w:r>
    </w:p>
    <w:tbl>
      <w:tblPr>
        <w:tblW w:w="998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84"/>
      </w:tblGrid>
      <w:tr w:rsidR="00782361" w:rsidRPr="004F3EF1" w14:paraId="2FB28D7A" w14:textId="77777777" w:rsidTr="00BD3F6C">
        <w:trPr>
          <w:trHeight w:val="3420"/>
        </w:trPr>
        <w:tc>
          <w:tcPr>
            <w:tcW w:w="9984" w:type="dxa"/>
          </w:tcPr>
          <w:p w14:paraId="56B6D242" w14:textId="77777777" w:rsidR="00782361" w:rsidRPr="004F3EF1" w:rsidRDefault="00782361" w:rsidP="00782361">
            <w:pPr>
              <w:autoSpaceDE w:val="0"/>
              <w:autoSpaceDN w:val="0"/>
              <w:adjustRightInd w:val="0"/>
              <w:rPr>
                <w:rFonts w:eastAsiaTheme="minorHAnsi"/>
                <w:lang w:val="en-US"/>
              </w:rPr>
            </w:pPr>
          </w:p>
          <w:p w14:paraId="3EAD09D7" w14:textId="77777777" w:rsidR="00782361" w:rsidRPr="004F3EF1" w:rsidRDefault="00782361" w:rsidP="00CF5C4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4F3EF1">
              <w:rPr>
                <w:rFonts w:eastAsiaTheme="minorHAnsi"/>
                <w:color w:val="000000"/>
                <w:lang w:val="en-US"/>
              </w:rPr>
              <w:t>da koordinira implementacijom procesa upravljanja rizicima kroz organizaciju</w:t>
            </w:r>
          </w:p>
          <w:p w14:paraId="0F5F4B1C" w14:textId="77777777" w:rsidR="00782361" w:rsidRPr="004F3EF1" w:rsidRDefault="00782361" w:rsidP="00CF5C4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4F3EF1">
              <w:rPr>
                <w:rFonts w:eastAsiaTheme="minorHAnsi"/>
                <w:color w:val="000000"/>
                <w:lang w:val="en-US"/>
              </w:rPr>
              <w:t xml:space="preserve"> da osigura da su svi rukovodioci upoznati sa potrebom uvodjenja upravljanja rizicima i sa smjernicama za upravljanje rizicima </w:t>
            </w:r>
          </w:p>
          <w:p w14:paraId="55D12805" w14:textId="77777777" w:rsidR="00782361" w:rsidRPr="004F3EF1" w:rsidRDefault="00782361" w:rsidP="00CF5C4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4F3EF1">
              <w:rPr>
                <w:rFonts w:eastAsiaTheme="minorHAnsi"/>
                <w:color w:val="000000"/>
                <w:lang w:val="en-US"/>
              </w:rPr>
              <w:t>da podstiĉe kulturu upravljanja rizicima i daje podršku rukovodiocima u djelotvornom upravljanju rizicima i jaĉanjem svijesti najvećih upravljaĉkih organa o potrebi sistemskog upravljanja rizicima</w:t>
            </w:r>
          </w:p>
          <w:p w14:paraId="53F92028" w14:textId="77777777" w:rsidR="00782361" w:rsidRPr="004F3EF1" w:rsidRDefault="00782361" w:rsidP="00CF5C4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4F3EF1">
              <w:rPr>
                <w:rFonts w:eastAsiaTheme="minorHAnsi"/>
                <w:color w:val="000000"/>
                <w:lang w:val="en-US"/>
              </w:rPr>
              <w:t xml:space="preserve">da osigura izradu i ažuriranje upravljanja rizicima i odgovarajućih smjernica u skladu sa stepenom sprovodjenja i razvoja procesa upravljanja rizicima </w:t>
            </w:r>
          </w:p>
          <w:p w14:paraId="17537E4B" w14:textId="77777777" w:rsidR="00782361" w:rsidRPr="004F3EF1" w:rsidRDefault="00782361" w:rsidP="00CF5C4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4F3EF1">
              <w:rPr>
                <w:rFonts w:eastAsiaTheme="minorHAnsi"/>
                <w:color w:val="000000"/>
                <w:lang w:val="en-US"/>
              </w:rPr>
              <w:t xml:space="preserve">da za Ministarstvo finansija priprema godišnje izvještaje o preduzetim aktivnostima na uspostavljanju procesa upravljanja rizicima </w:t>
            </w:r>
          </w:p>
          <w:p w14:paraId="7920BBF7" w14:textId="612C91D2" w:rsidR="00782361" w:rsidRPr="004F3EF1" w:rsidRDefault="00782361" w:rsidP="00CF5C4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4F3EF1">
              <w:rPr>
                <w:rFonts w:eastAsiaTheme="minorHAnsi"/>
                <w:color w:val="000000"/>
                <w:lang w:val="en-US"/>
              </w:rPr>
              <w:t>da za rukovodioce priprema godišnje izvještaje o pokazateljima uspješnosti sprovo</w:t>
            </w:r>
            <w:r w:rsidR="004F3EF1">
              <w:rPr>
                <w:rFonts w:eastAsiaTheme="minorHAnsi"/>
                <w:color w:val="000000"/>
                <w:lang w:val="en-US"/>
              </w:rPr>
              <w:t>đ</w:t>
            </w:r>
            <w:r w:rsidRPr="004F3EF1">
              <w:rPr>
                <w:rFonts w:eastAsiaTheme="minorHAnsi"/>
                <w:color w:val="000000"/>
                <w:lang w:val="en-US"/>
              </w:rPr>
              <w:t xml:space="preserve">enja upravljanja rizicima </w:t>
            </w:r>
          </w:p>
          <w:p w14:paraId="77D7DFD3" w14:textId="77777777" w:rsidR="00782361" w:rsidRPr="004F3EF1" w:rsidRDefault="00782361" w:rsidP="007823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</w:p>
        </w:tc>
      </w:tr>
    </w:tbl>
    <w:p w14:paraId="6FEA437B" w14:textId="77777777" w:rsidR="00122AA3" w:rsidRPr="006F1BA8" w:rsidRDefault="00122AA3" w:rsidP="00122AA3">
      <w:pPr>
        <w:autoSpaceDE w:val="0"/>
        <w:autoSpaceDN w:val="0"/>
        <w:adjustRightInd w:val="0"/>
        <w:rPr>
          <w:rFonts w:eastAsiaTheme="minorHAnsi"/>
          <w:lang w:val="sr-Latn-ME"/>
        </w:rPr>
      </w:pPr>
    </w:p>
    <w:p w14:paraId="092BAE70" w14:textId="77777777" w:rsidR="005F0776" w:rsidRPr="006F1BA8" w:rsidRDefault="005F0776" w:rsidP="005F0776">
      <w:pPr>
        <w:autoSpaceDE w:val="0"/>
        <w:autoSpaceDN w:val="0"/>
        <w:adjustRightInd w:val="0"/>
        <w:jc w:val="both"/>
        <w:rPr>
          <w:rFonts w:eastAsiaTheme="minorHAnsi"/>
          <w:b/>
          <w:lang w:val="sr-Latn-ME"/>
        </w:rPr>
      </w:pPr>
      <w:r w:rsidRPr="006F1BA8">
        <w:rPr>
          <w:rFonts w:eastAsiaTheme="minorHAnsi"/>
          <w:b/>
          <w:lang w:val="sr-Latn-ME"/>
        </w:rPr>
        <w:t>Uspješnost procesa upravljanja rizicima prati se na nivou opštinskih organa i opštine u cjelini pomoću ključnih pokazatelja uspješnosti. Isti se odnose na izradu i godišnje ažuriranje registara rizika opštinskih organa te postotak sprovodjenja dodatnih mjera za ublažavanje rizika. Takođe, učinak uspješnog sprovodjenja procesa upravljanja rizicima u konačnom treba da dovede do smanjenja broja preporuka interne i eksterne  revizije.</w:t>
      </w:r>
    </w:p>
    <w:p w14:paraId="6BCFAFC3" w14:textId="77777777" w:rsidR="00DD79E6" w:rsidRPr="006F1BA8" w:rsidRDefault="00DD79E6" w:rsidP="005F0776">
      <w:pPr>
        <w:autoSpaceDE w:val="0"/>
        <w:autoSpaceDN w:val="0"/>
        <w:adjustRightInd w:val="0"/>
        <w:jc w:val="both"/>
        <w:rPr>
          <w:rFonts w:eastAsiaTheme="minorHAnsi"/>
          <w:b/>
          <w:lang w:val="sr-Latn-ME"/>
        </w:rPr>
      </w:pPr>
      <w:r w:rsidRPr="006F1BA8">
        <w:rPr>
          <w:rFonts w:eastAsiaTheme="minorHAnsi"/>
          <w:b/>
          <w:lang w:val="sr-Latn-ME"/>
        </w:rPr>
        <w:t>Upravljanje rizikom ne treba shvatiti kao vježbu koja se povremeno sprovodi već kao kulturu i način razmišljanja u Opštini.</w:t>
      </w:r>
    </w:p>
    <w:p w14:paraId="1996CB12" w14:textId="77777777" w:rsidR="00362A59" w:rsidRPr="006F1BA8" w:rsidRDefault="00362A59" w:rsidP="005F0776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proofErr w:type="gramStart"/>
      <w:r w:rsidRPr="006F1BA8">
        <w:rPr>
          <w:rFonts w:eastAsiaTheme="minorHAnsi"/>
          <w:lang w:val="en-US"/>
        </w:rPr>
        <w:t>Baza čitavog modela je metodologija za upravljanje rizicima koja treba da postoji u svim organizacionim jedinicama opštine kao formalan dokument.</w:t>
      </w:r>
      <w:proofErr w:type="gramEnd"/>
    </w:p>
    <w:p w14:paraId="48F93580" w14:textId="77777777" w:rsidR="006F1BA8" w:rsidRDefault="006F1BA8" w:rsidP="005F0776">
      <w:pPr>
        <w:autoSpaceDE w:val="0"/>
        <w:autoSpaceDN w:val="0"/>
        <w:adjustRightInd w:val="0"/>
        <w:jc w:val="both"/>
        <w:rPr>
          <w:rFonts w:eastAsiaTheme="minorHAnsi"/>
          <w:lang w:val="sr-Latn-ME"/>
        </w:rPr>
      </w:pPr>
    </w:p>
    <w:p w14:paraId="1B863FAD" w14:textId="77777777" w:rsidR="00E84154" w:rsidRPr="00A1227F" w:rsidRDefault="00DD79E6" w:rsidP="00A1227F">
      <w:pPr>
        <w:autoSpaceDE w:val="0"/>
        <w:autoSpaceDN w:val="0"/>
        <w:adjustRightInd w:val="0"/>
        <w:jc w:val="both"/>
        <w:rPr>
          <w:rFonts w:eastAsiaTheme="minorHAnsi"/>
          <w:lang w:val="sr-Latn-ME"/>
        </w:rPr>
      </w:pPr>
      <w:r w:rsidRPr="006F1BA8">
        <w:rPr>
          <w:rFonts w:eastAsiaTheme="minorHAnsi"/>
          <w:lang w:val="sr-Latn-ME"/>
        </w:rPr>
        <w:t>U nastavku su navedeni registri rizika organizacionih jedinica opštine kroz obrazac. Registar rizika je dokument koji daje informacije o prirodi , ocjeni i upravljačkim odgovorima za bitne rizike.</w:t>
      </w:r>
    </w:p>
    <w:p w14:paraId="084590F7" w14:textId="77777777" w:rsidR="00E84154" w:rsidRDefault="00E84154" w:rsidP="00523E60">
      <w:pPr>
        <w:pStyle w:val="Default"/>
      </w:pPr>
    </w:p>
    <w:p w14:paraId="6FD70149" w14:textId="77777777" w:rsidR="00281714" w:rsidRDefault="00281714" w:rsidP="00523E60">
      <w:pPr>
        <w:pStyle w:val="Default"/>
        <w:rPr>
          <w:sz w:val="23"/>
          <w:szCs w:val="23"/>
        </w:rPr>
        <w:sectPr w:rsidR="00281714" w:rsidSect="00B7463A">
          <w:footerReference w:type="default" r:id="rId11"/>
          <w:pgSz w:w="12240" w:h="15840"/>
          <w:pgMar w:top="1440" w:right="990" w:bottom="1440" w:left="1440" w:header="720" w:footer="535" w:gutter="0"/>
          <w:pgNumType w:start="0"/>
          <w:cols w:space="720"/>
          <w:titlePg/>
          <w:docGrid w:linePitch="360"/>
        </w:sectPr>
      </w:pPr>
    </w:p>
    <w:p w14:paraId="26593825" w14:textId="77777777" w:rsidR="002472C0" w:rsidRPr="00CD12C4" w:rsidRDefault="00CD12C4" w:rsidP="002472C0">
      <w:pPr>
        <w:pStyle w:val="Default"/>
        <w:rPr>
          <w:rFonts w:ascii="Times New Roman" w:hAnsi="Times New Roman" w:cs="Times New Roman"/>
          <w:b/>
        </w:rPr>
      </w:pPr>
      <w:r w:rsidRPr="00CD12C4">
        <w:rPr>
          <w:rFonts w:ascii="Times New Roman" w:hAnsi="Times New Roman" w:cs="Times New Roman"/>
          <w:b/>
        </w:rPr>
        <w:lastRenderedPageBreak/>
        <w:t xml:space="preserve">SLUŽBA </w:t>
      </w:r>
      <w:r w:rsidR="002472C0" w:rsidRPr="00CD12C4">
        <w:rPr>
          <w:rFonts w:ascii="Times New Roman" w:hAnsi="Times New Roman" w:cs="Times New Roman"/>
          <w:b/>
        </w:rPr>
        <w:t xml:space="preserve"> PREDSJEDNIKA</w:t>
      </w:r>
      <w:r w:rsidRPr="00CD12C4">
        <w:rPr>
          <w:rFonts w:ascii="Times New Roman" w:hAnsi="Times New Roman" w:cs="Times New Roman"/>
          <w:b/>
        </w:rPr>
        <w:t xml:space="preserve"> OPŠTINE</w:t>
      </w:r>
    </w:p>
    <w:p w14:paraId="47CBA933" w14:textId="77777777" w:rsidR="002472C0" w:rsidRPr="004A0914" w:rsidRDefault="002472C0" w:rsidP="002472C0">
      <w:pPr>
        <w:pStyle w:val="Default"/>
        <w:rPr>
          <w:rFonts w:ascii="Times New Roman" w:hAnsi="Times New Roman" w:cs="Times New Roman"/>
        </w:rPr>
      </w:pPr>
      <w:r w:rsidRPr="004A0914">
        <w:rPr>
          <w:rFonts w:ascii="Times New Roman" w:hAnsi="Times New Roman" w:cs="Times New Roman"/>
          <w:b/>
        </w:rPr>
        <w:t xml:space="preserve">Poslovni proces: </w:t>
      </w:r>
      <w:r w:rsidRPr="004A0914">
        <w:rPr>
          <w:rFonts w:ascii="Times New Roman" w:hAnsi="Times New Roman" w:cs="Times New Roman"/>
        </w:rPr>
        <w:t xml:space="preserve">Vršenje stručnih i drugih poslova iz okvira nadležnosti </w:t>
      </w:r>
    </w:p>
    <w:p w14:paraId="6B26E77C" w14:textId="77777777" w:rsidR="002472C0" w:rsidRPr="004A0914" w:rsidRDefault="002472C0" w:rsidP="002472C0">
      <w:r w:rsidRPr="004A0914">
        <w:rPr>
          <w:b/>
        </w:rPr>
        <w:t xml:space="preserve">Cilj procesa: </w:t>
      </w:r>
      <w:r w:rsidRPr="004A0914">
        <w:t xml:space="preserve">Zakonito, efikasno i efektivno vršenje poslova  </w:t>
      </w:r>
    </w:p>
    <w:tbl>
      <w:tblPr>
        <w:tblStyle w:val="TableGrid"/>
        <w:tblW w:w="13788" w:type="dxa"/>
        <w:tblLayout w:type="fixed"/>
        <w:tblLook w:val="04A0" w:firstRow="1" w:lastRow="0" w:firstColumn="1" w:lastColumn="0" w:noHBand="0" w:noVBand="1"/>
      </w:tblPr>
      <w:tblGrid>
        <w:gridCol w:w="988"/>
        <w:gridCol w:w="1790"/>
        <w:gridCol w:w="2143"/>
        <w:gridCol w:w="910"/>
        <w:gridCol w:w="1636"/>
        <w:gridCol w:w="1101"/>
        <w:gridCol w:w="1801"/>
        <w:gridCol w:w="1868"/>
        <w:gridCol w:w="1551"/>
      </w:tblGrid>
      <w:tr w:rsidR="002472C0" w:rsidRPr="00533C6B" w14:paraId="577C37BD" w14:textId="77777777" w:rsidTr="00731F87">
        <w:tc>
          <w:tcPr>
            <w:tcW w:w="13788" w:type="dxa"/>
            <w:gridSpan w:val="9"/>
          </w:tcPr>
          <w:p w14:paraId="4E8B77B5" w14:textId="77777777" w:rsidR="002472C0" w:rsidRPr="00533C6B" w:rsidRDefault="002472C0" w:rsidP="00731F87">
            <w:pPr>
              <w:rPr>
                <w:color w:val="1F497D" w:themeColor="text2"/>
                <w:sz w:val="22"/>
                <w:szCs w:val="22"/>
              </w:rPr>
            </w:pPr>
          </w:p>
        </w:tc>
      </w:tr>
      <w:tr w:rsidR="00E26626" w:rsidRPr="00533C6B" w14:paraId="6F9DCB86" w14:textId="77777777" w:rsidTr="00533C6B">
        <w:trPr>
          <w:trHeight w:val="270"/>
        </w:trPr>
        <w:tc>
          <w:tcPr>
            <w:tcW w:w="988" w:type="dxa"/>
            <w:vMerge w:val="restart"/>
            <w:shd w:val="clear" w:color="auto" w:fill="BFBFBF" w:themeFill="background1" w:themeFillShade="BF"/>
            <w:vAlign w:val="center"/>
          </w:tcPr>
          <w:p w14:paraId="53733775" w14:textId="05C518A9" w:rsidR="00E26626" w:rsidRPr="00533C6B" w:rsidRDefault="00E26626" w:rsidP="00731F87">
            <w:pPr>
              <w:jc w:val="center"/>
              <w:rPr>
                <w:b/>
                <w:sz w:val="22"/>
                <w:szCs w:val="22"/>
              </w:rPr>
            </w:pPr>
            <w:bookmarkStart w:id="0" w:name="_Hlk84890438"/>
            <w:bookmarkStart w:id="1" w:name="_Hlk84890513"/>
            <w:r w:rsidRPr="00533C6B">
              <w:rPr>
                <w:b/>
                <w:sz w:val="22"/>
                <w:szCs w:val="22"/>
              </w:rPr>
              <w:t>Redni broj</w:t>
            </w:r>
          </w:p>
        </w:tc>
        <w:tc>
          <w:tcPr>
            <w:tcW w:w="1790" w:type="dxa"/>
            <w:vMerge w:val="restart"/>
            <w:shd w:val="clear" w:color="auto" w:fill="BFBFBF" w:themeFill="background1" w:themeFillShade="BF"/>
            <w:vAlign w:val="center"/>
          </w:tcPr>
          <w:p w14:paraId="06236FA1" w14:textId="0C9162C3" w:rsidR="00E26626" w:rsidRPr="00533C6B" w:rsidRDefault="00E26626" w:rsidP="00731F87">
            <w:pPr>
              <w:jc w:val="center"/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Opis rizika</w:t>
            </w:r>
          </w:p>
        </w:tc>
        <w:tc>
          <w:tcPr>
            <w:tcW w:w="2143" w:type="dxa"/>
            <w:vMerge w:val="restart"/>
            <w:shd w:val="clear" w:color="auto" w:fill="BFBFBF" w:themeFill="background1" w:themeFillShade="BF"/>
            <w:vAlign w:val="center"/>
          </w:tcPr>
          <w:p w14:paraId="187E2B16" w14:textId="01BF3B6A" w:rsidR="00E26626" w:rsidRPr="00533C6B" w:rsidRDefault="00E26626" w:rsidP="00731F87">
            <w:pPr>
              <w:jc w:val="center"/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Pregled postojećih kontrola</w:t>
            </w:r>
          </w:p>
        </w:tc>
        <w:tc>
          <w:tcPr>
            <w:tcW w:w="364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47BC4A" w14:textId="46753D10" w:rsidR="00E26626" w:rsidRPr="00533C6B" w:rsidRDefault="00E26626" w:rsidP="00731F87">
            <w:pPr>
              <w:jc w:val="center"/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Rezidualni nivo rizika</w:t>
            </w:r>
          </w:p>
        </w:tc>
        <w:tc>
          <w:tcPr>
            <w:tcW w:w="1801" w:type="dxa"/>
            <w:vMerge w:val="restart"/>
            <w:shd w:val="clear" w:color="auto" w:fill="BFBFBF" w:themeFill="background1" w:themeFillShade="BF"/>
            <w:vAlign w:val="center"/>
          </w:tcPr>
          <w:p w14:paraId="4A0F3FCB" w14:textId="18F11FE2" w:rsidR="00E26626" w:rsidRPr="00533C6B" w:rsidRDefault="00E26626" w:rsidP="00731F87">
            <w:pPr>
              <w:jc w:val="center"/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Reagovanje  na rizik</w:t>
            </w:r>
          </w:p>
        </w:tc>
        <w:tc>
          <w:tcPr>
            <w:tcW w:w="1868" w:type="dxa"/>
            <w:vMerge w:val="restart"/>
            <w:shd w:val="clear" w:color="auto" w:fill="BFBFBF" w:themeFill="background1" w:themeFillShade="BF"/>
            <w:vAlign w:val="center"/>
          </w:tcPr>
          <w:p w14:paraId="460F3194" w14:textId="1EED61C2" w:rsidR="00E26626" w:rsidRPr="00533C6B" w:rsidRDefault="00E26626" w:rsidP="00731F87">
            <w:pPr>
              <w:jc w:val="center"/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Odgovorna  osoba za  rizik</w:t>
            </w:r>
          </w:p>
        </w:tc>
        <w:tc>
          <w:tcPr>
            <w:tcW w:w="1551" w:type="dxa"/>
            <w:vMerge w:val="restart"/>
            <w:shd w:val="clear" w:color="auto" w:fill="BFBFBF" w:themeFill="background1" w:themeFillShade="BF"/>
            <w:vAlign w:val="center"/>
          </w:tcPr>
          <w:p w14:paraId="4FEDC4A5" w14:textId="1803F500" w:rsidR="00E26626" w:rsidRPr="00533C6B" w:rsidRDefault="00E26626" w:rsidP="00731F87">
            <w:pPr>
              <w:jc w:val="center"/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Rok  za sprovođenje</w:t>
            </w:r>
          </w:p>
        </w:tc>
      </w:tr>
      <w:bookmarkEnd w:id="0"/>
      <w:tr w:rsidR="00E26626" w:rsidRPr="00533C6B" w14:paraId="66543963" w14:textId="77777777" w:rsidTr="00533C6B">
        <w:trPr>
          <w:trHeight w:val="593"/>
        </w:trPr>
        <w:tc>
          <w:tcPr>
            <w:tcW w:w="988" w:type="dxa"/>
            <w:vMerge/>
          </w:tcPr>
          <w:p w14:paraId="1395CEDD" w14:textId="77777777" w:rsidR="00E26626" w:rsidRPr="00533C6B" w:rsidRDefault="00E26626" w:rsidP="00731F87">
            <w:pPr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1790" w:type="dxa"/>
            <w:vMerge/>
          </w:tcPr>
          <w:p w14:paraId="752DBF6F" w14:textId="77777777" w:rsidR="00E26626" w:rsidRPr="00533C6B" w:rsidRDefault="00E26626" w:rsidP="00731F87">
            <w:pPr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2143" w:type="dxa"/>
            <w:vMerge/>
          </w:tcPr>
          <w:p w14:paraId="77160CA4" w14:textId="77777777" w:rsidR="00E26626" w:rsidRPr="00533C6B" w:rsidRDefault="00E26626" w:rsidP="00731F87">
            <w:pPr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23EFF195" w14:textId="65332801" w:rsidR="00E26626" w:rsidRPr="00533C6B" w:rsidRDefault="00E26626" w:rsidP="00731F87">
            <w:pPr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Uticaj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7139A4D" w14:textId="72AD5473" w:rsidR="00E26626" w:rsidRPr="00533C6B" w:rsidRDefault="00E26626" w:rsidP="00731F87">
            <w:pPr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Vjerovatnoća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56134627" w14:textId="1F38CFDD" w:rsidR="00E26626" w:rsidRPr="00533C6B" w:rsidRDefault="00E26626" w:rsidP="00731F87">
            <w:pPr>
              <w:rPr>
                <w:b/>
                <w:sz w:val="22"/>
                <w:szCs w:val="22"/>
              </w:rPr>
            </w:pPr>
            <w:r w:rsidRPr="00533C6B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1" w:type="dxa"/>
            <w:vMerge/>
          </w:tcPr>
          <w:p w14:paraId="3C771944" w14:textId="77777777" w:rsidR="00E26626" w:rsidRPr="00533C6B" w:rsidRDefault="00E26626" w:rsidP="00731F87">
            <w:pPr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1868" w:type="dxa"/>
            <w:vMerge/>
          </w:tcPr>
          <w:p w14:paraId="40110A0A" w14:textId="77777777" w:rsidR="00E26626" w:rsidRPr="00533C6B" w:rsidRDefault="00E26626" w:rsidP="00731F87">
            <w:pPr>
              <w:rPr>
                <w:color w:val="1F497D" w:themeColor="text2"/>
                <w:sz w:val="22"/>
                <w:szCs w:val="22"/>
              </w:rPr>
            </w:pPr>
          </w:p>
        </w:tc>
        <w:tc>
          <w:tcPr>
            <w:tcW w:w="1551" w:type="dxa"/>
            <w:vMerge/>
          </w:tcPr>
          <w:p w14:paraId="68BAEE48" w14:textId="77777777" w:rsidR="00E26626" w:rsidRPr="00533C6B" w:rsidRDefault="00E26626" w:rsidP="00731F87">
            <w:pPr>
              <w:rPr>
                <w:color w:val="1F497D" w:themeColor="text2"/>
                <w:sz w:val="22"/>
                <w:szCs w:val="22"/>
              </w:rPr>
            </w:pPr>
          </w:p>
        </w:tc>
      </w:tr>
      <w:tr w:rsidR="00E26626" w:rsidRPr="00533C6B" w14:paraId="6E5DD8C9" w14:textId="77777777" w:rsidTr="000B138E">
        <w:trPr>
          <w:trHeight w:val="1846"/>
        </w:trPr>
        <w:tc>
          <w:tcPr>
            <w:tcW w:w="988" w:type="dxa"/>
          </w:tcPr>
          <w:p w14:paraId="618B1624" w14:textId="77777777" w:rsidR="00E26626" w:rsidRPr="00533C6B" w:rsidRDefault="00E26626" w:rsidP="00E26626">
            <w:pPr>
              <w:rPr>
                <w:sz w:val="22"/>
                <w:szCs w:val="22"/>
              </w:rPr>
            </w:pPr>
          </w:p>
          <w:p w14:paraId="0213A07F" w14:textId="2B48E036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14:paraId="4600CBE1" w14:textId="5ACC379D" w:rsidR="00E26626" w:rsidRPr="00533C6B" w:rsidRDefault="00E26626" w:rsidP="000B138E">
            <w:pPr>
              <w:rPr>
                <w:sz w:val="22"/>
                <w:szCs w:val="22"/>
                <w:lang w:val="sr-Latn-ME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Neblagovremena izrada propisa i drugih akata i</w:t>
            </w:r>
            <w:r w:rsidRPr="00533C6B">
              <w:rPr>
                <w:sz w:val="22"/>
                <w:szCs w:val="22"/>
                <w:lang w:val="sr-Latn-ME" w:eastAsia="sl-SI"/>
              </w:rPr>
              <w:t xml:space="preserve">z nadležnosti </w:t>
            </w:r>
            <w:r>
              <w:rPr>
                <w:sz w:val="22"/>
                <w:szCs w:val="22"/>
                <w:lang w:val="sr-Latn-ME" w:eastAsia="sl-SI"/>
              </w:rPr>
              <w:t>Službe predsjednika</w:t>
            </w:r>
          </w:p>
        </w:tc>
        <w:tc>
          <w:tcPr>
            <w:tcW w:w="2143" w:type="dxa"/>
          </w:tcPr>
          <w:p w14:paraId="677E5A73" w14:textId="77777777" w:rsidR="00E26626" w:rsidRPr="00533C6B" w:rsidRDefault="00E26626" w:rsidP="00E26626">
            <w:pPr>
              <w:rPr>
                <w:sz w:val="22"/>
                <w:szCs w:val="22"/>
              </w:rPr>
            </w:pPr>
            <w:r w:rsidRPr="00533C6B">
              <w:rPr>
                <w:sz w:val="22"/>
                <w:szCs w:val="22"/>
              </w:rPr>
              <w:t>Nema</w:t>
            </w:r>
          </w:p>
          <w:p w14:paraId="7560D480" w14:textId="77777777" w:rsidR="00E26626" w:rsidRPr="00533C6B" w:rsidRDefault="00E26626" w:rsidP="00E26626">
            <w:pPr>
              <w:rPr>
                <w:sz w:val="22"/>
                <w:szCs w:val="22"/>
              </w:rPr>
            </w:pPr>
          </w:p>
          <w:p w14:paraId="1EC533D4" w14:textId="77777777" w:rsidR="00E26626" w:rsidRPr="00533C6B" w:rsidRDefault="00E26626" w:rsidP="00E26626">
            <w:pPr>
              <w:rPr>
                <w:sz w:val="22"/>
                <w:szCs w:val="22"/>
              </w:rPr>
            </w:pPr>
          </w:p>
          <w:p w14:paraId="0E621347" w14:textId="77777777" w:rsidR="00E26626" w:rsidRPr="00533C6B" w:rsidRDefault="00E26626" w:rsidP="00E26626">
            <w:pPr>
              <w:rPr>
                <w:sz w:val="22"/>
                <w:szCs w:val="22"/>
              </w:rPr>
            </w:pPr>
          </w:p>
          <w:p w14:paraId="282A07C8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910" w:type="dxa"/>
          </w:tcPr>
          <w:p w14:paraId="6F793FAC" w14:textId="48055FF0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4</w:t>
            </w:r>
          </w:p>
        </w:tc>
        <w:tc>
          <w:tcPr>
            <w:tcW w:w="1636" w:type="dxa"/>
          </w:tcPr>
          <w:p w14:paraId="198C9648" w14:textId="20BFAFFB" w:rsidR="00E26626" w:rsidRPr="00533C6B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 xml:space="preserve">          </w:t>
            </w:r>
            <w:r>
              <w:rPr>
                <w:sz w:val="22"/>
                <w:szCs w:val="22"/>
                <w:lang w:val="en-GB" w:eastAsia="sl-SI"/>
              </w:rPr>
              <w:t>2</w:t>
            </w:r>
            <w:r w:rsidRPr="00533C6B">
              <w:rPr>
                <w:sz w:val="22"/>
                <w:szCs w:val="22"/>
                <w:lang w:val="en-GB" w:eastAsia="sl-SI"/>
              </w:rPr>
              <w:t xml:space="preserve">    </w:t>
            </w:r>
          </w:p>
        </w:tc>
        <w:tc>
          <w:tcPr>
            <w:tcW w:w="1101" w:type="dxa"/>
          </w:tcPr>
          <w:p w14:paraId="416E181B" w14:textId="44D78454" w:rsidR="00E26626" w:rsidRPr="00533C6B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 xml:space="preserve">     </w:t>
            </w:r>
            <w:r>
              <w:rPr>
                <w:sz w:val="22"/>
                <w:szCs w:val="22"/>
                <w:lang w:val="en-GB" w:eastAsia="sl-SI"/>
              </w:rPr>
              <w:t>8</w:t>
            </w:r>
            <w:r w:rsidRPr="00533C6B">
              <w:rPr>
                <w:sz w:val="22"/>
                <w:szCs w:val="22"/>
                <w:lang w:val="en-GB" w:eastAsia="sl-SI"/>
              </w:rPr>
              <w:t xml:space="preserve">     </w:t>
            </w:r>
          </w:p>
        </w:tc>
        <w:tc>
          <w:tcPr>
            <w:tcW w:w="1801" w:type="dxa"/>
          </w:tcPr>
          <w:p w14:paraId="379F9661" w14:textId="5DDC9D2A" w:rsidR="00E26626" w:rsidRPr="00533C6B" w:rsidRDefault="00E26626" w:rsidP="00731F87">
            <w:pPr>
              <w:rPr>
                <w:sz w:val="22"/>
                <w:szCs w:val="22"/>
              </w:rPr>
            </w:pPr>
            <w:r w:rsidRPr="00533C6B">
              <w:rPr>
                <w:sz w:val="22"/>
                <w:szCs w:val="22"/>
              </w:rPr>
              <w:t>Redovni mjesečni iz</w:t>
            </w:r>
            <w:r>
              <w:rPr>
                <w:sz w:val="22"/>
                <w:szCs w:val="22"/>
              </w:rPr>
              <w:t>vještaji o usvojenim propisima i</w:t>
            </w:r>
            <w:r w:rsidRPr="00533C6B">
              <w:rPr>
                <w:sz w:val="22"/>
                <w:szCs w:val="22"/>
              </w:rPr>
              <w:t xml:space="preserve"> aktima</w:t>
            </w:r>
          </w:p>
        </w:tc>
        <w:tc>
          <w:tcPr>
            <w:tcW w:w="1868" w:type="dxa"/>
          </w:tcPr>
          <w:p w14:paraId="73862C98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 xml:space="preserve">Zaposleni u </w:t>
            </w:r>
            <w:r>
              <w:rPr>
                <w:sz w:val="22"/>
                <w:szCs w:val="22"/>
                <w:lang w:val="en-GB" w:eastAsia="sl-SI"/>
              </w:rPr>
              <w:t>Službi predsjednika</w:t>
            </w:r>
          </w:p>
          <w:p w14:paraId="7D69C956" w14:textId="77777777" w:rsidR="00E26626" w:rsidRPr="00533C6B" w:rsidRDefault="00E26626" w:rsidP="00E26626">
            <w:pPr>
              <w:rPr>
                <w:sz w:val="22"/>
                <w:szCs w:val="22"/>
              </w:rPr>
            </w:pPr>
          </w:p>
          <w:p w14:paraId="5E5DEDD6" w14:textId="77777777" w:rsidR="00E26626" w:rsidRPr="00533C6B" w:rsidRDefault="00E26626" w:rsidP="00E26626">
            <w:pPr>
              <w:rPr>
                <w:sz w:val="22"/>
                <w:szCs w:val="22"/>
              </w:rPr>
            </w:pPr>
          </w:p>
          <w:p w14:paraId="5612643B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551" w:type="dxa"/>
          </w:tcPr>
          <w:p w14:paraId="1A9C044E" w14:textId="6D0AE061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E26626" w:rsidRPr="00533C6B" w14:paraId="46A59249" w14:textId="77777777" w:rsidTr="000B138E">
        <w:tc>
          <w:tcPr>
            <w:tcW w:w="988" w:type="dxa"/>
          </w:tcPr>
          <w:p w14:paraId="554ECE51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2337895A" w14:textId="25CE35A9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4B4DD49D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Propušta</w:t>
            </w:r>
            <w:r>
              <w:rPr>
                <w:sz w:val="22"/>
                <w:szCs w:val="22"/>
                <w:lang w:val="en-GB" w:eastAsia="sl-SI"/>
              </w:rPr>
              <w:t xml:space="preserve">nje praćenja realizacije akata i </w:t>
            </w:r>
            <w:r w:rsidRPr="00533C6B">
              <w:rPr>
                <w:sz w:val="22"/>
                <w:szCs w:val="22"/>
                <w:lang w:val="en-GB" w:eastAsia="sl-SI"/>
              </w:rPr>
              <w:t>zaključaka predsjednika Opštine</w:t>
            </w:r>
          </w:p>
          <w:p w14:paraId="34A188B8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43" w:type="dxa"/>
          </w:tcPr>
          <w:p w14:paraId="03E2670D" w14:textId="77777777" w:rsidR="00E26626" w:rsidRPr="00533C6B" w:rsidRDefault="00E26626" w:rsidP="00E26626">
            <w:pPr>
              <w:rPr>
                <w:sz w:val="22"/>
                <w:szCs w:val="22"/>
              </w:rPr>
            </w:pPr>
            <w:r w:rsidRPr="00533C6B">
              <w:rPr>
                <w:sz w:val="22"/>
                <w:szCs w:val="22"/>
              </w:rPr>
              <w:t>Zapisnici sa sjednica Kolegijuma sa delegiranim obavezama</w:t>
            </w:r>
          </w:p>
          <w:p w14:paraId="01851881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910" w:type="dxa"/>
          </w:tcPr>
          <w:p w14:paraId="6A09CA27" w14:textId="28291F94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636" w:type="dxa"/>
          </w:tcPr>
          <w:p w14:paraId="149D2A57" w14:textId="2EF72F46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2</w:t>
            </w:r>
          </w:p>
        </w:tc>
        <w:tc>
          <w:tcPr>
            <w:tcW w:w="1101" w:type="dxa"/>
          </w:tcPr>
          <w:p w14:paraId="6C6E0752" w14:textId="589EA699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6</w:t>
            </w:r>
          </w:p>
        </w:tc>
        <w:tc>
          <w:tcPr>
            <w:tcW w:w="1801" w:type="dxa"/>
          </w:tcPr>
          <w:p w14:paraId="541BCC13" w14:textId="58EF3D6F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Propisati proceduru</w:t>
            </w:r>
            <w:r w:rsidRPr="00533C6B">
              <w:rPr>
                <w:sz w:val="22"/>
                <w:szCs w:val="22"/>
                <w:lang w:val="en-GB" w:eastAsia="sl-SI"/>
              </w:rPr>
              <w:t xml:space="preserve"> o izvještavanju o realizaciji zaključaka I akata.</w:t>
            </w:r>
          </w:p>
        </w:tc>
        <w:tc>
          <w:tcPr>
            <w:tcW w:w="1868" w:type="dxa"/>
          </w:tcPr>
          <w:p w14:paraId="6D14BFD6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Zaposleni u Službi predsjednika</w:t>
            </w:r>
          </w:p>
          <w:p w14:paraId="25FF8C6F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551" w:type="dxa"/>
          </w:tcPr>
          <w:p w14:paraId="57BB4727" w14:textId="1F3B7E14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Kraj 2021.</w:t>
            </w:r>
          </w:p>
        </w:tc>
      </w:tr>
      <w:tr w:rsidR="00E26626" w:rsidRPr="00533C6B" w14:paraId="057D02B3" w14:textId="77777777" w:rsidTr="000B138E">
        <w:tc>
          <w:tcPr>
            <w:tcW w:w="988" w:type="dxa"/>
          </w:tcPr>
          <w:p w14:paraId="48608D59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0E6A1821" w14:textId="72ED572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3B1B5F22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Nedovoljno praćenje projekata koji su od značaja za Opštinu</w:t>
            </w:r>
          </w:p>
          <w:p w14:paraId="1C9D094F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43" w:type="dxa"/>
          </w:tcPr>
          <w:p w14:paraId="241D5FFD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Rješenje o imenovanju odgovorne osobe za praćenje projekta</w:t>
            </w:r>
          </w:p>
          <w:p w14:paraId="38590144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910" w:type="dxa"/>
          </w:tcPr>
          <w:p w14:paraId="499265AB" w14:textId="6D32AE49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4</w:t>
            </w:r>
          </w:p>
        </w:tc>
        <w:tc>
          <w:tcPr>
            <w:tcW w:w="1636" w:type="dxa"/>
          </w:tcPr>
          <w:p w14:paraId="10533468" w14:textId="79599D59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2</w:t>
            </w:r>
          </w:p>
        </w:tc>
        <w:tc>
          <w:tcPr>
            <w:tcW w:w="1101" w:type="dxa"/>
          </w:tcPr>
          <w:p w14:paraId="630E20BE" w14:textId="6EB64835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8</w:t>
            </w:r>
          </w:p>
        </w:tc>
        <w:tc>
          <w:tcPr>
            <w:tcW w:w="1801" w:type="dxa"/>
          </w:tcPr>
          <w:p w14:paraId="300B043F" w14:textId="446D7EC5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Propisati obavezu redovnog mjesečnog  izvještavanja o status važnijih projekata</w:t>
            </w:r>
          </w:p>
        </w:tc>
        <w:tc>
          <w:tcPr>
            <w:tcW w:w="1868" w:type="dxa"/>
          </w:tcPr>
          <w:p w14:paraId="37A527BB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Zaposleni u Službi predsjednika</w:t>
            </w:r>
          </w:p>
          <w:p w14:paraId="55F1F471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597050F5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551" w:type="dxa"/>
          </w:tcPr>
          <w:p w14:paraId="3E3B8624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Kraj 2021.</w:t>
            </w:r>
          </w:p>
          <w:p w14:paraId="0C95ECEC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15D773AA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</w:tr>
      <w:tr w:rsidR="00E26626" w:rsidRPr="00533C6B" w14:paraId="7673BEB0" w14:textId="77777777" w:rsidTr="000B138E">
        <w:tc>
          <w:tcPr>
            <w:tcW w:w="988" w:type="dxa"/>
          </w:tcPr>
          <w:p w14:paraId="6EAEC50A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0749715E" w14:textId="16356D4E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41CA1063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Nedovoljna informisanost predsjednika u pripremi sastanaka</w:t>
            </w:r>
          </w:p>
          <w:p w14:paraId="7FE37443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53F0276C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292345CA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43" w:type="dxa"/>
          </w:tcPr>
          <w:p w14:paraId="3F254874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lastRenderedPageBreak/>
              <w:t>Nema</w:t>
            </w:r>
          </w:p>
          <w:p w14:paraId="2D08256A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910" w:type="dxa"/>
          </w:tcPr>
          <w:p w14:paraId="2C9014D9" w14:textId="4579F90D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636" w:type="dxa"/>
          </w:tcPr>
          <w:p w14:paraId="2E7C8B4B" w14:textId="046C4B95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2</w:t>
            </w:r>
          </w:p>
        </w:tc>
        <w:tc>
          <w:tcPr>
            <w:tcW w:w="1101" w:type="dxa"/>
          </w:tcPr>
          <w:p w14:paraId="7AF89A81" w14:textId="08B297FD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6</w:t>
            </w:r>
          </w:p>
        </w:tc>
        <w:tc>
          <w:tcPr>
            <w:tcW w:w="1801" w:type="dxa"/>
          </w:tcPr>
          <w:p w14:paraId="2E4C3409" w14:textId="55FC0596" w:rsidR="00E26626" w:rsidRPr="00533C6B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Kroz opis procedura funkcionis</w:t>
            </w:r>
            <w:r>
              <w:rPr>
                <w:sz w:val="22"/>
                <w:szCs w:val="22"/>
                <w:lang w:val="en-GB" w:eastAsia="sl-SI"/>
              </w:rPr>
              <w:t>anja Službe predsjednika definisati način</w:t>
            </w:r>
            <w:r w:rsidRPr="00533C6B">
              <w:rPr>
                <w:sz w:val="22"/>
                <w:szCs w:val="22"/>
                <w:lang w:val="en-GB" w:eastAsia="sl-SI"/>
              </w:rPr>
              <w:t xml:space="preserve"> pripreme </w:t>
            </w:r>
            <w:r>
              <w:rPr>
                <w:sz w:val="22"/>
                <w:szCs w:val="22"/>
                <w:lang w:val="en-GB" w:eastAsia="sl-SI"/>
              </w:rPr>
              <w:lastRenderedPageBreak/>
              <w:t>sastanaka</w:t>
            </w:r>
            <w:r w:rsidRPr="00533C6B">
              <w:rPr>
                <w:sz w:val="22"/>
                <w:szCs w:val="22"/>
                <w:lang w:val="en-GB" w:eastAsia="sl-SI"/>
              </w:rPr>
              <w:t>.</w:t>
            </w:r>
          </w:p>
        </w:tc>
        <w:tc>
          <w:tcPr>
            <w:tcW w:w="1868" w:type="dxa"/>
          </w:tcPr>
          <w:p w14:paraId="406F22A2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02908436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Zaposleni u Službi predsjednika</w:t>
            </w:r>
          </w:p>
          <w:p w14:paraId="5CC1BD52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551" w:type="dxa"/>
          </w:tcPr>
          <w:p w14:paraId="7D2CB98B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37D716F7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Kraj 2021.</w:t>
            </w:r>
          </w:p>
          <w:p w14:paraId="3AEECE79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</w:tr>
      <w:tr w:rsidR="00E26626" w:rsidRPr="00533C6B" w14:paraId="18EF2492" w14:textId="77777777" w:rsidTr="000B138E">
        <w:tc>
          <w:tcPr>
            <w:tcW w:w="988" w:type="dxa"/>
          </w:tcPr>
          <w:p w14:paraId="5198C9E3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01DB8D0C" w14:textId="1AAEFFD0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6D85E03B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Nedovoljna javnost u radu predsjednika</w:t>
            </w:r>
          </w:p>
          <w:p w14:paraId="5389B527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43" w:type="dxa"/>
          </w:tcPr>
          <w:p w14:paraId="64F771A8" w14:textId="20AFA5AD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Plan rada savjetni</w:t>
            </w:r>
            <w:r w:rsidRPr="00533C6B">
              <w:rPr>
                <w:sz w:val="22"/>
                <w:szCs w:val="22"/>
                <w:lang w:val="en-GB" w:eastAsia="sl-SI"/>
              </w:rPr>
              <w:t>ka predsjednika za odnose sa javnošću I protokol</w:t>
            </w:r>
          </w:p>
        </w:tc>
        <w:tc>
          <w:tcPr>
            <w:tcW w:w="910" w:type="dxa"/>
          </w:tcPr>
          <w:p w14:paraId="0D73A3AF" w14:textId="77777777" w:rsidR="00E26626" w:rsidRPr="00533C6B" w:rsidRDefault="00E26626" w:rsidP="00E26626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4</w:t>
            </w:r>
          </w:p>
          <w:p w14:paraId="285B2F24" w14:textId="77777777" w:rsidR="00E26626" w:rsidRPr="00533C6B" w:rsidRDefault="00E26626" w:rsidP="00E26626">
            <w:pPr>
              <w:jc w:val="center"/>
              <w:rPr>
                <w:sz w:val="22"/>
                <w:szCs w:val="22"/>
                <w:lang w:val="en-GB" w:eastAsia="sl-SI"/>
              </w:rPr>
            </w:pPr>
          </w:p>
          <w:p w14:paraId="4D2C4541" w14:textId="77777777" w:rsidR="00E26626" w:rsidRPr="00533C6B" w:rsidRDefault="00E26626" w:rsidP="00E26626">
            <w:pPr>
              <w:jc w:val="center"/>
              <w:rPr>
                <w:sz w:val="22"/>
                <w:szCs w:val="22"/>
                <w:lang w:val="en-GB" w:eastAsia="sl-SI"/>
              </w:rPr>
            </w:pPr>
          </w:p>
          <w:p w14:paraId="3669ABE6" w14:textId="77777777" w:rsidR="00E26626" w:rsidRPr="00533C6B" w:rsidRDefault="00E26626" w:rsidP="00E26626">
            <w:pPr>
              <w:jc w:val="center"/>
              <w:rPr>
                <w:sz w:val="22"/>
                <w:szCs w:val="22"/>
                <w:lang w:val="en-GB" w:eastAsia="sl-SI"/>
              </w:rPr>
            </w:pPr>
          </w:p>
          <w:p w14:paraId="460360A9" w14:textId="77777777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636" w:type="dxa"/>
          </w:tcPr>
          <w:p w14:paraId="0AA011F5" w14:textId="535A7AEC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2</w:t>
            </w:r>
          </w:p>
        </w:tc>
        <w:tc>
          <w:tcPr>
            <w:tcW w:w="1101" w:type="dxa"/>
          </w:tcPr>
          <w:p w14:paraId="39DDA052" w14:textId="68C4345F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8</w:t>
            </w:r>
          </w:p>
        </w:tc>
        <w:tc>
          <w:tcPr>
            <w:tcW w:w="1801" w:type="dxa"/>
          </w:tcPr>
          <w:p w14:paraId="4A1A1E17" w14:textId="77777777" w:rsidR="00E26626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Konkretne mjere na uključivanju građana u rad Opštine (priprema budžeta, izrada strateških planova i sl.)</w:t>
            </w:r>
          </w:p>
          <w:p w14:paraId="065C4C19" w14:textId="77777777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868" w:type="dxa"/>
          </w:tcPr>
          <w:p w14:paraId="396740EE" w14:textId="3667DD63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Savjetnik preds</w:t>
            </w:r>
            <w:r>
              <w:rPr>
                <w:sz w:val="22"/>
                <w:szCs w:val="22"/>
                <w:lang w:val="en-GB" w:eastAsia="sl-SI"/>
              </w:rPr>
              <w:t xml:space="preserve">jednika za odnose sa javnošću  i </w:t>
            </w:r>
            <w:r w:rsidRPr="00533C6B">
              <w:rPr>
                <w:sz w:val="22"/>
                <w:szCs w:val="22"/>
                <w:lang w:val="en-GB" w:eastAsia="sl-SI"/>
              </w:rPr>
              <w:t>protokol</w:t>
            </w:r>
          </w:p>
        </w:tc>
        <w:tc>
          <w:tcPr>
            <w:tcW w:w="1551" w:type="dxa"/>
          </w:tcPr>
          <w:p w14:paraId="5535332F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5F033402" w14:textId="74F97CB2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E26626" w:rsidRPr="00533C6B" w14:paraId="4FC8CBD8" w14:textId="77777777" w:rsidTr="000B138E">
        <w:tc>
          <w:tcPr>
            <w:tcW w:w="988" w:type="dxa"/>
          </w:tcPr>
          <w:p w14:paraId="5760331E" w14:textId="5E903318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32365601" w14:textId="2231A4B6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Diskriminacija građana po bilo kom osnovu</w:t>
            </w:r>
          </w:p>
        </w:tc>
        <w:tc>
          <w:tcPr>
            <w:tcW w:w="2143" w:type="dxa"/>
          </w:tcPr>
          <w:p w14:paraId="698E2E9D" w14:textId="48051455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Zakoni i podzakonska akta</w:t>
            </w:r>
          </w:p>
        </w:tc>
        <w:tc>
          <w:tcPr>
            <w:tcW w:w="910" w:type="dxa"/>
          </w:tcPr>
          <w:p w14:paraId="0E9F3D77" w14:textId="76A3E015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636" w:type="dxa"/>
          </w:tcPr>
          <w:p w14:paraId="0E05BE73" w14:textId="18371244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101" w:type="dxa"/>
          </w:tcPr>
          <w:p w14:paraId="0D67E872" w14:textId="7541A429" w:rsidR="00E26626" w:rsidRPr="00533C6B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9</w:t>
            </w:r>
          </w:p>
        </w:tc>
        <w:tc>
          <w:tcPr>
            <w:tcW w:w="1801" w:type="dxa"/>
          </w:tcPr>
          <w:p w14:paraId="664D0666" w14:textId="7243A8FC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Praćenje prijava i prigovora građana</w:t>
            </w:r>
          </w:p>
        </w:tc>
        <w:tc>
          <w:tcPr>
            <w:tcW w:w="1868" w:type="dxa"/>
          </w:tcPr>
          <w:p w14:paraId="4D693B32" w14:textId="062C6817" w:rsidR="00E26626" w:rsidRPr="00533C6B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Zaposleni u Službi predsjednika</w:t>
            </w:r>
          </w:p>
        </w:tc>
        <w:tc>
          <w:tcPr>
            <w:tcW w:w="1551" w:type="dxa"/>
          </w:tcPr>
          <w:p w14:paraId="6FEC1AB0" w14:textId="0DE904AB" w:rsidR="00E26626" w:rsidRPr="00533C6B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E26626" w:rsidRPr="00533C6B" w14:paraId="06F140C6" w14:textId="77777777" w:rsidTr="000B138E">
        <w:tc>
          <w:tcPr>
            <w:tcW w:w="988" w:type="dxa"/>
          </w:tcPr>
          <w:p w14:paraId="0ED459C3" w14:textId="7777777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03845600" w14:textId="704E9BCE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Neblagovremeno postupanje po zahtjevima građana</w:t>
            </w:r>
          </w:p>
        </w:tc>
        <w:tc>
          <w:tcPr>
            <w:tcW w:w="2143" w:type="dxa"/>
          </w:tcPr>
          <w:p w14:paraId="06E3EE68" w14:textId="12BC30AA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Zakoni i podzakonska akta</w:t>
            </w:r>
          </w:p>
        </w:tc>
        <w:tc>
          <w:tcPr>
            <w:tcW w:w="910" w:type="dxa"/>
          </w:tcPr>
          <w:p w14:paraId="713DCC4B" w14:textId="58A3A2ED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636" w:type="dxa"/>
          </w:tcPr>
          <w:p w14:paraId="6AD34225" w14:textId="18AE4EA5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101" w:type="dxa"/>
          </w:tcPr>
          <w:p w14:paraId="459D6AAB" w14:textId="720BBCAC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9</w:t>
            </w:r>
          </w:p>
        </w:tc>
        <w:tc>
          <w:tcPr>
            <w:tcW w:w="1801" w:type="dxa"/>
          </w:tcPr>
          <w:p w14:paraId="43120B3F" w14:textId="4751FD2F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Praćenje rokova za odgovore</w:t>
            </w:r>
          </w:p>
        </w:tc>
        <w:tc>
          <w:tcPr>
            <w:tcW w:w="1868" w:type="dxa"/>
          </w:tcPr>
          <w:p w14:paraId="264643A9" w14:textId="2F6AC0BA" w:rsidR="00E26626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Zaposleni u Službi predsjednika</w:t>
            </w:r>
          </w:p>
        </w:tc>
        <w:tc>
          <w:tcPr>
            <w:tcW w:w="1551" w:type="dxa"/>
          </w:tcPr>
          <w:p w14:paraId="709E60B7" w14:textId="2D707271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E26626" w:rsidRPr="00533C6B" w14:paraId="24168BB6" w14:textId="77777777" w:rsidTr="000B138E">
        <w:tc>
          <w:tcPr>
            <w:tcW w:w="988" w:type="dxa"/>
          </w:tcPr>
          <w:p w14:paraId="2AB46C69" w14:textId="7777777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66AFAFE4" w14:textId="0FFA90B9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 xml:space="preserve">Donošenje odluka pod eksternim uticajem, suprotno javnom interesu, </w:t>
            </w:r>
          </w:p>
        </w:tc>
        <w:tc>
          <w:tcPr>
            <w:tcW w:w="2143" w:type="dxa"/>
          </w:tcPr>
          <w:p w14:paraId="7CFB9D0F" w14:textId="1A8EC740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Zakon o sprječavanju korupcije, interna akta Opštine</w:t>
            </w:r>
          </w:p>
        </w:tc>
        <w:tc>
          <w:tcPr>
            <w:tcW w:w="910" w:type="dxa"/>
          </w:tcPr>
          <w:p w14:paraId="5BC5437B" w14:textId="727EA502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4</w:t>
            </w:r>
          </w:p>
        </w:tc>
        <w:tc>
          <w:tcPr>
            <w:tcW w:w="1636" w:type="dxa"/>
          </w:tcPr>
          <w:p w14:paraId="39BAA96A" w14:textId="7F8D37DB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2</w:t>
            </w:r>
          </w:p>
        </w:tc>
        <w:tc>
          <w:tcPr>
            <w:tcW w:w="1101" w:type="dxa"/>
          </w:tcPr>
          <w:p w14:paraId="49021848" w14:textId="67A4CFC2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8</w:t>
            </w:r>
          </w:p>
        </w:tc>
        <w:tc>
          <w:tcPr>
            <w:tcW w:w="1801" w:type="dxa"/>
          </w:tcPr>
          <w:p w14:paraId="706A54A6" w14:textId="38C3216A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Puna transparentnost u postupcima odlučivanja</w:t>
            </w:r>
          </w:p>
        </w:tc>
        <w:tc>
          <w:tcPr>
            <w:tcW w:w="1868" w:type="dxa"/>
          </w:tcPr>
          <w:p w14:paraId="3A3E63FC" w14:textId="30E5B47A" w:rsidR="00E26626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Predsjednik opštine, potpredsjednici opštine</w:t>
            </w:r>
          </w:p>
        </w:tc>
        <w:tc>
          <w:tcPr>
            <w:tcW w:w="1551" w:type="dxa"/>
          </w:tcPr>
          <w:p w14:paraId="068E81CF" w14:textId="77498568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E26626" w:rsidRPr="00533C6B" w14:paraId="5F75FC56" w14:textId="77777777" w:rsidTr="000B138E">
        <w:tc>
          <w:tcPr>
            <w:tcW w:w="988" w:type="dxa"/>
          </w:tcPr>
          <w:p w14:paraId="4BE6C53D" w14:textId="7777777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6F299909" w14:textId="4C5E4662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Neadekvatno sprovođenje nadzora nad radom organa lokalne uprave</w:t>
            </w:r>
          </w:p>
        </w:tc>
        <w:tc>
          <w:tcPr>
            <w:tcW w:w="2143" w:type="dxa"/>
          </w:tcPr>
          <w:p w14:paraId="29E0F358" w14:textId="57BF00F5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Nadzor nad radom organa</w:t>
            </w:r>
          </w:p>
        </w:tc>
        <w:tc>
          <w:tcPr>
            <w:tcW w:w="910" w:type="dxa"/>
          </w:tcPr>
          <w:p w14:paraId="35E44139" w14:textId="55948B4C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4</w:t>
            </w:r>
          </w:p>
        </w:tc>
        <w:tc>
          <w:tcPr>
            <w:tcW w:w="1636" w:type="dxa"/>
          </w:tcPr>
          <w:p w14:paraId="10A701C6" w14:textId="3EB0C9B6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101" w:type="dxa"/>
          </w:tcPr>
          <w:p w14:paraId="71FBC924" w14:textId="1F372290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12</w:t>
            </w:r>
          </w:p>
        </w:tc>
        <w:tc>
          <w:tcPr>
            <w:tcW w:w="1801" w:type="dxa"/>
          </w:tcPr>
          <w:p w14:paraId="63605D77" w14:textId="2135A0D1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Donošenje procedure o obavezi izrade mjesečnih planova i mjesečnih izvještaja o ostvarenim planovima</w:t>
            </w:r>
          </w:p>
        </w:tc>
        <w:tc>
          <w:tcPr>
            <w:tcW w:w="1868" w:type="dxa"/>
          </w:tcPr>
          <w:p w14:paraId="02EE93F2" w14:textId="216735BD" w:rsidR="00E26626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Predsjednik opštine</w:t>
            </w:r>
          </w:p>
        </w:tc>
        <w:tc>
          <w:tcPr>
            <w:tcW w:w="1551" w:type="dxa"/>
          </w:tcPr>
          <w:p w14:paraId="15AE6C1B" w14:textId="0F8555E6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Kraj 2021.</w:t>
            </w:r>
          </w:p>
        </w:tc>
      </w:tr>
      <w:tr w:rsidR="00E26626" w:rsidRPr="00533C6B" w14:paraId="26AC69A9" w14:textId="77777777" w:rsidTr="000B138E">
        <w:tc>
          <w:tcPr>
            <w:tcW w:w="988" w:type="dxa"/>
          </w:tcPr>
          <w:p w14:paraId="291F2F67" w14:textId="7777777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2C6A57EA" w14:textId="3F5E3D55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Netransparentnost u radu Opštine</w:t>
            </w:r>
          </w:p>
        </w:tc>
        <w:tc>
          <w:tcPr>
            <w:tcW w:w="2143" w:type="dxa"/>
          </w:tcPr>
          <w:p w14:paraId="06BB6927" w14:textId="1D63B48E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Zakonski akti</w:t>
            </w:r>
          </w:p>
        </w:tc>
        <w:tc>
          <w:tcPr>
            <w:tcW w:w="910" w:type="dxa"/>
          </w:tcPr>
          <w:p w14:paraId="5EBDB909" w14:textId="15127ACA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4</w:t>
            </w:r>
          </w:p>
        </w:tc>
        <w:tc>
          <w:tcPr>
            <w:tcW w:w="1636" w:type="dxa"/>
          </w:tcPr>
          <w:p w14:paraId="2F706D21" w14:textId="00FD4AA3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101" w:type="dxa"/>
          </w:tcPr>
          <w:p w14:paraId="0717632F" w14:textId="10250BFC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12</w:t>
            </w:r>
          </w:p>
        </w:tc>
        <w:tc>
          <w:tcPr>
            <w:tcW w:w="1801" w:type="dxa"/>
          </w:tcPr>
          <w:p w14:paraId="2744AD89" w14:textId="784981EF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Uvođenje Dana otvorenih vrata za građane</w:t>
            </w:r>
          </w:p>
        </w:tc>
        <w:tc>
          <w:tcPr>
            <w:tcW w:w="1868" w:type="dxa"/>
          </w:tcPr>
          <w:p w14:paraId="10C221BC" w14:textId="370AACCB" w:rsidR="00E26626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Zaposleni u Službi predsjednika</w:t>
            </w:r>
          </w:p>
        </w:tc>
        <w:tc>
          <w:tcPr>
            <w:tcW w:w="1551" w:type="dxa"/>
          </w:tcPr>
          <w:p w14:paraId="0294EF49" w14:textId="2F93A676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Kraj novembra 2021. godine</w:t>
            </w:r>
          </w:p>
        </w:tc>
      </w:tr>
      <w:tr w:rsidR="00E26626" w:rsidRPr="00533C6B" w14:paraId="5B56865F" w14:textId="77777777" w:rsidTr="000B138E">
        <w:tc>
          <w:tcPr>
            <w:tcW w:w="988" w:type="dxa"/>
          </w:tcPr>
          <w:p w14:paraId="3A000AEB" w14:textId="7777777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2EAFB396" w14:textId="216DE46C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Nekontrolisan prostor donošenja odluka o varijabilnom dijelu zarade</w:t>
            </w:r>
          </w:p>
        </w:tc>
        <w:tc>
          <w:tcPr>
            <w:tcW w:w="2143" w:type="dxa"/>
          </w:tcPr>
          <w:p w14:paraId="25894FA5" w14:textId="0FE0CB05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nema</w:t>
            </w:r>
          </w:p>
        </w:tc>
        <w:tc>
          <w:tcPr>
            <w:tcW w:w="910" w:type="dxa"/>
          </w:tcPr>
          <w:p w14:paraId="1FC131BA" w14:textId="3DD932BE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4</w:t>
            </w:r>
          </w:p>
        </w:tc>
        <w:tc>
          <w:tcPr>
            <w:tcW w:w="1636" w:type="dxa"/>
          </w:tcPr>
          <w:p w14:paraId="519D7CAB" w14:textId="507C7824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4</w:t>
            </w:r>
          </w:p>
        </w:tc>
        <w:tc>
          <w:tcPr>
            <w:tcW w:w="1101" w:type="dxa"/>
          </w:tcPr>
          <w:p w14:paraId="21C48CA2" w14:textId="5219E41B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16</w:t>
            </w:r>
          </w:p>
        </w:tc>
        <w:tc>
          <w:tcPr>
            <w:tcW w:w="1801" w:type="dxa"/>
          </w:tcPr>
          <w:p w14:paraId="0C53D488" w14:textId="4650B048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Donošenje procedure o donošenju odluke o varijabilnom dijelu zarade</w:t>
            </w:r>
          </w:p>
        </w:tc>
        <w:tc>
          <w:tcPr>
            <w:tcW w:w="1868" w:type="dxa"/>
          </w:tcPr>
          <w:p w14:paraId="070D294C" w14:textId="20879725" w:rsidR="00E26626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Predsjednik opštine</w:t>
            </w:r>
          </w:p>
        </w:tc>
        <w:tc>
          <w:tcPr>
            <w:tcW w:w="1551" w:type="dxa"/>
          </w:tcPr>
          <w:p w14:paraId="1EF5EB74" w14:textId="0CBE29E1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Kraj novembra 2021. godine</w:t>
            </w:r>
          </w:p>
        </w:tc>
      </w:tr>
      <w:tr w:rsidR="00E26626" w:rsidRPr="00533C6B" w14:paraId="4F8DC72B" w14:textId="77777777" w:rsidTr="000B138E">
        <w:tc>
          <w:tcPr>
            <w:tcW w:w="988" w:type="dxa"/>
          </w:tcPr>
          <w:p w14:paraId="1D966561" w14:textId="7777777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2DBC077E" w14:textId="0D1EA9F2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 xml:space="preserve">Nedovoljan razvoj opštine, nepodsticanje inicijativa za razvoj preduzetništva, </w:t>
            </w:r>
          </w:p>
        </w:tc>
        <w:tc>
          <w:tcPr>
            <w:tcW w:w="2143" w:type="dxa"/>
          </w:tcPr>
          <w:p w14:paraId="21782AAB" w14:textId="6C6A5CE9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Zakoni i podzakonska akta</w:t>
            </w:r>
          </w:p>
        </w:tc>
        <w:tc>
          <w:tcPr>
            <w:tcW w:w="910" w:type="dxa"/>
          </w:tcPr>
          <w:p w14:paraId="1A0996F3" w14:textId="477B5918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636" w:type="dxa"/>
          </w:tcPr>
          <w:p w14:paraId="7CF09DEC" w14:textId="6215D0B3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101" w:type="dxa"/>
          </w:tcPr>
          <w:p w14:paraId="35E76909" w14:textId="79F43AD7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9</w:t>
            </w:r>
          </w:p>
        </w:tc>
        <w:tc>
          <w:tcPr>
            <w:tcW w:w="1801" w:type="dxa"/>
          </w:tcPr>
          <w:p w14:paraId="09B55351" w14:textId="298245D0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Donošenje planova i programa za razvoj opštine kojima se podstiče razvoj preduzetništva</w:t>
            </w:r>
          </w:p>
        </w:tc>
        <w:tc>
          <w:tcPr>
            <w:tcW w:w="1868" w:type="dxa"/>
          </w:tcPr>
          <w:p w14:paraId="0C4A0420" w14:textId="05BD1236" w:rsidR="00E26626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Menadžer opštine</w:t>
            </w:r>
          </w:p>
        </w:tc>
        <w:tc>
          <w:tcPr>
            <w:tcW w:w="1551" w:type="dxa"/>
          </w:tcPr>
          <w:p w14:paraId="0E8CEDDC" w14:textId="41704655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E26626" w:rsidRPr="00533C6B" w14:paraId="57F60CFC" w14:textId="77777777" w:rsidTr="000B138E">
        <w:tc>
          <w:tcPr>
            <w:tcW w:w="988" w:type="dxa"/>
          </w:tcPr>
          <w:p w14:paraId="467EE55C" w14:textId="7777777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155D10FE" w14:textId="77777777" w:rsidR="00E26626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Nedostatak stručnog znanja i vještina zaposlenih</w:t>
            </w:r>
          </w:p>
          <w:p w14:paraId="0D31E486" w14:textId="77777777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43" w:type="dxa"/>
          </w:tcPr>
          <w:p w14:paraId="4E18A3F3" w14:textId="2E6193E7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Obuka kroz opšti program stručnog osposobljavanja I usavršavanja</w:t>
            </w:r>
          </w:p>
        </w:tc>
        <w:tc>
          <w:tcPr>
            <w:tcW w:w="910" w:type="dxa"/>
          </w:tcPr>
          <w:p w14:paraId="22566EC1" w14:textId="7073BE29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636" w:type="dxa"/>
          </w:tcPr>
          <w:p w14:paraId="68E3B4E8" w14:textId="23532268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3</w:t>
            </w:r>
          </w:p>
        </w:tc>
        <w:tc>
          <w:tcPr>
            <w:tcW w:w="1101" w:type="dxa"/>
          </w:tcPr>
          <w:p w14:paraId="02A01D79" w14:textId="475BBED5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9</w:t>
            </w:r>
          </w:p>
        </w:tc>
        <w:tc>
          <w:tcPr>
            <w:tcW w:w="1801" w:type="dxa"/>
          </w:tcPr>
          <w:p w14:paraId="539761BB" w14:textId="25B4BD0F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Organizovanje obuka za sticanje specifičnih znanja zaposlenih</w:t>
            </w:r>
          </w:p>
        </w:tc>
        <w:tc>
          <w:tcPr>
            <w:tcW w:w="1868" w:type="dxa"/>
          </w:tcPr>
          <w:p w14:paraId="718D144E" w14:textId="21C5AD76" w:rsidR="00E26626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Služba predsjednika, kadrovska služba</w:t>
            </w:r>
          </w:p>
        </w:tc>
        <w:tc>
          <w:tcPr>
            <w:tcW w:w="1551" w:type="dxa"/>
          </w:tcPr>
          <w:p w14:paraId="4C50EF38" w14:textId="379C4682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E26626" w:rsidRPr="00533C6B" w14:paraId="4B47E867" w14:textId="77777777" w:rsidTr="000B138E">
        <w:tc>
          <w:tcPr>
            <w:tcW w:w="988" w:type="dxa"/>
          </w:tcPr>
          <w:p w14:paraId="20ABA617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390ED875" w14:textId="77777777" w:rsidR="00E26626" w:rsidRPr="00533C6B" w:rsidRDefault="00E26626" w:rsidP="00CF5C42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790" w:type="dxa"/>
          </w:tcPr>
          <w:p w14:paraId="740F7EB1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 xml:space="preserve">Neetično ponašanje zaposlenih u </w:t>
            </w:r>
            <w:r>
              <w:rPr>
                <w:sz w:val="22"/>
                <w:szCs w:val="22"/>
                <w:lang w:val="en-GB" w:eastAsia="sl-SI"/>
              </w:rPr>
              <w:t>Službi predsjednika</w:t>
            </w:r>
          </w:p>
          <w:p w14:paraId="0992CB49" w14:textId="77777777" w:rsidR="00E26626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43" w:type="dxa"/>
          </w:tcPr>
          <w:p w14:paraId="5F8D6DA2" w14:textId="117C514D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Etički kodeks zaposlenika u javnoj upravi</w:t>
            </w:r>
          </w:p>
        </w:tc>
        <w:tc>
          <w:tcPr>
            <w:tcW w:w="910" w:type="dxa"/>
          </w:tcPr>
          <w:p w14:paraId="4FB3CFF2" w14:textId="6947BA55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2</w:t>
            </w:r>
          </w:p>
        </w:tc>
        <w:tc>
          <w:tcPr>
            <w:tcW w:w="1636" w:type="dxa"/>
          </w:tcPr>
          <w:p w14:paraId="403D4690" w14:textId="7FC43407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1</w:t>
            </w:r>
          </w:p>
        </w:tc>
        <w:tc>
          <w:tcPr>
            <w:tcW w:w="1101" w:type="dxa"/>
          </w:tcPr>
          <w:p w14:paraId="09C8DF61" w14:textId="250CF8FD" w:rsidR="00E26626" w:rsidRDefault="00E26626" w:rsidP="000B138E">
            <w:pPr>
              <w:jc w:val="center"/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2</w:t>
            </w:r>
          </w:p>
        </w:tc>
        <w:tc>
          <w:tcPr>
            <w:tcW w:w="1801" w:type="dxa"/>
          </w:tcPr>
          <w:p w14:paraId="7DB8D2E7" w14:textId="77777777" w:rsidR="00E26626" w:rsidRDefault="00E26626" w:rsidP="00E26626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 xml:space="preserve">Kroz stalnu edukaciju razvijati svijest zaposlenih u </w:t>
            </w:r>
            <w:r>
              <w:rPr>
                <w:sz w:val="22"/>
                <w:szCs w:val="22"/>
                <w:lang w:val="en-GB" w:eastAsia="sl-SI"/>
              </w:rPr>
              <w:t>Službi predsjednika</w:t>
            </w:r>
            <w:r w:rsidRPr="00533C6B">
              <w:rPr>
                <w:sz w:val="22"/>
                <w:szCs w:val="22"/>
                <w:lang w:val="en-GB" w:eastAsia="sl-SI"/>
              </w:rPr>
              <w:t xml:space="preserve"> o </w:t>
            </w:r>
            <w:r>
              <w:rPr>
                <w:sz w:val="22"/>
                <w:szCs w:val="22"/>
                <w:lang w:val="en-GB" w:eastAsia="sl-SI"/>
              </w:rPr>
              <w:t>etičnosti u ponašanju na poslu i</w:t>
            </w:r>
            <w:r w:rsidRPr="00533C6B">
              <w:rPr>
                <w:sz w:val="22"/>
                <w:szCs w:val="22"/>
                <w:lang w:val="en-GB" w:eastAsia="sl-SI"/>
              </w:rPr>
              <w:t xml:space="preserve"> u privatnom životu.</w:t>
            </w:r>
          </w:p>
          <w:p w14:paraId="7A2E3047" w14:textId="77777777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1868" w:type="dxa"/>
          </w:tcPr>
          <w:p w14:paraId="367FF5AF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58FEFBCB" w14:textId="66010786" w:rsidR="00E26626" w:rsidRDefault="00E26626" w:rsidP="000B138E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 xml:space="preserve">Zaposleni u </w:t>
            </w:r>
            <w:r>
              <w:rPr>
                <w:sz w:val="22"/>
                <w:szCs w:val="22"/>
                <w:lang w:val="en-GB" w:eastAsia="sl-SI"/>
              </w:rPr>
              <w:t>Službi predsjednika</w:t>
            </w:r>
          </w:p>
        </w:tc>
        <w:tc>
          <w:tcPr>
            <w:tcW w:w="1551" w:type="dxa"/>
          </w:tcPr>
          <w:p w14:paraId="508A8E6C" w14:textId="77777777" w:rsidR="00E26626" w:rsidRPr="00533C6B" w:rsidRDefault="00E26626" w:rsidP="00E26626">
            <w:pPr>
              <w:rPr>
                <w:sz w:val="22"/>
                <w:szCs w:val="22"/>
                <w:lang w:val="en-GB" w:eastAsia="sl-SI"/>
              </w:rPr>
            </w:pPr>
          </w:p>
          <w:p w14:paraId="490E7915" w14:textId="6E86B0E7" w:rsidR="00E26626" w:rsidRDefault="00E26626" w:rsidP="00731F87">
            <w:pPr>
              <w:rPr>
                <w:sz w:val="22"/>
                <w:szCs w:val="22"/>
                <w:lang w:val="en-GB" w:eastAsia="sl-SI"/>
              </w:rPr>
            </w:pPr>
            <w:r w:rsidRPr="00533C6B"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bookmarkEnd w:id="1"/>
    </w:tbl>
    <w:p w14:paraId="65410BB0" w14:textId="77777777" w:rsidR="002472C0" w:rsidRPr="004A0914" w:rsidRDefault="002472C0" w:rsidP="002472C0"/>
    <w:p w14:paraId="0B6A4033" w14:textId="77777777" w:rsidR="002472C0" w:rsidRDefault="002472C0" w:rsidP="002472C0">
      <w:pPr>
        <w:pStyle w:val="Default"/>
      </w:pPr>
    </w:p>
    <w:p w14:paraId="43C352B6" w14:textId="77777777" w:rsidR="00EA0C9A" w:rsidRDefault="00EA0C9A" w:rsidP="00533C6B">
      <w:pPr>
        <w:rPr>
          <w:lang w:val="sr-Latn-ME"/>
        </w:rPr>
      </w:pPr>
    </w:p>
    <w:p w14:paraId="6F184146" w14:textId="77777777" w:rsidR="000C70DB" w:rsidRDefault="000C70DB" w:rsidP="000C70DB">
      <w:pPr>
        <w:pStyle w:val="Default"/>
        <w:rPr>
          <w:b/>
          <w:sz w:val="23"/>
          <w:szCs w:val="23"/>
        </w:rPr>
      </w:pPr>
    </w:p>
    <w:p w14:paraId="63A50C07" w14:textId="77777777" w:rsidR="00E26626" w:rsidRDefault="00E26626" w:rsidP="000C70DB">
      <w:pPr>
        <w:pStyle w:val="Default"/>
        <w:rPr>
          <w:rFonts w:ascii="Times New Roman" w:hAnsi="Times New Roman" w:cs="Times New Roman"/>
          <w:b/>
          <w:szCs w:val="23"/>
        </w:rPr>
      </w:pPr>
    </w:p>
    <w:p w14:paraId="4DCB6154" w14:textId="77777777" w:rsidR="00E26626" w:rsidRDefault="00E26626" w:rsidP="000C70DB">
      <w:pPr>
        <w:pStyle w:val="Default"/>
        <w:rPr>
          <w:rFonts w:ascii="Times New Roman" w:hAnsi="Times New Roman" w:cs="Times New Roman"/>
          <w:b/>
          <w:szCs w:val="23"/>
        </w:rPr>
      </w:pPr>
    </w:p>
    <w:p w14:paraId="12C0F7A7" w14:textId="0D7C2807" w:rsidR="00577C2D" w:rsidRPr="00533C6B" w:rsidRDefault="00577C2D" w:rsidP="000C70DB">
      <w:pPr>
        <w:pStyle w:val="Default"/>
        <w:rPr>
          <w:rFonts w:ascii="Times New Roman" w:hAnsi="Times New Roman" w:cs="Times New Roman"/>
          <w:b/>
          <w:szCs w:val="23"/>
        </w:rPr>
      </w:pPr>
      <w:r w:rsidRPr="00533C6B">
        <w:rPr>
          <w:rFonts w:ascii="Times New Roman" w:hAnsi="Times New Roman" w:cs="Times New Roman"/>
          <w:b/>
          <w:szCs w:val="23"/>
        </w:rPr>
        <w:lastRenderedPageBreak/>
        <w:t>SLUŽBA GLAVNOG ADMINISTRATORA</w:t>
      </w:r>
    </w:p>
    <w:tbl>
      <w:tblPr>
        <w:tblStyle w:val="TableGrid"/>
        <w:tblW w:w="1389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2"/>
        <w:gridCol w:w="1814"/>
        <w:gridCol w:w="1984"/>
        <w:gridCol w:w="1021"/>
        <w:gridCol w:w="1672"/>
        <w:gridCol w:w="1134"/>
        <w:gridCol w:w="1701"/>
        <w:gridCol w:w="1843"/>
        <w:gridCol w:w="1701"/>
      </w:tblGrid>
      <w:tr w:rsidR="004F3EF1" w:rsidRPr="00533C6B" w14:paraId="0759A9FB" w14:textId="77777777" w:rsidTr="00B8167C">
        <w:trPr>
          <w:trHeight w:val="692"/>
        </w:trPr>
        <w:tc>
          <w:tcPr>
            <w:tcW w:w="1022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0FE96AE2" w14:textId="54FDB975" w:rsidR="004F3EF1" w:rsidRPr="00533C6B" w:rsidRDefault="004F3EF1" w:rsidP="004F3EF1">
            <w:pPr>
              <w:jc w:val="center"/>
              <w:rPr>
                <w:lang w:val="en-GB" w:eastAsia="sl-SI"/>
              </w:rPr>
            </w:pPr>
            <w:r w:rsidRPr="00533C6B">
              <w:rPr>
                <w:b/>
              </w:rPr>
              <w:t>Redni broj</w:t>
            </w:r>
          </w:p>
        </w:tc>
        <w:tc>
          <w:tcPr>
            <w:tcW w:w="1814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08B60FD6" w14:textId="0E1E5E41" w:rsidR="004F3EF1" w:rsidRPr="00533C6B" w:rsidRDefault="004F3EF1" w:rsidP="004F3EF1">
            <w:pPr>
              <w:jc w:val="center"/>
              <w:rPr>
                <w:lang w:val="en-GB" w:eastAsia="sl-SI"/>
              </w:rPr>
            </w:pPr>
            <w:r w:rsidRPr="00533C6B">
              <w:rPr>
                <w:b/>
              </w:rPr>
              <w:t>Opis rizika</w:t>
            </w:r>
          </w:p>
        </w:tc>
        <w:tc>
          <w:tcPr>
            <w:tcW w:w="1984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4B8A2CE7" w14:textId="68C28FF8" w:rsidR="004F3EF1" w:rsidRPr="00533C6B" w:rsidRDefault="004F3EF1" w:rsidP="004F3EF1">
            <w:pPr>
              <w:jc w:val="center"/>
              <w:rPr>
                <w:lang w:val="en-GB" w:eastAsia="sl-SI"/>
              </w:rPr>
            </w:pPr>
            <w:r w:rsidRPr="00533C6B">
              <w:rPr>
                <w:b/>
              </w:rPr>
              <w:t>Pregled postojećih kontrola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EE9818C" w14:textId="7E7C1C7C" w:rsidR="004F3EF1" w:rsidRPr="00533C6B" w:rsidRDefault="004F3EF1" w:rsidP="004F3EF1">
            <w:pPr>
              <w:jc w:val="center"/>
              <w:rPr>
                <w:b/>
                <w:i/>
                <w:lang w:val="en-GB" w:eastAsia="sl-SI"/>
              </w:rPr>
            </w:pPr>
            <w:r w:rsidRPr="00533C6B">
              <w:rPr>
                <w:b/>
              </w:rPr>
              <w:t>Rezidualni nivo rizika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2F1B935B" w14:textId="77D47C8D" w:rsidR="004F3EF1" w:rsidRPr="00533C6B" w:rsidRDefault="004F3EF1" w:rsidP="004F3EF1">
            <w:pPr>
              <w:jc w:val="center"/>
              <w:rPr>
                <w:lang w:val="en-GB" w:eastAsia="sl-SI"/>
              </w:rPr>
            </w:pPr>
            <w:r w:rsidRPr="00533C6B">
              <w:rPr>
                <w:b/>
              </w:rPr>
              <w:t>Reagovanje  na rizik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4FF0C613" w14:textId="7F940E4F" w:rsidR="004F3EF1" w:rsidRPr="00533C6B" w:rsidRDefault="004F3EF1" w:rsidP="004F3EF1">
            <w:pPr>
              <w:jc w:val="center"/>
              <w:rPr>
                <w:lang w:val="en-GB" w:eastAsia="sl-SI"/>
              </w:rPr>
            </w:pPr>
            <w:r w:rsidRPr="00533C6B">
              <w:rPr>
                <w:b/>
              </w:rPr>
              <w:t>Odgovorna  osoba za  rizik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62EBB3B2" w14:textId="0D3DDAE0" w:rsidR="004F3EF1" w:rsidRPr="00533C6B" w:rsidRDefault="004F3EF1" w:rsidP="004F3EF1">
            <w:pPr>
              <w:jc w:val="center"/>
              <w:rPr>
                <w:b/>
                <w:i/>
                <w:lang w:val="en-GB" w:eastAsia="sl-SI"/>
              </w:rPr>
            </w:pPr>
            <w:r w:rsidRPr="00533C6B">
              <w:rPr>
                <w:b/>
              </w:rPr>
              <w:t>Rok  za sprovođenje</w:t>
            </w:r>
          </w:p>
        </w:tc>
      </w:tr>
      <w:tr w:rsidR="00B45E25" w:rsidRPr="00533C6B" w14:paraId="3387C1A0" w14:textId="77777777" w:rsidTr="00B8167C">
        <w:tc>
          <w:tcPr>
            <w:tcW w:w="102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AAE65" w14:textId="77777777" w:rsidR="00B45E25" w:rsidRPr="00533C6B" w:rsidRDefault="00B45E25" w:rsidP="00B45E25">
            <w:pPr>
              <w:rPr>
                <w:lang w:val="en-GB" w:eastAsia="sl-SI"/>
              </w:rPr>
            </w:pPr>
          </w:p>
        </w:tc>
        <w:tc>
          <w:tcPr>
            <w:tcW w:w="181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1129D" w14:textId="77777777" w:rsidR="00B45E25" w:rsidRPr="00533C6B" w:rsidRDefault="00B45E25" w:rsidP="00B45E25">
            <w:pPr>
              <w:rPr>
                <w:lang w:val="pl-PL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3D42D" w14:textId="77777777" w:rsidR="00B45E25" w:rsidRPr="00533C6B" w:rsidRDefault="00B45E25" w:rsidP="00B45E25">
            <w:pPr>
              <w:rPr>
                <w:lang w:val="en-GB" w:eastAsia="sl-SI"/>
              </w:rPr>
            </w:pPr>
          </w:p>
        </w:tc>
        <w:tc>
          <w:tcPr>
            <w:tcW w:w="1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7BF6C3D" w14:textId="77777777" w:rsidR="00B45E25" w:rsidRPr="00533C6B" w:rsidRDefault="00B45E25" w:rsidP="00B45E25">
            <w:pPr>
              <w:rPr>
                <w:b/>
                <w:lang w:val="en-GB" w:eastAsia="sl-SI"/>
              </w:rPr>
            </w:pPr>
            <w:r w:rsidRPr="00533C6B">
              <w:rPr>
                <w:b/>
                <w:lang w:val="en-GB" w:eastAsia="sl-SI"/>
              </w:rPr>
              <w:t>Uticaj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55A80D60" w14:textId="77777777" w:rsidR="00B45E25" w:rsidRPr="00533C6B" w:rsidRDefault="00B45E25" w:rsidP="00B45E25">
            <w:pPr>
              <w:rPr>
                <w:b/>
                <w:lang w:val="en-GB" w:eastAsia="sl-SI"/>
              </w:rPr>
            </w:pPr>
            <w:r w:rsidRPr="00533C6B">
              <w:rPr>
                <w:b/>
                <w:lang w:val="en-GB" w:eastAsia="sl-SI"/>
              </w:rPr>
              <w:t>Vjerovatnoća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B15F2B3" w14:textId="77777777" w:rsidR="00B45E25" w:rsidRPr="00533C6B" w:rsidRDefault="00B45E25" w:rsidP="00B45E25">
            <w:pPr>
              <w:rPr>
                <w:b/>
                <w:lang w:val="en-GB" w:eastAsia="sl-SI"/>
              </w:rPr>
            </w:pPr>
            <w:r w:rsidRPr="00533C6B">
              <w:rPr>
                <w:b/>
                <w:lang w:val="en-GB" w:eastAsia="sl-SI"/>
              </w:rPr>
              <w:t>Ukupno</w:t>
            </w: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C8C61" w14:textId="77777777" w:rsidR="00B45E25" w:rsidRPr="00533C6B" w:rsidRDefault="00B45E25" w:rsidP="00B45E25">
            <w:pPr>
              <w:rPr>
                <w:lang w:val="en-GB" w:eastAsia="sl-SI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2266C" w14:textId="77777777" w:rsidR="00B45E25" w:rsidRPr="00533C6B" w:rsidRDefault="00B45E25" w:rsidP="00B45E25">
            <w:pPr>
              <w:rPr>
                <w:lang w:val="en-GB" w:eastAsia="sl-SI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8FE7C" w14:textId="77777777" w:rsidR="00B45E25" w:rsidRPr="00533C6B" w:rsidRDefault="00B45E25" w:rsidP="00B45E25">
            <w:pPr>
              <w:rPr>
                <w:lang w:val="en-GB" w:eastAsia="sl-SI"/>
              </w:rPr>
            </w:pPr>
          </w:p>
        </w:tc>
      </w:tr>
      <w:tr w:rsidR="00B45E25" w:rsidRPr="00533C6B" w14:paraId="4EF0BCE9" w14:textId="77777777" w:rsidTr="00B8167C"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352B5" w14:textId="77777777" w:rsidR="00533C6B" w:rsidRDefault="00533C6B" w:rsidP="00533C6B">
            <w:pPr>
              <w:ind w:left="465"/>
              <w:rPr>
                <w:lang w:val="en-GB" w:eastAsia="sl-SI"/>
              </w:rPr>
            </w:pPr>
          </w:p>
          <w:p w14:paraId="7A1BE426" w14:textId="62B03FC0" w:rsidR="00B8167C" w:rsidRPr="00B8167C" w:rsidRDefault="00B8167C" w:rsidP="00CF5C42">
            <w:pPr>
              <w:pStyle w:val="ListParagraph"/>
              <w:numPr>
                <w:ilvl w:val="0"/>
                <w:numId w:val="15"/>
              </w:numPr>
              <w:rPr>
                <w:lang w:val="en-GB" w:eastAsia="sl-SI"/>
              </w:rPr>
            </w:pP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C7B85" w14:textId="77777777" w:rsidR="00B45E25" w:rsidRPr="00533C6B" w:rsidRDefault="00B45E25" w:rsidP="00B45E25">
            <w:pPr>
              <w:rPr>
                <w:lang w:val="pl-PL"/>
              </w:rPr>
            </w:pPr>
            <w:r w:rsidRPr="00533C6B">
              <w:rPr>
                <w:rFonts w:eastAsiaTheme="minorHAnsi"/>
                <w:color w:val="000000"/>
                <w:lang w:val="en-US"/>
              </w:rPr>
              <w:t>Nedono</w:t>
            </w:r>
            <w:r w:rsidRPr="00533C6B">
              <w:rPr>
                <w:rFonts w:eastAsiaTheme="minorHAnsi"/>
                <w:color w:val="000000"/>
                <w:lang w:val="sr-Latn-ME"/>
              </w:rPr>
              <w:t>š</w:t>
            </w:r>
            <w:r w:rsidRPr="00533C6B">
              <w:rPr>
                <w:rFonts w:eastAsiaTheme="minorHAnsi"/>
                <w:color w:val="000000"/>
                <w:lang w:val="en-US"/>
              </w:rPr>
              <w:t>enje rješenja po žalbi u zakonom propisanom roku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EB5E94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Upravni i inspekcijski nadzor</w:t>
            </w:r>
          </w:p>
        </w:tc>
        <w:tc>
          <w:tcPr>
            <w:tcW w:w="1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835A0" w14:textId="77777777" w:rsidR="00B45E25" w:rsidRPr="00533C6B" w:rsidRDefault="00B45E25" w:rsidP="00B45E25">
            <w:pPr>
              <w:ind w:right="-108"/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DF724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F0CE1" w14:textId="77777777" w:rsidR="00B45E25" w:rsidRPr="00533C6B" w:rsidRDefault="00B45E25" w:rsidP="00B45E25">
            <w:pPr>
              <w:ind w:left="-80" w:firstLine="36"/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DBD53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rFonts w:eastAsiaTheme="minorHAnsi"/>
                <w:color w:val="000000"/>
                <w:lang w:val="en-US"/>
              </w:rPr>
              <w:t>Povećanje broja zaposlenih u Službi glavnog administratora na ovim poslovima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4EBBA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Glavni administrator</w:t>
            </w:r>
            <w:r w:rsidRPr="00533C6B">
              <w:rPr>
                <w:rFonts w:eastAsiaTheme="minorHAnsi"/>
                <w:color w:val="000000"/>
                <w:lang w:val="en-US"/>
              </w:rPr>
              <w:t xml:space="preserve"> i zaposleni u službi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3F87E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Kada se stvore mogućnosti</w:t>
            </w:r>
          </w:p>
        </w:tc>
      </w:tr>
      <w:tr w:rsidR="00B45E25" w:rsidRPr="00533C6B" w14:paraId="04FB911E" w14:textId="77777777" w:rsidTr="00B8167C"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C7BBC" w14:textId="77777777" w:rsidR="00B45E25" w:rsidRDefault="00B45E25" w:rsidP="00B8167C">
            <w:pPr>
              <w:rPr>
                <w:lang w:val="en-GB" w:eastAsia="sl-SI"/>
              </w:rPr>
            </w:pPr>
          </w:p>
          <w:p w14:paraId="048C06E6" w14:textId="45058E7C" w:rsidR="00B8167C" w:rsidRPr="00B8167C" w:rsidRDefault="00B8167C" w:rsidP="00CF5C42">
            <w:pPr>
              <w:pStyle w:val="ListParagraph"/>
              <w:numPr>
                <w:ilvl w:val="0"/>
                <w:numId w:val="15"/>
              </w:numPr>
              <w:rPr>
                <w:lang w:val="en-GB" w:eastAsia="sl-SI"/>
              </w:rPr>
            </w:pP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F14747" w14:textId="77777777" w:rsidR="00B45E25" w:rsidRPr="00533C6B" w:rsidRDefault="00B45E25" w:rsidP="00B45E25">
            <w:pPr>
              <w:rPr>
                <w:lang w:val="pl-PL"/>
              </w:rPr>
            </w:pPr>
            <w:r w:rsidRPr="00533C6B">
              <w:rPr>
                <w:lang w:val="pl-PL"/>
              </w:rPr>
              <w:t>Donošenje upravnih akata koji nijesu u skladu sa zakonskim propisima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48183A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Zakon o upravnom postupku</w:t>
            </w:r>
          </w:p>
        </w:tc>
        <w:tc>
          <w:tcPr>
            <w:tcW w:w="1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65412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7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63F8B3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8D3C6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F15096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/>
              </w:rPr>
              <w:t xml:space="preserve">Stručno osposobljavanje i usavršavanje u oblastima zakonske regulative koja se primjenjuje.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AD5580" w14:textId="77777777" w:rsidR="00B45E25" w:rsidRPr="00533C6B" w:rsidRDefault="00B45E25" w:rsidP="00B45E2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533C6B">
              <w:rPr>
                <w:rFonts w:eastAsiaTheme="minorHAnsi"/>
                <w:color w:val="000000"/>
                <w:lang w:val="en-US"/>
              </w:rPr>
              <w:t>Glavni administrator</w:t>
            </w:r>
          </w:p>
          <w:p w14:paraId="08B5BC29" w14:textId="77777777" w:rsidR="00B45E25" w:rsidRPr="00533C6B" w:rsidRDefault="00B45E25" w:rsidP="00B45E25">
            <w:pPr>
              <w:rPr>
                <w:lang w:val="en-GB" w:eastAsia="sl-SI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002E43" w14:textId="77777777" w:rsidR="00B45E25" w:rsidRPr="00533C6B" w:rsidRDefault="00B45E25" w:rsidP="00B45E25">
            <w:pPr>
              <w:ind w:left="-207" w:firstLine="207"/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Kontinuirano</w:t>
            </w:r>
          </w:p>
        </w:tc>
      </w:tr>
      <w:tr w:rsidR="00B45E25" w:rsidRPr="00533C6B" w14:paraId="07BA4555" w14:textId="77777777" w:rsidTr="00B8167C"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3A47A" w14:textId="77777777" w:rsidR="00B45E25" w:rsidRDefault="00B45E25" w:rsidP="00B8167C">
            <w:pPr>
              <w:rPr>
                <w:lang w:val="en-GB" w:eastAsia="sl-SI"/>
              </w:rPr>
            </w:pPr>
          </w:p>
          <w:p w14:paraId="41FAD808" w14:textId="3DC8D4F0" w:rsidR="00B8167C" w:rsidRPr="00B8167C" w:rsidRDefault="00B8167C" w:rsidP="00CF5C42">
            <w:pPr>
              <w:pStyle w:val="ListParagraph"/>
              <w:numPr>
                <w:ilvl w:val="0"/>
                <w:numId w:val="15"/>
              </w:numPr>
              <w:rPr>
                <w:lang w:val="en-GB" w:eastAsia="sl-SI"/>
              </w:rPr>
            </w:pP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3E8438" w14:textId="77777777" w:rsidR="00B45E25" w:rsidRPr="00533C6B" w:rsidRDefault="00B45E25" w:rsidP="00B45E25">
            <w:pPr>
              <w:rPr>
                <w:lang w:val="pl-PL"/>
              </w:rPr>
            </w:pPr>
            <w:r w:rsidRPr="00533C6B">
              <w:rPr>
                <w:lang w:val="en-GB"/>
              </w:rPr>
              <w:t xml:space="preserve">Troškovi sudskog postupka koji mogu biti na teret budžeta Opštine u slučaju poništavanja akata Glavnog administratora od strane Upravnog suda i Vrhovnog suda </w:t>
            </w:r>
            <w:r w:rsidRPr="00533C6B">
              <w:rPr>
                <w:lang w:val="en-GB"/>
              </w:rPr>
              <w:lastRenderedPageBreak/>
              <w:t>Crne Gore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345F7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lastRenderedPageBreak/>
              <w:t>Zakon o upravnom postupku, Zakon o upravnom sporu i Zakon o parničnom postupku</w:t>
            </w:r>
          </w:p>
        </w:tc>
        <w:tc>
          <w:tcPr>
            <w:tcW w:w="1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FE49A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8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1D9EA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C1A420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C2295B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/>
              </w:rPr>
              <w:t>Stručno osposobljavanje i usavršavanje u oblastima zakonske regulative koja se primjenjuje.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B96335" w14:textId="77777777" w:rsidR="00B45E25" w:rsidRPr="00533C6B" w:rsidRDefault="00B45E25" w:rsidP="00B45E2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533C6B">
              <w:rPr>
                <w:rFonts w:eastAsiaTheme="minorHAnsi"/>
                <w:color w:val="000000"/>
                <w:lang w:val="en-US"/>
              </w:rPr>
              <w:t>Glavni administrator</w:t>
            </w:r>
          </w:p>
          <w:p w14:paraId="131FD401" w14:textId="77777777" w:rsidR="00B45E25" w:rsidRPr="00533C6B" w:rsidRDefault="00B45E25" w:rsidP="00B45E25">
            <w:pPr>
              <w:rPr>
                <w:lang w:val="en-GB" w:eastAsia="sl-SI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4E5A2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Kontinuirano</w:t>
            </w:r>
          </w:p>
        </w:tc>
      </w:tr>
      <w:tr w:rsidR="00B45E25" w:rsidRPr="00533C6B" w14:paraId="47ED5BC9" w14:textId="77777777" w:rsidTr="00B8167C"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44E51A" w14:textId="77777777" w:rsidR="00B45E25" w:rsidRDefault="00B45E25" w:rsidP="00B45E25">
            <w:pPr>
              <w:rPr>
                <w:lang w:val="en-GB" w:eastAsia="sl-SI"/>
              </w:rPr>
            </w:pPr>
          </w:p>
          <w:p w14:paraId="10027A51" w14:textId="4D1DCCC1" w:rsidR="00B8167C" w:rsidRPr="00B8167C" w:rsidRDefault="00B8167C" w:rsidP="00CF5C42">
            <w:pPr>
              <w:pStyle w:val="ListParagraph"/>
              <w:numPr>
                <w:ilvl w:val="0"/>
                <w:numId w:val="15"/>
              </w:numPr>
              <w:rPr>
                <w:lang w:val="en-GB" w:eastAsia="sl-SI"/>
              </w:rPr>
            </w:pPr>
          </w:p>
        </w:tc>
        <w:tc>
          <w:tcPr>
            <w:tcW w:w="1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B1DE3" w14:textId="77777777" w:rsidR="00B45E25" w:rsidRPr="00533C6B" w:rsidRDefault="00B45E25" w:rsidP="00B45E25">
            <w:pPr>
              <w:rPr>
                <w:lang w:val="pl-PL"/>
              </w:rPr>
            </w:pPr>
            <w:r w:rsidRPr="00533C6B">
              <w:rPr>
                <w:lang w:val="en-GB"/>
              </w:rPr>
              <w:t>Gubljenje povjerenja javnosti u rad Glavnog administratora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66A9B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Zakon o upravnom postupku, Etički kodeks</w:t>
            </w:r>
          </w:p>
        </w:tc>
        <w:tc>
          <w:tcPr>
            <w:tcW w:w="1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446751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C724F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9F90B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40B9D" w14:textId="77777777" w:rsidR="00B45E25" w:rsidRPr="00533C6B" w:rsidRDefault="00B45E25" w:rsidP="00B45E25">
            <w:pPr>
              <w:rPr>
                <w:lang w:val="en-GB" w:eastAsia="sl-SI"/>
              </w:rPr>
            </w:pPr>
            <w:r w:rsidRPr="00533C6B">
              <w:rPr>
                <w:lang w:val="en-GB"/>
              </w:rPr>
              <w:t>Obezbijediti efikasno ostvarivanje i zaštitu prava stranaka prema načelima upravnog postupka i Etičkog kodeksa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E602D" w14:textId="77777777" w:rsidR="00B45E25" w:rsidRPr="00533C6B" w:rsidRDefault="00B45E25" w:rsidP="00B45E2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/>
              </w:rPr>
            </w:pPr>
            <w:r w:rsidRPr="00533C6B">
              <w:rPr>
                <w:rFonts w:eastAsiaTheme="minorHAnsi"/>
                <w:color w:val="000000"/>
                <w:lang w:val="en-US"/>
              </w:rPr>
              <w:t>Glavni administrator i zaposleni u službi</w:t>
            </w:r>
          </w:p>
          <w:p w14:paraId="284C6588" w14:textId="77777777" w:rsidR="00B45E25" w:rsidRPr="00533C6B" w:rsidRDefault="00B45E25" w:rsidP="00B45E25">
            <w:pPr>
              <w:ind w:hanging="108"/>
              <w:rPr>
                <w:lang w:val="en-GB" w:eastAsia="sl-SI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FDB50" w14:textId="77777777" w:rsidR="00B45E25" w:rsidRPr="00533C6B" w:rsidRDefault="00B45E25" w:rsidP="00B45E25">
            <w:pPr>
              <w:ind w:left="-207" w:right="-80" w:firstLine="207"/>
              <w:rPr>
                <w:lang w:val="en-GB" w:eastAsia="sl-SI"/>
              </w:rPr>
            </w:pPr>
            <w:r w:rsidRPr="00533C6B">
              <w:rPr>
                <w:lang w:val="en-GB" w:eastAsia="sl-SI"/>
              </w:rPr>
              <w:t>Kontinuirano</w:t>
            </w:r>
          </w:p>
        </w:tc>
      </w:tr>
    </w:tbl>
    <w:p w14:paraId="77E7120C" w14:textId="77777777" w:rsidR="00B45E25" w:rsidRPr="0045286A" w:rsidRDefault="00B45E25" w:rsidP="00B45E25">
      <w:pPr>
        <w:jc w:val="both"/>
        <w:rPr>
          <w:rFonts w:ascii="Arial" w:hAnsi="Arial" w:cs="Arial"/>
          <w:sz w:val="22"/>
          <w:szCs w:val="22"/>
        </w:rPr>
      </w:pPr>
    </w:p>
    <w:p w14:paraId="36B89E4A" w14:textId="77777777" w:rsidR="00ED2923" w:rsidRDefault="00ED2923" w:rsidP="002472C0">
      <w:pPr>
        <w:pStyle w:val="Default"/>
        <w:rPr>
          <w:rFonts w:ascii="Times New Roman" w:hAnsi="Times New Roman" w:cs="Times New Roman"/>
          <w:b/>
        </w:rPr>
      </w:pPr>
    </w:p>
    <w:p w14:paraId="639D5B24" w14:textId="77777777" w:rsidR="002472C0" w:rsidRPr="004A0914" w:rsidRDefault="002472C0" w:rsidP="002472C0">
      <w:pPr>
        <w:pStyle w:val="Default"/>
        <w:rPr>
          <w:rFonts w:ascii="Times New Roman" w:hAnsi="Times New Roman" w:cs="Times New Roman"/>
          <w:b/>
        </w:rPr>
      </w:pPr>
      <w:r w:rsidRPr="004A0914">
        <w:rPr>
          <w:rFonts w:ascii="Times New Roman" w:hAnsi="Times New Roman" w:cs="Times New Roman"/>
          <w:b/>
        </w:rPr>
        <w:t xml:space="preserve">SEKRETARIJAT </w:t>
      </w:r>
      <w:r>
        <w:rPr>
          <w:rFonts w:ascii="Times New Roman" w:hAnsi="Times New Roman" w:cs="Times New Roman"/>
          <w:b/>
        </w:rPr>
        <w:t xml:space="preserve">  </w:t>
      </w:r>
      <w:r w:rsidRPr="004A0914">
        <w:rPr>
          <w:rFonts w:ascii="Times New Roman" w:hAnsi="Times New Roman" w:cs="Times New Roman"/>
          <w:b/>
        </w:rPr>
        <w:t>ZA</w:t>
      </w:r>
      <w:r>
        <w:rPr>
          <w:rFonts w:ascii="Times New Roman" w:hAnsi="Times New Roman" w:cs="Times New Roman"/>
          <w:b/>
        </w:rPr>
        <w:t xml:space="preserve"> </w:t>
      </w:r>
      <w:r w:rsidRPr="004A0914">
        <w:rPr>
          <w:rFonts w:ascii="Times New Roman" w:hAnsi="Times New Roman" w:cs="Times New Roman"/>
          <w:b/>
        </w:rPr>
        <w:t xml:space="preserve"> UREĐENJE </w:t>
      </w:r>
      <w:r>
        <w:rPr>
          <w:rFonts w:ascii="Times New Roman" w:hAnsi="Times New Roman" w:cs="Times New Roman"/>
          <w:b/>
        </w:rPr>
        <w:t xml:space="preserve"> </w:t>
      </w:r>
      <w:r w:rsidRPr="004A0914">
        <w:rPr>
          <w:rFonts w:ascii="Times New Roman" w:hAnsi="Times New Roman" w:cs="Times New Roman"/>
          <w:b/>
        </w:rPr>
        <w:t xml:space="preserve">PROSTORA I </w:t>
      </w:r>
      <w:r>
        <w:rPr>
          <w:rFonts w:ascii="Times New Roman" w:hAnsi="Times New Roman" w:cs="Times New Roman"/>
          <w:b/>
        </w:rPr>
        <w:t xml:space="preserve"> </w:t>
      </w:r>
      <w:r w:rsidRPr="004A0914">
        <w:rPr>
          <w:rFonts w:ascii="Times New Roman" w:hAnsi="Times New Roman" w:cs="Times New Roman"/>
          <w:b/>
        </w:rPr>
        <w:t>IZGRADNJU</w:t>
      </w:r>
      <w:r>
        <w:rPr>
          <w:rFonts w:ascii="Times New Roman" w:hAnsi="Times New Roman" w:cs="Times New Roman"/>
          <w:b/>
        </w:rPr>
        <w:t xml:space="preserve">  </w:t>
      </w:r>
      <w:r w:rsidRPr="004A0914">
        <w:rPr>
          <w:rFonts w:ascii="Times New Roman" w:hAnsi="Times New Roman" w:cs="Times New Roman"/>
          <w:b/>
        </w:rPr>
        <w:t>OBJEKATA</w:t>
      </w:r>
    </w:p>
    <w:p w14:paraId="26BE6140" w14:textId="77777777" w:rsidR="002472C0" w:rsidRPr="004A0914" w:rsidRDefault="002472C0" w:rsidP="002472C0">
      <w:pPr>
        <w:pStyle w:val="Default"/>
        <w:rPr>
          <w:rFonts w:ascii="Times New Roman" w:hAnsi="Times New Roman" w:cs="Times New Roman"/>
        </w:rPr>
      </w:pPr>
      <w:r w:rsidRPr="004A0914">
        <w:rPr>
          <w:rFonts w:ascii="Times New Roman" w:hAnsi="Times New Roman" w:cs="Times New Roman"/>
          <w:b/>
        </w:rPr>
        <w:t xml:space="preserve">Poslovni proces: </w:t>
      </w:r>
      <w:r w:rsidRPr="004A0914">
        <w:rPr>
          <w:rFonts w:ascii="Times New Roman" w:hAnsi="Times New Roman" w:cs="Times New Roman"/>
        </w:rPr>
        <w:t xml:space="preserve">Vršenje stručnih i drugih poslova iz okvira nadležnosti Sekretarijata </w:t>
      </w:r>
    </w:p>
    <w:p w14:paraId="70A5A0AD" w14:textId="77777777" w:rsidR="002472C0" w:rsidRPr="004A0914" w:rsidRDefault="002472C0" w:rsidP="002472C0">
      <w:r w:rsidRPr="004A0914">
        <w:rPr>
          <w:b/>
        </w:rPr>
        <w:t xml:space="preserve">Cilj procesa: </w:t>
      </w:r>
      <w:r w:rsidRPr="004A0914">
        <w:t xml:space="preserve">Zakonito, efikasno i efektivno vršenje poslova  </w:t>
      </w:r>
    </w:p>
    <w:p w14:paraId="1D11F12E" w14:textId="77777777" w:rsidR="00CD12C4" w:rsidRDefault="00CD12C4" w:rsidP="002472C0">
      <w:pPr>
        <w:pStyle w:val="Default"/>
        <w:rPr>
          <w:b/>
          <w:sz w:val="23"/>
          <w:szCs w:val="23"/>
        </w:rPr>
      </w:pPr>
    </w:p>
    <w:tbl>
      <w:tblPr>
        <w:tblStyle w:val="TableGrid"/>
        <w:tblW w:w="13788" w:type="dxa"/>
        <w:tblLayout w:type="fixed"/>
        <w:tblLook w:val="04A0" w:firstRow="1" w:lastRow="0" w:firstColumn="1" w:lastColumn="0" w:noHBand="0" w:noVBand="1"/>
      </w:tblPr>
      <w:tblGrid>
        <w:gridCol w:w="918"/>
        <w:gridCol w:w="2196"/>
        <w:gridCol w:w="1807"/>
        <w:gridCol w:w="1028"/>
        <w:gridCol w:w="1701"/>
        <w:gridCol w:w="1134"/>
        <w:gridCol w:w="1843"/>
        <w:gridCol w:w="1610"/>
        <w:gridCol w:w="1551"/>
      </w:tblGrid>
      <w:tr w:rsidR="00B45E25" w:rsidRPr="00533C6B" w14:paraId="306FAE2A" w14:textId="77777777" w:rsidTr="00B8167C">
        <w:trPr>
          <w:trHeight w:val="270"/>
        </w:trPr>
        <w:tc>
          <w:tcPr>
            <w:tcW w:w="918" w:type="dxa"/>
            <w:vMerge w:val="restart"/>
            <w:shd w:val="clear" w:color="auto" w:fill="BFBFBF" w:themeFill="background1" w:themeFillShade="BF"/>
            <w:vAlign w:val="center"/>
          </w:tcPr>
          <w:p w14:paraId="545E2D94" w14:textId="77777777" w:rsidR="00B45E25" w:rsidRPr="00533C6B" w:rsidRDefault="00B45E25" w:rsidP="00B45E25">
            <w:pPr>
              <w:jc w:val="center"/>
              <w:rPr>
                <w:b/>
              </w:rPr>
            </w:pPr>
            <w:r w:rsidRPr="00533C6B">
              <w:rPr>
                <w:b/>
              </w:rPr>
              <w:t>Redni broj</w:t>
            </w:r>
          </w:p>
        </w:tc>
        <w:tc>
          <w:tcPr>
            <w:tcW w:w="2196" w:type="dxa"/>
            <w:vMerge w:val="restart"/>
            <w:shd w:val="clear" w:color="auto" w:fill="BFBFBF" w:themeFill="background1" w:themeFillShade="BF"/>
            <w:vAlign w:val="center"/>
          </w:tcPr>
          <w:p w14:paraId="3C0765A0" w14:textId="77777777" w:rsidR="00B45E25" w:rsidRPr="00533C6B" w:rsidRDefault="00B45E25" w:rsidP="00B45E25">
            <w:pPr>
              <w:jc w:val="center"/>
              <w:rPr>
                <w:b/>
              </w:rPr>
            </w:pPr>
            <w:r w:rsidRPr="00533C6B">
              <w:rPr>
                <w:b/>
              </w:rPr>
              <w:t>Opis rizika</w:t>
            </w:r>
          </w:p>
        </w:tc>
        <w:tc>
          <w:tcPr>
            <w:tcW w:w="1807" w:type="dxa"/>
            <w:vMerge w:val="restart"/>
            <w:shd w:val="clear" w:color="auto" w:fill="BFBFBF" w:themeFill="background1" w:themeFillShade="BF"/>
            <w:vAlign w:val="center"/>
          </w:tcPr>
          <w:p w14:paraId="02D28352" w14:textId="77777777" w:rsidR="00B45E25" w:rsidRPr="00533C6B" w:rsidRDefault="00B45E25" w:rsidP="00B45E25">
            <w:pPr>
              <w:jc w:val="center"/>
              <w:rPr>
                <w:b/>
              </w:rPr>
            </w:pPr>
            <w:r w:rsidRPr="00533C6B">
              <w:rPr>
                <w:b/>
              </w:rPr>
              <w:t>Pregled postojećih kontrola</w:t>
            </w:r>
          </w:p>
        </w:tc>
        <w:tc>
          <w:tcPr>
            <w:tcW w:w="3863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048C3F" w14:textId="77777777" w:rsidR="00B45E25" w:rsidRPr="00533C6B" w:rsidRDefault="00B45E25" w:rsidP="00B45E25">
            <w:pPr>
              <w:jc w:val="center"/>
              <w:rPr>
                <w:b/>
              </w:rPr>
            </w:pPr>
            <w:r w:rsidRPr="00533C6B">
              <w:rPr>
                <w:b/>
              </w:rPr>
              <w:t>Rezidualni nivo rizika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</w:tcPr>
          <w:p w14:paraId="06853438" w14:textId="77777777" w:rsidR="00B45E25" w:rsidRPr="00533C6B" w:rsidRDefault="00B45E25" w:rsidP="00B45E25">
            <w:pPr>
              <w:jc w:val="center"/>
              <w:rPr>
                <w:b/>
              </w:rPr>
            </w:pPr>
            <w:r w:rsidRPr="00533C6B">
              <w:rPr>
                <w:b/>
              </w:rPr>
              <w:t>Reagovanje  na rizik</w:t>
            </w:r>
          </w:p>
        </w:tc>
        <w:tc>
          <w:tcPr>
            <w:tcW w:w="1610" w:type="dxa"/>
            <w:vMerge w:val="restart"/>
            <w:shd w:val="clear" w:color="auto" w:fill="BFBFBF" w:themeFill="background1" w:themeFillShade="BF"/>
            <w:vAlign w:val="center"/>
          </w:tcPr>
          <w:p w14:paraId="3F30FEF8" w14:textId="77777777" w:rsidR="00B45E25" w:rsidRPr="00533C6B" w:rsidRDefault="00B45E25" w:rsidP="00B45E25">
            <w:pPr>
              <w:jc w:val="center"/>
              <w:rPr>
                <w:b/>
              </w:rPr>
            </w:pPr>
            <w:r w:rsidRPr="00533C6B">
              <w:rPr>
                <w:b/>
              </w:rPr>
              <w:t>Odgovorna  osoba za  rizik</w:t>
            </w:r>
          </w:p>
        </w:tc>
        <w:tc>
          <w:tcPr>
            <w:tcW w:w="1551" w:type="dxa"/>
            <w:vMerge w:val="restart"/>
            <w:shd w:val="clear" w:color="auto" w:fill="BFBFBF" w:themeFill="background1" w:themeFillShade="BF"/>
            <w:vAlign w:val="center"/>
          </w:tcPr>
          <w:p w14:paraId="55B23387" w14:textId="77777777" w:rsidR="00B45E25" w:rsidRPr="00533C6B" w:rsidRDefault="00B45E25" w:rsidP="00B45E25">
            <w:pPr>
              <w:jc w:val="center"/>
              <w:rPr>
                <w:b/>
              </w:rPr>
            </w:pPr>
            <w:r w:rsidRPr="00533C6B">
              <w:rPr>
                <w:b/>
              </w:rPr>
              <w:t>Rok  za sprovođenje</w:t>
            </w:r>
          </w:p>
        </w:tc>
      </w:tr>
      <w:tr w:rsidR="00B45E25" w:rsidRPr="00533C6B" w14:paraId="0A6E152D" w14:textId="77777777" w:rsidTr="00B8167C">
        <w:trPr>
          <w:trHeight w:val="593"/>
        </w:trPr>
        <w:tc>
          <w:tcPr>
            <w:tcW w:w="918" w:type="dxa"/>
            <w:vMerge/>
          </w:tcPr>
          <w:p w14:paraId="47795F38" w14:textId="77777777" w:rsidR="00B45E25" w:rsidRPr="00533C6B" w:rsidRDefault="00B45E25" w:rsidP="00B45E25">
            <w:pPr>
              <w:rPr>
                <w:color w:val="1F497D" w:themeColor="text2"/>
              </w:rPr>
            </w:pPr>
          </w:p>
        </w:tc>
        <w:tc>
          <w:tcPr>
            <w:tcW w:w="2196" w:type="dxa"/>
            <w:vMerge/>
          </w:tcPr>
          <w:p w14:paraId="1646B8A5" w14:textId="77777777" w:rsidR="00B45E25" w:rsidRPr="00533C6B" w:rsidRDefault="00B45E25" w:rsidP="00B45E25">
            <w:pPr>
              <w:rPr>
                <w:color w:val="1F497D" w:themeColor="text2"/>
              </w:rPr>
            </w:pPr>
          </w:p>
        </w:tc>
        <w:tc>
          <w:tcPr>
            <w:tcW w:w="1807" w:type="dxa"/>
            <w:vMerge/>
          </w:tcPr>
          <w:p w14:paraId="3226487E" w14:textId="77777777" w:rsidR="00B45E25" w:rsidRPr="00533C6B" w:rsidRDefault="00B45E25" w:rsidP="00B45E25">
            <w:pPr>
              <w:rPr>
                <w:color w:val="1F497D" w:themeColor="text2"/>
              </w:rPr>
            </w:pPr>
          </w:p>
        </w:tc>
        <w:tc>
          <w:tcPr>
            <w:tcW w:w="102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1B7C63F" w14:textId="77777777" w:rsidR="00B45E25" w:rsidRPr="00533C6B" w:rsidRDefault="00B45E25" w:rsidP="00B45E25">
            <w:pPr>
              <w:rPr>
                <w:b/>
              </w:rPr>
            </w:pPr>
            <w:r w:rsidRPr="00533C6B">
              <w:rPr>
                <w:b/>
              </w:rPr>
              <w:t>Uticaj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3D0268" w14:textId="77777777" w:rsidR="00B45E25" w:rsidRPr="00533C6B" w:rsidRDefault="00B45E25" w:rsidP="00B45E25">
            <w:pPr>
              <w:rPr>
                <w:b/>
              </w:rPr>
            </w:pPr>
            <w:r w:rsidRPr="00533C6B">
              <w:rPr>
                <w:b/>
              </w:rPr>
              <w:t>Vjerovatnoća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9920701" w14:textId="77777777" w:rsidR="00B45E25" w:rsidRPr="00533C6B" w:rsidRDefault="00B45E25" w:rsidP="00B45E25">
            <w:pPr>
              <w:rPr>
                <w:b/>
              </w:rPr>
            </w:pPr>
            <w:r w:rsidRPr="00533C6B">
              <w:rPr>
                <w:b/>
              </w:rPr>
              <w:t>Ukupno</w:t>
            </w:r>
          </w:p>
        </w:tc>
        <w:tc>
          <w:tcPr>
            <w:tcW w:w="1843" w:type="dxa"/>
            <w:vMerge/>
          </w:tcPr>
          <w:p w14:paraId="72239D2D" w14:textId="77777777" w:rsidR="00B45E25" w:rsidRPr="00533C6B" w:rsidRDefault="00B45E25" w:rsidP="00B45E25">
            <w:pPr>
              <w:rPr>
                <w:color w:val="1F497D" w:themeColor="text2"/>
              </w:rPr>
            </w:pPr>
          </w:p>
        </w:tc>
        <w:tc>
          <w:tcPr>
            <w:tcW w:w="1610" w:type="dxa"/>
            <w:vMerge/>
          </w:tcPr>
          <w:p w14:paraId="5B51CE98" w14:textId="77777777" w:rsidR="00B45E25" w:rsidRPr="00533C6B" w:rsidRDefault="00B45E25" w:rsidP="00B45E25">
            <w:pPr>
              <w:rPr>
                <w:color w:val="1F497D" w:themeColor="text2"/>
              </w:rPr>
            </w:pPr>
          </w:p>
        </w:tc>
        <w:tc>
          <w:tcPr>
            <w:tcW w:w="1551" w:type="dxa"/>
            <w:vMerge/>
          </w:tcPr>
          <w:p w14:paraId="6C6F71CF" w14:textId="77777777" w:rsidR="00B45E25" w:rsidRPr="00533C6B" w:rsidRDefault="00B45E25" w:rsidP="00B45E25">
            <w:pPr>
              <w:rPr>
                <w:color w:val="1F497D" w:themeColor="text2"/>
              </w:rPr>
            </w:pPr>
          </w:p>
        </w:tc>
      </w:tr>
      <w:tr w:rsidR="00B45E25" w:rsidRPr="00533C6B" w14:paraId="4EDD105E" w14:textId="77777777" w:rsidTr="00B8167C">
        <w:tc>
          <w:tcPr>
            <w:tcW w:w="918" w:type="dxa"/>
          </w:tcPr>
          <w:p w14:paraId="416B71C5" w14:textId="7BD02B62" w:rsidR="00B8167C" w:rsidRDefault="00B8167C" w:rsidP="00B8167C"/>
          <w:p w14:paraId="3C2F264E" w14:textId="468DA09A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77DD58B2" w14:textId="77777777" w:rsidR="00B45E25" w:rsidRPr="00B8167C" w:rsidRDefault="00B45E25" w:rsidP="00B45E25">
            <w:pPr>
              <w:pStyle w:val="Odstavekseznama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B8167C">
              <w:rPr>
                <w:rFonts w:ascii="Times New Roman" w:hAnsi="Times New Roman"/>
                <w:szCs w:val="24"/>
                <w:lang w:val="en-GB"/>
              </w:rPr>
              <w:t>Rizik od nekompletnog</w:t>
            </w:r>
          </w:p>
          <w:p w14:paraId="063C58FB" w14:textId="77777777" w:rsidR="00B45E25" w:rsidRDefault="00B45E25" w:rsidP="00B45E25">
            <w:pPr>
              <w:rPr>
                <w:sz w:val="22"/>
                <w:lang w:val="en-GB"/>
              </w:rPr>
            </w:pPr>
            <w:r w:rsidRPr="00B8167C">
              <w:rPr>
                <w:sz w:val="22"/>
                <w:lang w:val="en-GB"/>
              </w:rPr>
              <w:t>ili netačnog unosa evidencije izdatih rješenja o legalizaciji i upotrebnih dozvola</w:t>
            </w:r>
          </w:p>
          <w:p w14:paraId="01A0A71E" w14:textId="77777777" w:rsidR="00B8167C" w:rsidRPr="00B8167C" w:rsidRDefault="00B8167C" w:rsidP="00B45E25">
            <w:pPr>
              <w:rPr>
                <w:sz w:val="22"/>
              </w:rPr>
            </w:pPr>
          </w:p>
        </w:tc>
        <w:tc>
          <w:tcPr>
            <w:tcW w:w="1807" w:type="dxa"/>
          </w:tcPr>
          <w:p w14:paraId="0B37E685" w14:textId="77777777" w:rsidR="00B45E25" w:rsidRPr="00533C6B" w:rsidRDefault="00B45E25" w:rsidP="00B45E25">
            <w:r w:rsidRPr="00533C6B">
              <w:t>Kontrola dokumentacije u skladu sa Zakonom i propisima</w:t>
            </w:r>
          </w:p>
        </w:tc>
        <w:tc>
          <w:tcPr>
            <w:tcW w:w="1028" w:type="dxa"/>
          </w:tcPr>
          <w:p w14:paraId="7A932DC4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7B4FBF68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3D6F0379" w14:textId="77777777" w:rsidR="00B45E25" w:rsidRPr="00533C6B" w:rsidRDefault="00B45E25" w:rsidP="00B45E25"/>
        </w:tc>
        <w:tc>
          <w:tcPr>
            <w:tcW w:w="1843" w:type="dxa"/>
          </w:tcPr>
          <w:p w14:paraId="66E51B30" w14:textId="77777777" w:rsidR="00B45E25" w:rsidRPr="00533C6B" w:rsidRDefault="00B45E25" w:rsidP="00B45E25">
            <w:r w:rsidRPr="00533C6B">
              <w:t xml:space="preserve">Urgencije prema odgovornom službeniku </w:t>
            </w:r>
          </w:p>
        </w:tc>
        <w:tc>
          <w:tcPr>
            <w:tcW w:w="1610" w:type="dxa"/>
          </w:tcPr>
          <w:p w14:paraId="7E50DF4B" w14:textId="77777777" w:rsidR="00B45E25" w:rsidRPr="00533C6B" w:rsidRDefault="00B45E25" w:rsidP="00B45E25">
            <w:r w:rsidRPr="00533C6B">
              <w:t xml:space="preserve">Sekretar Sekretarijata, odgovorni službenik </w:t>
            </w:r>
          </w:p>
        </w:tc>
        <w:tc>
          <w:tcPr>
            <w:tcW w:w="1551" w:type="dxa"/>
          </w:tcPr>
          <w:p w14:paraId="7F933ECC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31272CDA" w14:textId="77777777" w:rsidTr="00B8167C">
        <w:tc>
          <w:tcPr>
            <w:tcW w:w="918" w:type="dxa"/>
          </w:tcPr>
          <w:p w14:paraId="74B7DD5B" w14:textId="77777777" w:rsidR="00B45E25" w:rsidRDefault="00B45E25" w:rsidP="00B8167C"/>
          <w:p w14:paraId="11C9D485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06EABB27" w14:textId="77777777" w:rsidR="00B45E25" w:rsidRPr="00533C6B" w:rsidRDefault="00B45E25" w:rsidP="00B45E25">
            <w:pPr>
              <w:pStyle w:val="Odstavekseznama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33C6B">
              <w:rPr>
                <w:rFonts w:ascii="Times New Roman" w:hAnsi="Times New Roman"/>
                <w:sz w:val="24"/>
                <w:szCs w:val="24"/>
              </w:rPr>
              <w:t xml:space="preserve">Neblagovremeno vođenje i ažuriranje informacionog </w:t>
            </w:r>
            <w:r w:rsidRPr="00533C6B">
              <w:rPr>
                <w:rFonts w:ascii="Times New Roman" w:hAnsi="Times New Roman"/>
                <w:sz w:val="24"/>
                <w:szCs w:val="24"/>
              </w:rPr>
              <w:lastRenderedPageBreak/>
              <w:t>sistema</w:t>
            </w:r>
          </w:p>
        </w:tc>
        <w:tc>
          <w:tcPr>
            <w:tcW w:w="1807" w:type="dxa"/>
          </w:tcPr>
          <w:p w14:paraId="761A698F" w14:textId="77777777" w:rsidR="00B45E25" w:rsidRPr="00533C6B" w:rsidRDefault="00B45E25" w:rsidP="00B45E25">
            <w:r w:rsidRPr="00533C6B">
              <w:lastRenderedPageBreak/>
              <w:t>Poštovanje rokova definisanih u Zakonu</w:t>
            </w:r>
          </w:p>
        </w:tc>
        <w:tc>
          <w:tcPr>
            <w:tcW w:w="1028" w:type="dxa"/>
          </w:tcPr>
          <w:p w14:paraId="6E507B19" w14:textId="77777777" w:rsidR="00B45E25" w:rsidRPr="00533C6B" w:rsidRDefault="00B45E25" w:rsidP="00B45E25">
            <w:r w:rsidRPr="00533C6B">
              <w:t>1-manji</w:t>
            </w:r>
          </w:p>
          <w:p w14:paraId="208F5A81" w14:textId="77777777" w:rsidR="00B45E25" w:rsidRPr="00533C6B" w:rsidRDefault="00B45E25" w:rsidP="00B45E25"/>
        </w:tc>
        <w:tc>
          <w:tcPr>
            <w:tcW w:w="1701" w:type="dxa"/>
          </w:tcPr>
          <w:p w14:paraId="368FDA69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47BAB5ED" w14:textId="77777777" w:rsidR="00B45E25" w:rsidRPr="00533C6B" w:rsidRDefault="00B45E25" w:rsidP="00B45E25"/>
        </w:tc>
        <w:tc>
          <w:tcPr>
            <w:tcW w:w="1843" w:type="dxa"/>
          </w:tcPr>
          <w:p w14:paraId="60E21F62" w14:textId="77777777" w:rsidR="00B45E25" w:rsidRPr="00B8167C" w:rsidRDefault="00B45E25" w:rsidP="00B45E25">
            <w:pPr>
              <w:rPr>
                <w:sz w:val="22"/>
              </w:rPr>
            </w:pPr>
            <w:r w:rsidRPr="00B8167C">
              <w:rPr>
                <w:sz w:val="22"/>
              </w:rPr>
              <w:t>Urgencije prema odgovornom službeniku,</w:t>
            </w:r>
          </w:p>
          <w:p w14:paraId="5DDAEE15" w14:textId="77777777" w:rsidR="00B45E25" w:rsidRPr="00B8167C" w:rsidRDefault="00B45E25" w:rsidP="00B45E25">
            <w:pPr>
              <w:rPr>
                <w:sz w:val="22"/>
              </w:rPr>
            </w:pPr>
            <w:r w:rsidRPr="00B8167C">
              <w:rPr>
                <w:sz w:val="22"/>
              </w:rPr>
              <w:t xml:space="preserve">bolja komunikacija sa </w:t>
            </w:r>
            <w:r w:rsidRPr="00B8167C">
              <w:rPr>
                <w:sz w:val="22"/>
              </w:rPr>
              <w:lastRenderedPageBreak/>
              <w:t>sekretarijatom n adležnim za IT sektor</w:t>
            </w:r>
          </w:p>
        </w:tc>
        <w:tc>
          <w:tcPr>
            <w:tcW w:w="1610" w:type="dxa"/>
          </w:tcPr>
          <w:p w14:paraId="32EC82A8" w14:textId="77777777" w:rsidR="00B45E25" w:rsidRPr="00533C6B" w:rsidRDefault="00B45E25" w:rsidP="00B45E25">
            <w:r w:rsidRPr="00533C6B">
              <w:lastRenderedPageBreak/>
              <w:t>Sekretar Sekretarijata, odgovorni službenik</w:t>
            </w:r>
          </w:p>
        </w:tc>
        <w:tc>
          <w:tcPr>
            <w:tcW w:w="1551" w:type="dxa"/>
          </w:tcPr>
          <w:p w14:paraId="365D3781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71693794" w14:textId="77777777" w:rsidTr="00B8167C">
        <w:tc>
          <w:tcPr>
            <w:tcW w:w="918" w:type="dxa"/>
          </w:tcPr>
          <w:p w14:paraId="32E935E4" w14:textId="77777777" w:rsidR="00B45E25" w:rsidRDefault="00B45E25" w:rsidP="00B8167C">
            <w:pPr>
              <w:ind w:left="360"/>
            </w:pPr>
          </w:p>
          <w:p w14:paraId="46F06AA1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10378E9D" w14:textId="77777777" w:rsidR="00B45E25" w:rsidRPr="00533C6B" w:rsidRDefault="00B45E25" w:rsidP="00B45E25">
            <w:r w:rsidRPr="00533C6B">
              <w:t>Neblagovremeno izdavanje rješenja (legalizacije,  upotrebne dozvole)</w:t>
            </w:r>
          </w:p>
        </w:tc>
        <w:tc>
          <w:tcPr>
            <w:tcW w:w="1807" w:type="dxa"/>
          </w:tcPr>
          <w:p w14:paraId="3E66D4A2" w14:textId="77777777" w:rsidR="00B45E25" w:rsidRPr="00533C6B" w:rsidRDefault="00B45E25" w:rsidP="00B45E25">
            <w:r w:rsidRPr="00B8167C">
              <w:rPr>
                <w:sz w:val="22"/>
              </w:rPr>
              <w:t>Poštovanje rokova definisanih u Zakonu o upravnom postupku i Zakonu o planiranju i izgradnji objekata</w:t>
            </w:r>
          </w:p>
        </w:tc>
        <w:tc>
          <w:tcPr>
            <w:tcW w:w="1028" w:type="dxa"/>
          </w:tcPr>
          <w:p w14:paraId="09F81C27" w14:textId="77777777" w:rsidR="00B45E25" w:rsidRPr="00533C6B" w:rsidRDefault="00B45E25" w:rsidP="00B45E25">
            <w:r w:rsidRPr="00533C6B">
              <w:t>3-ozbiljan</w:t>
            </w:r>
          </w:p>
        </w:tc>
        <w:tc>
          <w:tcPr>
            <w:tcW w:w="1701" w:type="dxa"/>
          </w:tcPr>
          <w:p w14:paraId="0E5CBAB8" w14:textId="77777777" w:rsidR="00B45E25" w:rsidRPr="00533C6B" w:rsidRDefault="00B45E25" w:rsidP="00B45E25">
            <w:r w:rsidRPr="00533C6B">
              <w:t>2-srednja</w:t>
            </w:r>
          </w:p>
        </w:tc>
        <w:tc>
          <w:tcPr>
            <w:tcW w:w="1134" w:type="dxa"/>
          </w:tcPr>
          <w:p w14:paraId="1673E150" w14:textId="77777777" w:rsidR="00B45E25" w:rsidRPr="00533C6B" w:rsidRDefault="00B45E25" w:rsidP="00B45E25"/>
        </w:tc>
        <w:tc>
          <w:tcPr>
            <w:tcW w:w="1843" w:type="dxa"/>
          </w:tcPr>
          <w:p w14:paraId="769783F0" w14:textId="77777777" w:rsidR="00B45E25" w:rsidRPr="00B8167C" w:rsidRDefault="00B45E25" w:rsidP="00B45E25">
            <w:pPr>
              <w:rPr>
                <w:sz w:val="22"/>
              </w:rPr>
            </w:pPr>
            <w:r w:rsidRPr="00B8167C">
              <w:rPr>
                <w:sz w:val="22"/>
              </w:rPr>
              <w:t>Urgencije prema odgovornom službeniku,</w:t>
            </w:r>
          </w:p>
          <w:p w14:paraId="542E4BBB" w14:textId="77777777" w:rsidR="00B45E25" w:rsidRDefault="00B45E25" w:rsidP="00B45E25">
            <w:pPr>
              <w:rPr>
                <w:sz w:val="22"/>
              </w:rPr>
            </w:pPr>
            <w:r w:rsidRPr="00B8167C">
              <w:rPr>
                <w:sz w:val="22"/>
              </w:rPr>
              <w:t>Urgencije podnosiocima zahtjeva za blagovremeno dostavljanje nedostajuće dokumentacije</w:t>
            </w:r>
          </w:p>
          <w:p w14:paraId="2DAD9223" w14:textId="77777777" w:rsidR="00B8167C" w:rsidRPr="00B8167C" w:rsidRDefault="00B8167C" w:rsidP="00B45E25">
            <w:pPr>
              <w:rPr>
                <w:sz w:val="22"/>
              </w:rPr>
            </w:pPr>
          </w:p>
        </w:tc>
        <w:tc>
          <w:tcPr>
            <w:tcW w:w="1610" w:type="dxa"/>
          </w:tcPr>
          <w:p w14:paraId="76CC1D9B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0F98BBCC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47A85F47" w14:textId="77777777" w:rsidTr="00B8167C">
        <w:tc>
          <w:tcPr>
            <w:tcW w:w="918" w:type="dxa"/>
          </w:tcPr>
          <w:p w14:paraId="458328FE" w14:textId="77777777" w:rsidR="00B8167C" w:rsidRDefault="00B8167C" w:rsidP="00B8167C"/>
          <w:p w14:paraId="25168E83" w14:textId="77777777" w:rsidR="00B8167C" w:rsidRPr="00B8167C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722C206C" w14:textId="77777777" w:rsidR="00B45E25" w:rsidRPr="00533C6B" w:rsidRDefault="00B45E25" w:rsidP="00B45E25">
            <w:r w:rsidRPr="00533C6B">
              <w:rPr>
                <w:lang w:val="en-GB"/>
              </w:rPr>
              <w:t>Neažurna i neadekvatna dostava rješenja i drugih akata zbog netačnih adresa</w:t>
            </w:r>
          </w:p>
        </w:tc>
        <w:tc>
          <w:tcPr>
            <w:tcW w:w="1807" w:type="dxa"/>
          </w:tcPr>
          <w:p w14:paraId="21E4BA75" w14:textId="77777777" w:rsidR="00B45E25" w:rsidRPr="00533C6B" w:rsidRDefault="00B45E25" w:rsidP="00B45E25">
            <w:r w:rsidRPr="00533C6B">
              <w:t>Poštovanje rokova definisanih u Zakonu o planiranju i izgradnji objekata</w:t>
            </w:r>
          </w:p>
        </w:tc>
        <w:tc>
          <w:tcPr>
            <w:tcW w:w="1028" w:type="dxa"/>
          </w:tcPr>
          <w:p w14:paraId="5ED1F1A5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37302A4C" w14:textId="77777777" w:rsidR="00B45E25" w:rsidRPr="00533C6B" w:rsidRDefault="00B45E25" w:rsidP="00B45E25">
            <w:r w:rsidRPr="00533C6B">
              <w:t>2-srednja</w:t>
            </w:r>
          </w:p>
        </w:tc>
        <w:tc>
          <w:tcPr>
            <w:tcW w:w="1134" w:type="dxa"/>
          </w:tcPr>
          <w:p w14:paraId="4DD379E7" w14:textId="77777777" w:rsidR="00B45E25" w:rsidRPr="00533C6B" w:rsidRDefault="00B45E25" w:rsidP="00B45E25"/>
        </w:tc>
        <w:tc>
          <w:tcPr>
            <w:tcW w:w="1843" w:type="dxa"/>
          </w:tcPr>
          <w:p w14:paraId="44F87A05" w14:textId="77777777" w:rsidR="00B45E25" w:rsidRPr="00533C6B" w:rsidRDefault="00B45E25" w:rsidP="00B45E25">
            <w:r w:rsidRPr="00533C6B">
              <w:rPr>
                <w:lang w:val="en-GB"/>
              </w:rPr>
              <w:t>Koristiti drugačiji način dostave (e-mail, fax, i sl.)</w:t>
            </w:r>
          </w:p>
        </w:tc>
        <w:tc>
          <w:tcPr>
            <w:tcW w:w="1610" w:type="dxa"/>
          </w:tcPr>
          <w:p w14:paraId="0B6DE943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129A61D8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0B6B7058" w14:textId="77777777" w:rsidTr="00B8167C">
        <w:tc>
          <w:tcPr>
            <w:tcW w:w="918" w:type="dxa"/>
          </w:tcPr>
          <w:p w14:paraId="560B4891" w14:textId="77777777" w:rsidR="00B45E25" w:rsidRDefault="00B45E25" w:rsidP="00B8167C">
            <w:pPr>
              <w:ind w:left="360"/>
            </w:pPr>
          </w:p>
          <w:p w14:paraId="215C0F65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63C75F0B" w14:textId="77777777" w:rsidR="00B45E25" w:rsidRPr="00533C6B" w:rsidRDefault="00B45E25" w:rsidP="00B45E25">
            <w:pPr>
              <w:rPr>
                <w:lang w:val="en-GB"/>
              </w:rPr>
            </w:pPr>
            <w:r w:rsidRPr="00533C6B">
              <w:rPr>
                <w:lang w:val="en-GB"/>
              </w:rPr>
              <w:t>Rizik od kašnjenja dostave Izvještaja ka nadležnom Ministarsatvu</w:t>
            </w:r>
          </w:p>
        </w:tc>
        <w:tc>
          <w:tcPr>
            <w:tcW w:w="1807" w:type="dxa"/>
          </w:tcPr>
          <w:p w14:paraId="72962287" w14:textId="77777777" w:rsidR="00B45E25" w:rsidRPr="00533C6B" w:rsidRDefault="00B45E25" w:rsidP="00B45E25">
            <w:r w:rsidRPr="00533C6B">
              <w:t>Poštovanje rokova definisanih u Zakonu o planiranju i izgradnji objekata</w:t>
            </w:r>
          </w:p>
        </w:tc>
        <w:tc>
          <w:tcPr>
            <w:tcW w:w="1028" w:type="dxa"/>
          </w:tcPr>
          <w:p w14:paraId="04B786B7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0FB7BCBA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16CFDF6C" w14:textId="77777777" w:rsidR="00B45E25" w:rsidRPr="00533C6B" w:rsidRDefault="00B45E25" w:rsidP="00B45E25"/>
        </w:tc>
        <w:tc>
          <w:tcPr>
            <w:tcW w:w="1843" w:type="dxa"/>
          </w:tcPr>
          <w:p w14:paraId="3FBB0063" w14:textId="77777777" w:rsidR="00B45E25" w:rsidRPr="00533C6B" w:rsidRDefault="00B45E25" w:rsidP="00B45E25">
            <w:pPr>
              <w:rPr>
                <w:lang w:val="en-GB"/>
              </w:rPr>
            </w:pPr>
            <w:r w:rsidRPr="00533C6B">
              <w:t>Urgencije prema odgovornom službeniku</w:t>
            </w:r>
          </w:p>
        </w:tc>
        <w:tc>
          <w:tcPr>
            <w:tcW w:w="1610" w:type="dxa"/>
          </w:tcPr>
          <w:p w14:paraId="040A9AC1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25DF87DA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401F512F" w14:textId="77777777" w:rsidTr="00B8167C">
        <w:tc>
          <w:tcPr>
            <w:tcW w:w="918" w:type="dxa"/>
          </w:tcPr>
          <w:p w14:paraId="09EBC476" w14:textId="77777777" w:rsidR="00B45E25" w:rsidRDefault="00B45E25" w:rsidP="00B8167C">
            <w:pPr>
              <w:ind w:left="360"/>
            </w:pPr>
          </w:p>
          <w:p w14:paraId="33C191A6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23FD5131" w14:textId="77777777" w:rsidR="00B45E25" w:rsidRPr="00533C6B" w:rsidRDefault="00B45E25" w:rsidP="00B45E25">
            <w:r w:rsidRPr="00533C6B">
              <w:t>Nepotpuna dokumentacija u upravnom odlučivanju</w:t>
            </w:r>
          </w:p>
        </w:tc>
        <w:tc>
          <w:tcPr>
            <w:tcW w:w="1807" w:type="dxa"/>
          </w:tcPr>
          <w:p w14:paraId="48208E01" w14:textId="77777777" w:rsidR="00B45E25" w:rsidRPr="00533C6B" w:rsidRDefault="00B45E25" w:rsidP="00B45E25">
            <w:r w:rsidRPr="00533C6B">
              <w:t xml:space="preserve">Kontrola dostavljene dokumentacije u skladu sa Zakonom i </w:t>
            </w:r>
            <w:r w:rsidRPr="00533C6B">
              <w:lastRenderedPageBreak/>
              <w:t>propisima</w:t>
            </w:r>
          </w:p>
        </w:tc>
        <w:tc>
          <w:tcPr>
            <w:tcW w:w="1028" w:type="dxa"/>
          </w:tcPr>
          <w:p w14:paraId="23F4A7F6" w14:textId="77777777" w:rsidR="00B45E25" w:rsidRPr="00533C6B" w:rsidRDefault="00B45E25" w:rsidP="00B45E25">
            <w:r w:rsidRPr="00533C6B">
              <w:lastRenderedPageBreak/>
              <w:t>2-srednji</w:t>
            </w:r>
          </w:p>
        </w:tc>
        <w:tc>
          <w:tcPr>
            <w:tcW w:w="1701" w:type="dxa"/>
          </w:tcPr>
          <w:p w14:paraId="7BDC5BE9" w14:textId="77777777" w:rsidR="00B45E25" w:rsidRPr="00533C6B" w:rsidRDefault="00B45E25" w:rsidP="00B45E25">
            <w:r w:rsidRPr="00533C6B">
              <w:t>2-srednja</w:t>
            </w:r>
          </w:p>
        </w:tc>
        <w:tc>
          <w:tcPr>
            <w:tcW w:w="1134" w:type="dxa"/>
          </w:tcPr>
          <w:p w14:paraId="4FBEE7CA" w14:textId="77777777" w:rsidR="00B45E25" w:rsidRPr="00533C6B" w:rsidRDefault="00B45E25" w:rsidP="00B45E25"/>
        </w:tc>
        <w:tc>
          <w:tcPr>
            <w:tcW w:w="1843" w:type="dxa"/>
          </w:tcPr>
          <w:p w14:paraId="69CF0AD2" w14:textId="77777777" w:rsidR="00B45E25" w:rsidRPr="00B8167C" w:rsidRDefault="00B45E25" w:rsidP="00B45E25">
            <w:pPr>
              <w:rPr>
                <w:sz w:val="22"/>
              </w:rPr>
            </w:pPr>
            <w:r w:rsidRPr="00B8167C">
              <w:rPr>
                <w:sz w:val="22"/>
              </w:rPr>
              <w:t xml:space="preserve">Veća i kontinuirana kontrola i usaglašavanje dostavljene dokumentacije sa </w:t>
            </w:r>
            <w:r w:rsidRPr="00B8167C">
              <w:rPr>
                <w:sz w:val="22"/>
              </w:rPr>
              <w:lastRenderedPageBreak/>
              <w:t>Zakonom i propisima,</w:t>
            </w:r>
          </w:p>
          <w:p w14:paraId="46DEFD58" w14:textId="77777777" w:rsidR="00B45E25" w:rsidRPr="00533C6B" w:rsidRDefault="00B45E25" w:rsidP="00B45E25">
            <w:r w:rsidRPr="00B8167C">
              <w:rPr>
                <w:sz w:val="22"/>
              </w:rPr>
              <w:t>Dostavljanjeurgencija za dopunu dokumentacije</w:t>
            </w:r>
          </w:p>
        </w:tc>
        <w:tc>
          <w:tcPr>
            <w:tcW w:w="1610" w:type="dxa"/>
          </w:tcPr>
          <w:p w14:paraId="73A9F7C0" w14:textId="77777777" w:rsidR="00B45E25" w:rsidRPr="00533C6B" w:rsidRDefault="00B45E25" w:rsidP="00B45E25">
            <w:r w:rsidRPr="00533C6B">
              <w:lastRenderedPageBreak/>
              <w:t>odgovorni službenik</w:t>
            </w:r>
          </w:p>
        </w:tc>
        <w:tc>
          <w:tcPr>
            <w:tcW w:w="1551" w:type="dxa"/>
          </w:tcPr>
          <w:p w14:paraId="5A927856" w14:textId="77777777" w:rsidR="00B45E25" w:rsidRPr="00533C6B" w:rsidRDefault="00B45E25" w:rsidP="00B45E25">
            <w:r w:rsidRPr="00533C6B">
              <w:t>Rok iz Zakona o upravnom postupku</w:t>
            </w:r>
          </w:p>
        </w:tc>
      </w:tr>
      <w:tr w:rsidR="00B45E25" w:rsidRPr="00533C6B" w14:paraId="6B321127" w14:textId="77777777" w:rsidTr="00B8167C">
        <w:tc>
          <w:tcPr>
            <w:tcW w:w="918" w:type="dxa"/>
          </w:tcPr>
          <w:p w14:paraId="34DC97EB" w14:textId="77777777" w:rsidR="00B45E25" w:rsidRDefault="00B45E25" w:rsidP="00B8167C">
            <w:pPr>
              <w:ind w:left="360"/>
            </w:pPr>
          </w:p>
          <w:p w14:paraId="0C7A5F07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4D9C590C" w14:textId="77777777" w:rsidR="00B45E25" w:rsidRPr="00533C6B" w:rsidRDefault="00B45E25" w:rsidP="00B45E25">
            <w:r w:rsidRPr="00533C6B">
              <w:t>Poništenje rješenja u upravnom sporu</w:t>
            </w:r>
          </w:p>
        </w:tc>
        <w:tc>
          <w:tcPr>
            <w:tcW w:w="1807" w:type="dxa"/>
          </w:tcPr>
          <w:p w14:paraId="02110278" w14:textId="77777777" w:rsidR="00B45E25" w:rsidRPr="00533C6B" w:rsidRDefault="00B45E25" w:rsidP="00B45E25">
            <w:r w:rsidRPr="00533C6B">
              <w:t xml:space="preserve">Kontrola obrađenog upravnog akta </w:t>
            </w:r>
          </w:p>
        </w:tc>
        <w:tc>
          <w:tcPr>
            <w:tcW w:w="1028" w:type="dxa"/>
          </w:tcPr>
          <w:p w14:paraId="619878A7" w14:textId="77777777" w:rsidR="00B45E25" w:rsidRPr="00533C6B" w:rsidRDefault="00B45E25" w:rsidP="00B45E25">
            <w:r w:rsidRPr="00533C6B">
              <w:t>1-nizak</w:t>
            </w:r>
          </w:p>
        </w:tc>
        <w:tc>
          <w:tcPr>
            <w:tcW w:w="1701" w:type="dxa"/>
          </w:tcPr>
          <w:p w14:paraId="31598E51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53B57644" w14:textId="77777777" w:rsidR="00B45E25" w:rsidRPr="00533C6B" w:rsidRDefault="00B45E25" w:rsidP="00B45E25"/>
        </w:tc>
        <w:tc>
          <w:tcPr>
            <w:tcW w:w="1843" w:type="dxa"/>
          </w:tcPr>
          <w:p w14:paraId="7386FB6C" w14:textId="77777777" w:rsidR="00B45E25" w:rsidRPr="00533C6B" w:rsidRDefault="00B45E25" w:rsidP="00B45E25">
            <w:r w:rsidRPr="00B8167C">
              <w:rPr>
                <w:sz w:val="22"/>
              </w:rPr>
              <w:t>Edukacija službenika koji vode upravni postupak</w:t>
            </w:r>
          </w:p>
        </w:tc>
        <w:tc>
          <w:tcPr>
            <w:tcW w:w="1610" w:type="dxa"/>
          </w:tcPr>
          <w:p w14:paraId="1C684D95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6874FD9B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7AD8A313" w14:textId="77777777" w:rsidTr="00B8167C">
        <w:tc>
          <w:tcPr>
            <w:tcW w:w="918" w:type="dxa"/>
          </w:tcPr>
          <w:p w14:paraId="2D53BA70" w14:textId="77777777" w:rsidR="00B45E25" w:rsidRDefault="00B45E25" w:rsidP="00B8167C">
            <w:pPr>
              <w:ind w:left="360"/>
            </w:pPr>
          </w:p>
          <w:p w14:paraId="7AC8E9F1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08C3CE98" w14:textId="77777777" w:rsidR="00B45E25" w:rsidRPr="00533C6B" w:rsidRDefault="00B45E25" w:rsidP="00B45E25">
            <w:r w:rsidRPr="00533C6B">
              <w:t>Propusti u proceduri izrade i utvrđivanja/usvajanja propisa</w:t>
            </w:r>
          </w:p>
        </w:tc>
        <w:tc>
          <w:tcPr>
            <w:tcW w:w="1807" w:type="dxa"/>
          </w:tcPr>
          <w:p w14:paraId="5AD9636D" w14:textId="77777777" w:rsidR="00B45E25" w:rsidRPr="00533C6B" w:rsidRDefault="00B45E25" w:rsidP="00B45E25">
            <w:r w:rsidRPr="00533C6B">
              <w:t>Monitoring pripreme propisa</w:t>
            </w:r>
          </w:p>
        </w:tc>
        <w:tc>
          <w:tcPr>
            <w:tcW w:w="1028" w:type="dxa"/>
          </w:tcPr>
          <w:p w14:paraId="60C82E01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7A99BB4B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76B331C4" w14:textId="77777777" w:rsidR="00B45E25" w:rsidRPr="00533C6B" w:rsidRDefault="00B45E25" w:rsidP="00B45E25"/>
        </w:tc>
        <w:tc>
          <w:tcPr>
            <w:tcW w:w="1843" w:type="dxa"/>
          </w:tcPr>
          <w:p w14:paraId="5389206B" w14:textId="77777777" w:rsidR="00B45E25" w:rsidRPr="00533C6B" w:rsidRDefault="00B45E25" w:rsidP="00B45E25">
            <w:r w:rsidRPr="00B8167C">
              <w:rPr>
                <w:sz w:val="22"/>
              </w:rPr>
              <w:t>Strogo poštovanje postupka pripreme propisa</w:t>
            </w:r>
          </w:p>
        </w:tc>
        <w:tc>
          <w:tcPr>
            <w:tcW w:w="1610" w:type="dxa"/>
          </w:tcPr>
          <w:p w14:paraId="4EAD7838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6FE9E3E4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2F15C859" w14:textId="77777777" w:rsidTr="00B8167C">
        <w:tc>
          <w:tcPr>
            <w:tcW w:w="918" w:type="dxa"/>
          </w:tcPr>
          <w:p w14:paraId="107B023A" w14:textId="77777777" w:rsidR="00B45E25" w:rsidRDefault="00B45E25" w:rsidP="00B8167C">
            <w:pPr>
              <w:pStyle w:val="ListParagraph"/>
            </w:pPr>
          </w:p>
          <w:p w14:paraId="63F51CD7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4D605792" w14:textId="77777777" w:rsidR="00B45E25" w:rsidRPr="00533C6B" w:rsidRDefault="00B45E25" w:rsidP="00B45E25">
            <w:r w:rsidRPr="00533C6B">
              <w:t>Česte promjene zakonske regulative</w:t>
            </w:r>
          </w:p>
        </w:tc>
        <w:tc>
          <w:tcPr>
            <w:tcW w:w="1807" w:type="dxa"/>
          </w:tcPr>
          <w:p w14:paraId="040C525C" w14:textId="77777777" w:rsidR="00B45E25" w:rsidRPr="00533C6B" w:rsidRDefault="00B45E25" w:rsidP="00B45E25">
            <w:r w:rsidRPr="00533C6B">
              <w:t>„Službeni list Crne Gore“</w:t>
            </w:r>
          </w:p>
        </w:tc>
        <w:tc>
          <w:tcPr>
            <w:tcW w:w="1028" w:type="dxa"/>
          </w:tcPr>
          <w:p w14:paraId="67C0507D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57DCA6AC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46F2F777" w14:textId="77777777" w:rsidR="00B45E25" w:rsidRPr="00533C6B" w:rsidRDefault="00B45E25" w:rsidP="00B45E25"/>
        </w:tc>
        <w:tc>
          <w:tcPr>
            <w:tcW w:w="1843" w:type="dxa"/>
          </w:tcPr>
          <w:p w14:paraId="720C680B" w14:textId="77777777" w:rsidR="00B45E25" w:rsidRPr="00533C6B" w:rsidRDefault="00B45E25" w:rsidP="00B45E25">
            <w:r w:rsidRPr="00B8167C">
              <w:rPr>
                <w:sz w:val="22"/>
              </w:rPr>
              <w:t>Prihvatanje i ažurno praćenje postojećeg rizika</w:t>
            </w:r>
          </w:p>
        </w:tc>
        <w:tc>
          <w:tcPr>
            <w:tcW w:w="1610" w:type="dxa"/>
          </w:tcPr>
          <w:p w14:paraId="610069B3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67E3F408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79E49B1C" w14:textId="77777777" w:rsidTr="00B8167C">
        <w:tc>
          <w:tcPr>
            <w:tcW w:w="918" w:type="dxa"/>
          </w:tcPr>
          <w:p w14:paraId="5A112BBB" w14:textId="77777777" w:rsidR="00B45E25" w:rsidRDefault="00B45E25" w:rsidP="00B8167C">
            <w:pPr>
              <w:pStyle w:val="ListParagraph"/>
            </w:pPr>
          </w:p>
          <w:p w14:paraId="71B3D851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1B7EA166" w14:textId="77777777" w:rsidR="00B45E25" w:rsidRPr="00533C6B" w:rsidRDefault="00B45E25" w:rsidP="00B45E25">
            <w:r w:rsidRPr="00533C6B">
              <w:t>Odsustvo službenika zbog bolesti, porodiljskog odsustva</w:t>
            </w:r>
          </w:p>
        </w:tc>
        <w:tc>
          <w:tcPr>
            <w:tcW w:w="1807" w:type="dxa"/>
          </w:tcPr>
          <w:p w14:paraId="64029733" w14:textId="77777777" w:rsidR="00B45E25" w:rsidRPr="00533C6B" w:rsidRDefault="00B45E25" w:rsidP="00B45E25">
            <w:r w:rsidRPr="00533C6B">
              <w:t xml:space="preserve">Preraspodjela posla na službenike iz djelokruga sekretarijata </w:t>
            </w:r>
          </w:p>
        </w:tc>
        <w:tc>
          <w:tcPr>
            <w:tcW w:w="1028" w:type="dxa"/>
          </w:tcPr>
          <w:p w14:paraId="526F74DD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18E32D5C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5E4FEB8D" w14:textId="77777777" w:rsidR="00B45E25" w:rsidRPr="00533C6B" w:rsidRDefault="00B45E25" w:rsidP="00B45E25"/>
        </w:tc>
        <w:tc>
          <w:tcPr>
            <w:tcW w:w="1843" w:type="dxa"/>
          </w:tcPr>
          <w:p w14:paraId="3B0C64DA" w14:textId="77777777" w:rsidR="00B45E25" w:rsidRPr="00533C6B" w:rsidRDefault="00B45E25" w:rsidP="00B45E25">
            <w:r w:rsidRPr="00B8167C">
              <w:rPr>
                <w:sz w:val="22"/>
              </w:rPr>
              <w:t>Angažovanje putem ugovora lica koje ispunjava uslove shodno sistematizovanom radnom mjestu</w:t>
            </w:r>
          </w:p>
        </w:tc>
        <w:tc>
          <w:tcPr>
            <w:tcW w:w="1610" w:type="dxa"/>
          </w:tcPr>
          <w:p w14:paraId="6585D6DC" w14:textId="77777777" w:rsidR="00B45E25" w:rsidRPr="00533C6B" w:rsidRDefault="00B45E25" w:rsidP="00B45E25">
            <w:r w:rsidRPr="00533C6B">
              <w:t>Sekretar Sekretarijata</w:t>
            </w:r>
          </w:p>
        </w:tc>
        <w:tc>
          <w:tcPr>
            <w:tcW w:w="1551" w:type="dxa"/>
          </w:tcPr>
          <w:p w14:paraId="5A90A3B1" w14:textId="77777777" w:rsidR="00B45E25" w:rsidRPr="00533C6B" w:rsidRDefault="00B45E25" w:rsidP="00B45E25">
            <w:r w:rsidRPr="00533C6B">
              <w:t>Po potrebi</w:t>
            </w:r>
          </w:p>
        </w:tc>
      </w:tr>
      <w:tr w:rsidR="00B45E25" w:rsidRPr="00533C6B" w14:paraId="1EADD137" w14:textId="77777777" w:rsidTr="00B8167C">
        <w:tc>
          <w:tcPr>
            <w:tcW w:w="918" w:type="dxa"/>
          </w:tcPr>
          <w:p w14:paraId="6D53BEF8" w14:textId="77777777" w:rsidR="00B45E25" w:rsidRDefault="00B45E25" w:rsidP="00B8167C">
            <w:pPr>
              <w:ind w:left="360"/>
            </w:pPr>
          </w:p>
          <w:p w14:paraId="521F6AE5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1A54B86C" w14:textId="77777777" w:rsidR="00B45E25" w:rsidRPr="00533C6B" w:rsidRDefault="00B45E25" w:rsidP="00B45E25">
            <w:r w:rsidRPr="00533C6B">
              <w:t>Nepostupanje organa za tehničke uslove prilikom dostavljanuja uslova i mišljenja</w:t>
            </w:r>
          </w:p>
        </w:tc>
        <w:tc>
          <w:tcPr>
            <w:tcW w:w="1807" w:type="dxa"/>
          </w:tcPr>
          <w:p w14:paraId="3F33C9EC" w14:textId="77777777" w:rsidR="00B45E25" w:rsidRPr="00533C6B" w:rsidRDefault="00B45E25" w:rsidP="00B45E25">
            <w:r w:rsidRPr="00533C6B">
              <w:t>Praćenje poštovanja rokova definisanih u Zakonu i slanje urgencija.</w:t>
            </w:r>
          </w:p>
        </w:tc>
        <w:tc>
          <w:tcPr>
            <w:tcW w:w="1028" w:type="dxa"/>
          </w:tcPr>
          <w:p w14:paraId="40D62F89" w14:textId="77777777" w:rsidR="00B45E25" w:rsidRPr="00533C6B" w:rsidRDefault="00B45E25" w:rsidP="00B45E25">
            <w:r w:rsidRPr="00533C6B">
              <w:t>3-ozbiljan</w:t>
            </w:r>
          </w:p>
        </w:tc>
        <w:tc>
          <w:tcPr>
            <w:tcW w:w="1701" w:type="dxa"/>
          </w:tcPr>
          <w:p w14:paraId="73EA7B93" w14:textId="77777777" w:rsidR="00B45E25" w:rsidRPr="00533C6B" w:rsidRDefault="00B45E25" w:rsidP="00B45E25">
            <w:r w:rsidRPr="00533C6B">
              <w:t>2-srednja</w:t>
            </w:r>
          </w:p>
        </w:tc>
        <w:tc>
          <w:tcPr>
            <w:tcW w:w="1134" w:type="dxa"/>
          </w:tcPr>
          <w:p w14:paraId="0593AA52" w14:textId="77777777" w:rsidR="00B45E25" w:rsidRPr="00533C6B" w:rsidRDefault="00B45E25" w:rsidP="00B45E25"/>
        </w:tc>
        <w:tc>
          <w:tcPr>
            <w:tcW w:w="1843" w:type="dxa"/>
          </w:tcPr>
          <w:p w14:paraId="0CF9BF45" w14:textId="77777777" w:rsidR="00B45E25" w:rsidRPr="00B864BD" w:rsidRDefault="00B45E25" w:rsidP="00B45E25">
            <w:pPr>
              <w:rPr>
                <w:sz w:val="21"/>
                <w:szCs w:val="21"/>
              </w:rPr>
            </w:pPr>
            <w:r w:rsidRPr="00B864BD">
              <w:rPr>
                <w:sz w:val="21"/>
                <w:szCs w:val="21"/>
              </w:rPr>
              <w:t>Poštovanje zakonske regulative (Zakona o planiranju prostora i izgradnji objekata), uz slanje blagovremenih urgencija ka</w:t>
            </w:r>
          </w:p>
          <w:p w14:paraId="5BD59046" w14:textId="77777777" w:rsidR="00B45E25" w:rsidRDefault="00B45E25" w:rsidP="00B45E25">
            <w:pPr>
              <w:rPr>
                <w:sz w:val="21"/>
                <w:szCs w:val="21"/>
              </w:rPr>
            </w:pPr>
            <w:r w:rsidRPr="00B864BD">
              <w:rPr>
                <w:sz w:val="21"/>
                <w:szCs w:val="21"/>
              </w:rPr>
              <w:t>nadležnim institucijama.</w:t>
            </w:r>
          </w:p>
          <w:p w14:paraId="642B6560" w14:textId="77777777" w:rsidR="00B864BD" w:rsidRPr="00533C6B" w:rsidRDefault="00B864BD" w:rsidP="00B45E25"/>
        </w:tc>
        <w:tc>
          <w:tcPr>
            <w:tcW w:w="1610" w:type="dxa"/>
          </w:tcPr>
          <w:p w14:paraId="6FDCED43" w14:textId="77777777" w:rsidR="00B45E25" w:rsidRPr="00533C6B" w:rsidRDefault="00B45E25" w:rsidP="00B45E25">
            <w:r w:rsidRPr="00533C6B">
              <w:lastRenderedPageBreak/>
              <w:t>Sekretar Sekretarijata, odgovorni službenik</w:t>
            </w:r>
          </w:p>
        </w:tc>
        <w:tc>
          <w:tcPr>
            <w:tcW w:w="1551" w:type="dxa"/>
          </w:tcPr>
          <w:p w14:paraId="098717EF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6D878598" w14:textId="77777777" w:rsidTr="00B8167C">
        <w:tc>
          <w:tcPr>
            <w:tcW w:w="918" w:type="dxa"/>
          </w:tcPr>
          <w:p w14:paraId="40D22F3F" w14:textId="77777777" w:rsidR="00B45E25" w:rsidRDefault="00B45E25" w:rsidP="00B8167C">
            <w:pPr>
              <w:pStyle w:val="ListParagraph"/>
            </w:pPr>
          </w:p>
          <w:p w14:paraId="0D3FF6F6" w14:textId="77777777" w:rsidR="00B8167C" w:rsidRPr="00533C6B" w:rsidRDefault="00B8167C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69F1F5E2" w14:textId="77777777" w:rsidR="00B45E25" w:rsidRPr="00533C6B" w:rsidRDefault="00B45E25" w:rsidP="00B45E25">
            <w:r w:rsidRPr="00533C6B">
              <w:t>Neadekvatna saradnja zmeđu sekretarijata</w:t>
            </w:r>
          </w:p>
        </w:tc>
        <w:tc>
          <w:tcPr>
            <w:tcW w:w="1807" w:type="dxa"/>
          </w:tcPr>
          <w:p w14:paraId="0272D9FD" w14:textId="77777777" w:rsidR="00B45E25" w:rsidRPr="00533C6B" w:rsidRDefault="00B45E25" w:rsidP="00B45E25">
            <w:r w:rsidRPr="00533C6B">
              <w:t>Saradnja između sekretarijata ,slanje urgencija , praćenje potpunosti podataka, kontrola dostavljenih informacija</w:t>
            </w:r>
          </w:p>
        </w:tc>
        <w:tc>
          <w:tcPr>
            <w:tcW w:w="1028" w:type="dxa"/>
          </w:tcPr>
          <w:p w14:paraId="0B216E32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1C8D18E2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6C0060B8" w14:textId="77777777" w:rsidR="00B45E25" w:rsidRPr="00533C6B" w:rsidRDefault="00B45E25" w:rsidP="00B45E25"/>
        </w:tc>
        <w:tc>
          <w:tcPr>
            <w:tcW w:w="1843" w:type="dxa"/>
          </w:tcPr>
          <w:p w14:paraId="01E8D239" w14:textId="77777777" w:rsidR="00B45E25" w:rsidRDefault="00B45E25" w:rsidP="00B45E25">
            <w:pPr>
              <w:rPr>
                <w:sz w:val="21"/>
                <w:szCs w:val="21"/>
              </w:rPr>
            </w:pPr>
            <w:r w:rsidRPr="00B864BD">
              <w:rPr>
                <w:sz w:val="21"/>
                <w:szCs w:val="21"/>
              </w:rPr>
              <w:t>Unapređenje saradnje uz razmjenu informacija o aktivnostima u drugim sekretarijatima od značaja za ostvarenje zajedničkih ciljeva , kontrola procesa prikupljanja podataka</w:t>
            </w:r>
          </w:p>
          <w:p w14:paraId="658B6080" w14:textId="77777777" w:rsidR="00B864BD" w:rsidRPr="00B864BD" w:rsidRDefault="00B864BD" w:rsidP="00B45E25">
            <w:pPr>
              <w:rPr>
                <w:sz w:val="21"/>
                <w:szCs w:val="21"/>
              </w:rPr>
            </w:pPr>
          </w:p>
        </w:tc>
        <w:tc>
          <w:tcPr>
            <w:tcW w:w="1610" w:type="dxa"/>
          </w:tcPr>
          <w:p w14:paraId="2F01F514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7923CD4A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7C35374F" w14:textId="77777777" w:rsidTr="00B8167C">
        <w:tc>
          <w:tcPr>
            <w:tcW w:w="918" w:type="dxa"/>
          </w:tcPr>
          <w:p w14:paraId="06D3E082" w14:textId="77777777" w:rsidR="00B45E25" w:rsidRDefault="00B45E25" w:rsidP="00B864BD">
            <w:pPr>
              <w:ind w:left="360"/>
            </w:pPr>
          </w:p>
          <w:p w14:paraId="031CFFD9" w14:textId="77777777" w:rsidR="00B864BD" w:rsidRPr="00533C6B" w:rsidRDefault="00B864BD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0A8FE367" w14:textId="77777777" w:rsidR="00B45E25" w:rsidRPr="00533C6B" w:rsidRDefault="00B45E25" w:rsidP="00B45E25">
            <w:r w:rsidRPr="00533C6B">
              <w:t>Nedostatak kadrova, što može dovesti do neblagovremenog i nekvalitetnog obavljanja aktivnosti</w:t>
            </w:r>
          </w:p>
        </w:tc>
        <w:tc>
          <w:tcPr>
            <w:tcW w:w="1807" w:type="dxa"/>
          </w:tcPr>
          <w:p w14:paraId="4D13A968" w14:textId="77777777" w:rsidR="00B45E25" w:rsidRPr="00533C6B" w:rsidRDefault="00B45E25" w:rsidP="00B45E25">
            <w:r w:rsidRPr="00533C6B">
              <w:t>Pravilnik o unutrašnjoj organizaciji i sistematizaciji</w:t>
            </w:r>
          </w:p>
        </w:tc>
        <w:tc>
          <w:tcPr>
            <w:tcW w:w="1028" w:type="dxa"/>
          </w:tcPr>
          <w:p w14:paraId="0656D417" w14:textId="77777777" w:rsidR="00B45E25" w:rsidRPr="00533C6B" w:rsidRDefault="00B45E25" w:rsidP="00B45E25">
            <w:r w:rsidRPr="00533C6B">
              <w:t>3-ozbiljan</w:t>
            </w:r>
          </w:p>
        </w:tc>
        <w:tc>
          <w:tcPr>
            <w:tcW w:w="1701" w:type="dxa"/>
          </w:tcPr>
          <w:p w14:paraId="4C132E54" w14:textId="77777777" w:rsidR="00B45E25" w:rsidRPr="00533C6B" w:rsidRDefault="00B45E25" w:rsidP="00B45E25">
            <w:r w:rsidRPr="00533C6B">
              <w:t>2-srednja</w:t>
            </w:r>
          </w:p>
        </w:tc>
        <w:tc>
          <w:tcPr>
            <w:tcW w:w="1134" w:type="dxa"/>
          </w:tcPr>
          <w:p w14:paraId="16E51A4B" w14:textId="77777777" w:rsidR="00B45E25" w:rsidRPr="00533C6B" w:rsidRDefault="00B45E25" w:rsidP="00B45E25"/>
        </w:tc>
        <w:tc>
          <w:tcPr>
            <w:tcW w:w="1843" w:type="dxa"/>
          </w:tcPr>
          <w:p w14:paraId="6E2E778D" w14:textId="21CCEFF9" w:rsidR="00B45E25" w:rsidRPr="00533C6B" w:rsidRDefault="00B864BD" w:rsidP="00B45E25">
            <w:r>
              <w:t>D</w:t>
            </w:r>
            <w:r w:rsidR="00B45E25" w:rsidRPr="00533C6B">
              <w:t>obijanje saglasnosti za novo zapošljavanje</w:t>
            </w:r>
          </w:p>
        </w:tc>
        <w:tc>
          <w:tcPr>
            <w:tcW w:w="1610" w:type="dxa"/>
          </w:tcPr>
          <w:p w14:paraId="07AD40EE" w14:textId="77777777" w:rsidR="00B45E25" w:rsidRPr="00533C6B" w:rsidRDefault="00B45E25" w:rsidP="00B45E25">
            <w:r w:rsidRPr="00533C6B">
              <w:t>Sekretar Sekretarijata</w:t>
            </w:r>
          </w:p>
          <w:p w14:paraId="1CA0A2BC" w14:textId="77777777" w:rsidR="00B45E25" w:rsidRPr="00533C6B" w:rsidRDefault="00B45E25" w:rsidP="00B45E25"/>
        </w:tc>
        <w:tc>
          <w:tcPr>
            <w:tcW w:w="1551" w:type="dxa"/>
          </w:tcPr>
          <w:p w14:paraId="598FC995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342E956D" w14:textId="77777777" w:rsidTr="00B8167C">
        <w:tc>
          <w:tcPr>
            <w:tcW w:w="918" w:type="dxa"/>
          </w:tcPr>
          <w:p w14:paraId="09589D8B" w14:textId="77777777" w:rsidR="00B45E25" w:rsidRDefault="00B45E25" w:rsidP="00B864BD">
            <w:pPr>
              <w:pStyle w:val="ListParagraph"/>
            </w:pPr>
          </w:p>
          <w:p w14:paraId="2097DE44" w14:textId="77777777" w:rsidR="00B864BD" w:rsidRPr="00533C6B" w:rsidRDefault="00B864BD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7D36A73F" w14:textId="77777777" w:rsidR="00B45E25" w:rsidRPr="00533C6B" w:rsidRDefault="00B45E25" w:rsidP="00B45E25">
            <w:r w:rsidRPr="00533C6B">
              <w:t>Nedostajuća mišljenja relevantnih institucija/organizacionih jedinica, nadležnog ministarstva</w:t>
            </w:r>
          </w:p>
        </w:tc>
        <w:tc>
          <w:tcPr>
            <w:tcW w:w="1807" w:type="dxa"/>
          </w:tcPr>
          <w:p w14:paraId="34BB2635" w14:textId="77777777" w:rsidR="00B45E25" w:rsidRPr="00533C6B" w:rsidRDefault="00B45E25" w:rsidP="00B45E25">
            <w:r w:rsidRPr="00533C6B">
              <w:t>Dostavljanje urgencija</w:t>
            </w:r>
          </w:p>
        </w:tc>
        <w:tc>
          <w:tcPr>
            <w:tcW w:w="1028" w:type="dxa"/>
          </w:tcPr>
          <w:p w14:paraId="0AB57EB9" w14:textId="77777777" w:rsidR="00B45E25" w:rsidRPr="00533C6B" w:rsidRDefault="00B45E25" w:rsidP="00B45E25">
            <w:r w:rsidRPr="00533C6B">
              <w:t>3-ozbiljan</w:t>
            </w:r>
          </w:p>
        </w:tc>
        <w:tc>
          <w:tcPr>
            <w:tcW w:w="1701" w:type="dxa"/>
          </w:tcPr>
          <w:p w14:paraId="6FCB2CE9" w14:textId="77777777" w:rsidR="00B45E25" w:rsidRPr="00533C6B" w:rsidRDefault="00B45E25" w:rsidP="00B45E25">
            <w:r w:rsidRPr="00533C6B">
              <w:t>2-srednja</w:t>
            </w:r>
          </w:p>
        </w:tc>
        <w:tc>
          <w:tcPr>
            <w:tcW w:w="1134" w:type="dxa"/>
          </w:tcPr>
          <w:p w14:paraId="6086DF34" w14:textId="77777777" w:rsidR="00B45E25" w:rsidRPr="00533C6B" w:rsidRDefault="00B45E25" w:rsidP="00B45E25"/>
        </w:tc>
        <w:tc>
          <w:tcPr>
            <w:tcW w:w="1843" w:type="dxa"/>
          </w:tcPr>
          <w:p w14:paraId="312DB1C5" w14:textId="77777777" w:rsidR="00B45E25" w:rsidRPr="00533C6B" w:rsidRDefault="00B45E25" w:rsidP="00B45E25">
            <w:r w:rsidRPr="00533C6B">
              <w:t>Slanje upita na više načina, slanje urgencija</w:t>
            </w:r>
          </w:p>
        </w:tc>
        <w:tc>
          <w:tcPr>
            <w:tcW w:w="1610" w:type="dxa"/>
          </w:tcPr>
          <w:p w14:paraId="4109B147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2BE2BB0C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3C04B0AD" w14:textId="77777777" w:rsidTr="00B8167C">
        <w:tc>
          <w:tcPr>
            <w:tcW w:w="918" w:type="dxa"/>
          </w:tcPr>
          <w:p w14:paraId="27A08775" w14:textId="77777777" w:rsidR="00B45E25" w:rsidRDefault="00B45E25" w:rsidP="00B864BD">
            <w:pPr>
              <w:pStyle w:val="ListParagraph"/>
            </w:pPr>
          </w:p>
          <w:p w14:paraId="7A2736CF" w14:textId="77777777" w:rsidR="00B864BD" w:rsidRPr="00533C6B" w:rsidRDefault="00B864BD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4D6E9697" w14:textId="77777777" w:rsidR="00B45E25" w:rsidRPr="00533C6B" w:rsidRDefault="00B45E25" w:rsidP="00B45E25">
            <w:r w:rsidRPr="00533C6B">
              <w:t>Nepotpuna baza podataka</w:t>
            </w:r>
          </w:p>
        </w:tc>
        <w:tc>
          <w:tcPr>
            <w:tcW w:w="1807" w:type="dxa"/>
          </w:tcPr>
          <w:p w14:paraId="2693EE35" w14:textId="77777777" w:rsidR="00B45E25" w:rsidRPr="00533C6B" w:rsidRDefault="00B45E25" w:rsidP="00B45E25">
            <w:r w:rsidRPr="00533C6B">
              <w:t>Pojedinačno praćenje i unošenje podataka</w:t>
            </w:r>
          </w:p>
        </w:tc>
        <w:tc>
          <w:tcPr>
            <w:tcW w:w="1028" w:type="dxa"/>
          </w:tcPr>
          <w:p w14:paraId="14262872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16EA51F1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36564AB1" w14:textId="77777777" w:rsidR="00B45E25" w:rsidRPr="00533C6B" w:rsidRDefault="00B45E25" w:rsidP="00B45E25"/>
        </w:tc>
        <w:tc>
          <w:tcPr>
            <w:tcW w:w="1843" w:type="dxa"/>
          </w:tcPr>
          <w:p w14:paraId="72D5AFCE" w14:textId="77777777" w:rsidR="00B45E25" w:rsidRDefault="00B45E25" w:rsidP="00B45E25">
            <w:pPr>
              <w:rPr>
                <w:sz w:val="22"/>
              </w:rPr>
            </w:pPr>
            <w:r w:rsidRPr="00B864BD">
              <w:rPr>
                <w:sz w:val="22"/>
              </w:rPr>
              <w:t xml:space="preserve">Kreiranje i kontrola kreiranja baze podataka; obezbjeđivanje tehničkih uslova za kreiranje baze </w:t>
            </w:r>
            <w:r w:rsidRPr="00B864BD">
              <w:rPr>
                <w:sz w:val="22"/>
              </w:rPr>
              <w:lastRenderedPageBreak/>
              <w:t>podataka</w:t>
            </w:r>
          </w:p>
          <w:p w14:paraId="277C2E5C" w14:textId="77777777" w:rsidR="00B864BD" w:rsidRPr="00B864BD" w:rsidRDefault="00B864BD" w:rsidP="00B45E25">
            <w:pPr>
              <w:rPr>
                <w:sz w:val="22"/>
              </w:rPr>
            </w:pPr>
          </w:p>
        </w:tc>
        <w:tc>
          <w:tcPr>
            <w:tcW w:w="1610" w:type="dxa"/>
          </w:tcPr>
          <w:p w14:paraId="620B52E4" w14:textId="77777777" w:rsidR="00B45E25" w:rsidRPr="00533C6B" w:rsidRDefault="00B45E25" w:rsidP="00B45E25">
            <w:r w:rsidRPr="00533C6B">
              <w:lastRenderedPageBreak/>
              <w:t>Sekretar Sekretarijata</w:t>
            </w:r>
          </w:p>
          <w:p w14:paraId="6777DC01" w14:textId="77777777" w:rsidR="00B45E25" w:rsidRPr="00533C6B" w:rsidRDefault="00B45E25" w:rsidP="00B45E25"/>
        </w:tc>
        <w:tc>
          <w:tcPr>
            <w:tcW w:w="1551" w:type="dxa"/>
          </w:tcPr>
          <w:p w14:paraId="7C3FF0C5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6D4BFFB1" w14:textId="77777777" w:rsidTr="00B8167C">
        <w:tc>
          <w:tcPr>
            <w:tcW w:w="918" w:type="dxa"/>
          </w:tcPr>
          <w:p w14:paraId="5479628D" w14:textId="77777777" w:rsidR="00B45E25" w:rsidRDefault="00B45E25" w:rsidP="00B864BD">
            <w:pPr>
              <w:pStyle w:val="ListParagraph"/>
            </w:pPr>
          </w:p>
          <w:p w14:paraId="1AFAA11C" w14:textId="77777777" w:rsidR="00B864BD" w:rsidRPr="00533C6B" w:rsidRDefault="00B864BD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1C0374DC" w14:textId="77777777" w:rsidR="00B45E25" w:rsidRPr="00533C6B" w:rsidRDefault="00B45E25" w:rsidP="00B45E25">
            <w:r w:rsidRPr="00533C6B">
              <w:t>Oštećenje ili gubitak pošte ili pošiljke</w:t>
            </w:r>
          </w:p>
        </w:tc>
        <w:tc>
          <w:tcPr>
            <w:tcW w:w="1807" w:type="dxa"/>
          </w:tcPr>
          <w:p w14:paraId="4BA6CC8D" w14:textId="77777777" w:rsidR="00B45E25" w:rsidRPr="00533C6B" w:rsidRDefault="00B45E25" w:rsidP="00B45E25">
            <w:r w:rsidRPr="00533C6B">
              <w:t>Vizuelna kontrola pošte i pošiljki</w:t>
            </w:r>
          </w:p>
        </w:tc>
        <w:tc>
          <w:tcPr>
            <w:tcW w:w="1028" w:type="dxa"/>
          </w:tcPr>
          <w:p w14:paraId="590212A4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3F91FA1D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5E3510E3" w14:textId="77777777" w:rsidR="00B45E25" w:rsidRPr="00533C6B" w:rsidRDefault="00B45E25" w:rsidP="00B45E25"/>
        </w:tc>
        <w:tc>
          <w:tcPr>
            <w:tcW w:w="1843" w:type="dxa"/>
          </w:tcPr>
          <w:p w14:paraId="0AC65652" w14:textId="77777777" w:rsidR="00B45E25" w:rsidRDefault="00B45E25" w:rsidP="00B45E25">
            <w:pPr>
              <w:rPr>
                <w:sz w:val="22"/>
              </w:rPr>
            </w:pPr>
            <w:r w:rsidRPr="00B864BD">
              <w:rPr>
                <w:sz w:val="22"/>
              </w:rPr>
              <w:t xml:space="preserve">Kontrola knjige pošte,ažurnije unošenje podataka </w:t>
            </w:r>
          </w:p>
          <w:p w14:paraId="34D5B2F3" w14:textId="77777777" w:rsidR="00B864BD" w:rsidRPr="00B864BD" w:rsidRDefault="00B864BD" w:rsidP="00B45E25">
            <w:pPr>
              <w:rPr>
                <w:sz w:val="22"/>
              </w:rPr>
            </w:pPr>
          </w:p>
        </w:tc>
        <w:tc>
          <w:tcPr>
            <w:tcW w:w="1610" w:type="dxa"/>
          </w:tcPr>
          <w:p w14:paraId="053EEFFE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5A89A356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3BD09175" w14:textId="77777777" w:rsidTr="00B8167C">
        <w:tc>
          <w:tcPr>
            <w:tcW w:w="918" w:type="dxa"/>
          </w:tcPr>
          <w:p w14:paraId="035361A6" w14:textId="77777777" w:rsidR="00B45E25" w:rsidRDefault="00B45E25" w:rsidP="00B864BD">
            <w:pPr>
              <w:pStyle w:val="ListParagraph"/>
            </w:pPr>
          </w:p>
          <w:p w14:paraId="179D2742" w14:textId="77777777" w:rsidR="00B864BD" w:rsidRPr="00533C6B" w:rsidRDefault="00B864BD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02F7CF7E" w14:textId="77777777" w:rsidR="00B45E25" w:rsidRPr="00533C6B" w:rsidRDefault="00B45E25" w:rsidP="00B45E25">
            <w:r w:rsidRPr="00533C6B">
              <w:t>Neizvršavanje obaveza  iz Programa za poboljšanje energetske efikasnosti</w:t>
            </w:r>
          </w:p>
        </w:tc>
        <w:tc>
          <w:tcPr>
            <w:tcW w:w="1807" w:type="dxa"/>
          </w:tcPr>
          <w:p w14:paraId="77DFD74F" w14:textId="77777777" w:rsidR="00B45E25" w:rsidRPr="00533C6B" w:rsidRDefault="00B45E25" w:rsidP="00B45E25">
            <w:r w:rsidRPr="00533C6B">
              <w:t>Blagovremeno  sprovođenje definisanih aktivnosti</w:t>
            </w:r>
          </w:p>
        </w:tc>
        <w:tc>
          <w:tcPr>
            <w:tcW w:w="1028" w:type="dxa"/>
          </w:tcPr>
          <w:p w14:paraId="6153D6EE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68694226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291B95E8" w14:textId="77777777" w:rsidR="00B45E25" w:rsidRPr="00533C6B" w:rsidRDefault="00B45E25" w:rsidP="00B45E25"/>
        </w:tc>
        <w:tc>
          <w:tcPr>
            <w:tcW w:w="1843" w:type="dxa"/>
          </w:tcPr>
          <w:p w14:paraId="2252A08D" w14:textId="77777777" w:rsidR="00B45E25" w:rsidRPr="00B864BD" w:rsidRDefault="00B45E25" w:rsidP="00B45E25">
            <w:pPr>
              <w:rPr>
                <w:sz w:val="22"/>
              </w:rPr>
            </w:pPr>
            <w:r w:rsidRPr="00B864BD">
              <w:rPr>
                <w:sz w:val="22"/>
              </w:rPr>
              <w:t>Urgencija prema nosiocima aktivnosti,</w:t>
            </w:r>
          </w:p>
          <w:p w14:paraId="56E60EB3" w14:textId="77777777" w:rsidR="00B45E25" w:rsidRPr="00B864BD" w:rsidRDefault="00B45E25" w:rsidP="00B45E25">
            <w:pPr>
              <w:rPr>
                <w:sz w:val="22"/>
              </w:rPr>
            </w:pPr>
            <w:r w:rsidRPr="00B864BD">
              <w:rPr>
                <w:sz w:val="22"/>
              </w:rPr>
              <w:t>Finansijska sredstva-saradnja sa međunarodnim fondovima</w:t>
            </w:r>
          </w:p>
        </w:tc>
        <w:tc>
          <w:tcPr>
            <w:tcW w:w="1610" w:type="dxa"/>
          </w:tcPr>
          <w:p w14:paraId="52CEBBD3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60085C7A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5E3AEE37" w14:textId="77777777" w:rsidTr="00B8167C">
        <w:tc>
          <w:tcPr>
            <w:tcW w:w="918" w:type="dxa"/>
          </w:tcPr>
          <w:p w14:paraId="445A5E36" w14:textId="77777777" w:rsidR="00B45E25" w:rsidRDefault="00B45E25" w:rsidP="00B864BD">
            <w:pPr>
              <w:pStyle w:val="ListParagraph"/>
            </w:pPr>
          </w:p>
          <w:p w14:paraId="4B6906E0" w14:textId="77777777" w:rsidR="00B864BD" w:rsidRPr="00533C6B" w:rsidRDefault="00B864BD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1739A342" w14:textId="77777777" w:rsidR="00B45E25" w:rsidRPr="00533C6B" w:rsidRDefault="00B45E25" w:rsidP="00B45E25">
            <w:r w:rsidRPr="00533C6B">
              <w:t>Neizvršavanje obaveza  iz Lokalnog plana zaštite životne sredine</w:t>
            </w:r>
          </w:p>
        </w:tc>
        <w:tc>
          <w:tcPr>
            <w:tcW w:w="1807" w:type="dxa"/>
          </w:tcPr>
          <w:p w14:paraId="1938D353" w14:textId="77777777" w:rsidR="00B45E25" w:rsidRPr="00533C6B" w:rsidRDefault="00B45E25" w:rsidP="00B45E25">
            <w:r w:rsidRPr="00533C6B">
              <w:t>Blagovremeno  sprovođenje definisanih aktivnosti</w:t>
            </w:r>
          </w:p>
        </w:tc>
        <w:tc>
          <w:tcPr>
            <w:tcW w:w="1028" w:type="dxa"/>
          </w:tcPr>
          <w:p w14:paraId="340FE168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60472CD8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2590410C" w14:textId="77777777" w:rsidR="00B45E25" w:rsidRPr="00533C6B" w:rsidRDefault="00B45E25" w:rsidP="00B45E25"/>
        </w:tc>
        <w:tc>
          <w:tcPr>
            <w:tcW w:w="1843" w:type="dxa"/>
          </w:tcPr>
          <w:p w14:paraId="2A1C3663" w14:textId="77777777" w:rsidR="00B45E25" w:rsidRPr="00B864BD" w:rsidRDefault="00B45E25" w:rsidP="00B45E25">
            <w:pPr>
              <w:rPr>
                <w:sz w:val="22"/>
              </w:rPr>
            </w:pPr>
            <w:r w:rsidRPr="00B864BD">
              <w:rPr>
                <w:sz w:val="22"/>
              </w:rPr>
              <w:t>Urgencija prema nosiocima aktivnosti,</w:t>
            </w:r>
          </w:p>
          <w:p w14:paraId="175F4351" w14:textId="77777777" w:rsidR="00B45E25" w:rsidRPr="00B864BD" w:rsidRDefault="00B45E25" w:rsidP="00B45E25">
            <w:pPr>
              <w:rPr>
                <w:sz w:val="22"/>
              </w:rPr>
            </w:pPr>
            <w:r w:rsidRPr="00B864BD">
              <w:rPr>
                <w:sz w:val="22"/>
              </w:rPr>
              <w:t>Edukacija zaposlenih,</w:t>
            </w:r>
          </w:p>
          <w:p w14:paraId="75EA36C4" w14:textId="77777777" w:rsidR="00B45E25" w:rsidRDefault="00B45E25" w:rsidP="00B45E25">
            <w:pPr>
              <w:rPr>
                <w:sz w:val="22"/>
              </w:rPr>
            </w:pPr>
            <w:r w:rsidRPr="00B864BD">
              <w:rPr>
                <w:sz w:val="22"/>
              </w:rPr>
              <w:t>finansijska sredstva</w:t>
            </w:r>
          </w:p>
          <w:p w14:paraId="3CA63B9D" w14:textId="77777777" w:rsidR="00B864BD" w:rsidRPr="00B864BD" w:rsidRDefault="00B864BD" w:rsidP="00B45E25">
            <w:pPr>
              <w:rPr>
                <w:sz w:val="22"/>
              </w:rPr>
            </w:pPr>
          </w:p>
        </w:tc>
        <w:tc>
          <w:tcPr>
            <w:tcW w:w="1610" w:type="dxa"/>
          </w:tcPr>
          <w:p w14:paraId="5049D0EC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3AE0D43D" w14:textId="77777777" w:rsidR="00B45E25" w:rsidRPr="00533C6B" w:rsidRDefault="00B45E25" w:rsidP="00B45E25">
            <w:r w:rsidRPr="00533C6B">
              <w:t>U kontinuitetu</w:t>
            </w:r>
          </w:p>
        </w:tc>
      </w:tr>
      <w:tr w:rsidR="00B45E25" w:rsidRPr="00533C6B" w14:paraId="49032B2D" w14:textId="77777777" w:rsidTr="00B8167C">
        <w:tc>
          <w:tcPr>
            <w:tcW w:w="918" w:type="dxa"/>
          </w:tcPr>
          <w:p w14:paraId="59DD1176" w14:textId="77777777" w:rsidR="00B45E25" w:rsidRDefault="00B45E25" w:rsidP="00B864BD">
            <w:pPr>
              <w:pStyle w:val="ListParagraph"/>
            </w:pPr>
          </w:p>
          <w:p w14:paraId="15D1ADD1" w14:textId="77777777" w:rsidR="00B864BD" w:rsidRPr="00533C6B" w:rsidRDefault="00B864BD" w:rsidP="00CF5C42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2196" w:type="dxa"/>
          </w:tcPr>
          <w:p w14:paraId="2805EBBE" w14:textId="77777777" w:rsidR="00B45E25" w:rsidRPr="00533C6B" w:rsidRDefault="00B45E25" w:rsidP="00B45E25">
            <w:r w:rsidRPr="00533C6B">
              <w:t>Neizvršavanje obaveza  iz Lokalnoog akcionog plana za biodiverzitet</w:t>
            </w:r>
          </w:p>
        </w:tc>
        <w:tc>
          <w:tcPr>
            <w:tcW w:w="1807" w:type="dxa"/>
          </w:tcPr>
          <w:p w14:paraId="06319013" w14:textId="77777777" w:rsidR="00B45E25" w:rsidRPr="00533C6B" w:rsidRDefault="00B45E25" w:rsidP="00B45E25">
            <w:r w:rsidRPr="00533C6B">
              <w:t>Blagovremeno  sprovođenje definisanih aktivnosti</w:t>
            </w:r>
          </w:p>
        </w:tc>
        <w:tc>
          <w:tcPr>
            <w:tcW w:w="1028" w:type="dxa"/>
          </w:tcPr>
          <w:p w14:paraId="3670D749" w14:textId="77777777" w:rsidR="00B45E25" w:rsidRPr="00533C6B" w:rsidRDefault="00B45E25" w:rsidP="00B45E25">
            <w:r w:rsidRPr="00533C6B">
              <w:t>2-srednji</w:t>
            </w:r>
          </w:p>
        </w:tc>
        <w:tc>
          <w:tcPr>
            <w:tcW w:w="1701" w:type="dxa"/>
          </w:tcPr>
          <w:p w14:paraId="21FFCFB5" w14:textId="77777777" w:rsidR="00B45E25" w:rsidRPr="00533C6B" w:rsidRDefault="00B45E25" w:rsidP="00B45E25">
            <w:r w:rsidRPr="00533C6B">
              <w:t>1-niska</w:t>
            </w:r>
          </w:p>
        </w:tc>
        <w:tc>
          <w:tcPr>
            <w:tcW w:w="1134" w:type="dxa"/>
          </w:tcPr>
          <w:p w14:paraId="6DD01177" w14:textId="77777777" w:rsidR="00B45E25" w:rsidRPr="00533C6B" w:rsidRDefault="00B45E25" w:rsidP="00B45E25"/>
        </w:tc>
        <w:tc>
          <w:tcPr>
            <w:tcW w:w="1843" w:type="dxa"/>
          </w:tcPr>
          <w:p w14:paraId="623B03B4" w14:textId="77777777" w:rsidR="00B45E25" w:rsidRPr="00533C6B" w:rsidRDefault="00B45E25" w:rsidP="00B45E25">
            <w:r w:rsidRPr="00533C6B">
              <w:t>Urgencija prema nosiocima aktivnosti,</w:t>
            </w:r>
          </w:p>
          <w:p w14:paraId="0D0A0BCD" w14:textId="77777777" w:rsidR="00B45E25" w:rsidRPr="00533C6B" w:rsidRDefault="00B45E25" w:rsidP="00B45E25">
            <w:r w:rsidRPr="00533C6B">
              <w:t>finansijska sredstva</w:t>
            </w:r>
          </w:p>
          <w:p w14:paraId="5573712B" w14:textId="77777777" w:rsidR="00B45E25" w:rsidRPr="00533C6B" w:rsidRDefault="00B45E25" w:rsidP="00B45E25"/>
        </w:tc>
        <w:tc>
          <w:tcPr>
            <w:tcW w:w="1610" w:type="dxa"/>
          </w:tcPr>
          <w:p w14:paraId="48C95337" w14:textId="77777777" w:rsidR="00B45E25" w:rsidRPr="00533C6B" w:rsidRDefault="00B45E25" w:rsidP="00B45E25">
            <w:r w:rsidRPr="00533C6B">
              <w:t>Sekretar Sekretarijata, odgovorni službenik</w:t>
            </w:r>
          </w:p>
        </w:tc>
        <w:tc>
          <w:tcPr>
            <w:tcW w:w="1551" w:type="dxa"/>
          </w:tcPr>
          <w:p w14:paraId="6E8A4197" w14:textId="77777777" w:rsidR="00B45E25" w:rsidRPr="00533C6B" w:rsidRDefault="00B45E25" w:rsidP="00B45E25">
            <w:r w:rsidRPr="00533C6B">
              <w:t>U kontinuitetu</w:t>
            </w:r>
          </w:p>
        </w:tc>
      </w:tr>
    </w:tbl>
    <w:p w14:paraId="199C37CA" w14:textId="77777777" w:rsidR="00B45E25" w:rsidRPr="004C07DC" w:rsidRDefault="00B45E25" w:rsidP="00B45E25">
      <w:pPr>
        <w:rPr>
          <w:rFonts w:ascii="Arial" w:hAnsi="Arial" w:cs="Arial"/>
        </w:rPr>
      </w:pPr>
    </w:p>
    <w:p w14:paraId="1914FD14" w14:textId="77777777" w:rsidR="00EA0C9A" w:rsidRDefault="00EA0C9A" w:rsidP="002472C0">
      <w:pPr>
        <w:pStyle w:val="Default"/>
        <w:rPr>
          <w:b/>
          <w:sz w:val="23"/>
          <w:szCs w:val="23"/>
        </w:rPr>
      </w:pPr>
    </w:p>
    <w:p w14:paraId="0E61A5DD" w14:textId="77777777" w:rsidR="00E26626" w:rsidRDefault="00E26626" w:rsidP="002472C0">
      <w:pPr>
        <w:pStyle w:val="Default"/>
        <w:rPr>
          <w:rFonts w:ascii="Times New Roman" w:hAnsi="Times New Roman" w:cs="Times New Roman"/>
          <w:b/>
          <w:szCs w:val="23"/>
        </w:rPr>
      </w:pPr>
    </w:p>
    <w:p w14:paraId="5324DAAA" w14:textId="77777777" w:rsidR="00E26626" w:rsidRDefault="00E26626" w:rsidP="002472C0">
      <w:pPr>
        <w:pStyle w:val="Default"/>
        <w:rPr>
          <w:rFonts w:ascii="Times New Roman" w:hAnsi="Times New Roman" w:cs="Times New Roman"/>
          <w:b/>
          <w:szCs w:val="23"/>
        </w:rPr>
      </w:pPr>
    </w:p>
    <w:p w14:paraId="47E57B42" w14:textId="77777777" w:rsidR="00E26626" w:rsidRDefault="00E26626" w:rsidP="002472C0">
      <w:pPr>
        <w:pStyle w:val="Default"/>
        <w:rPr>
          <w:rFonts w:ascii="Times New Roman" w:hAnsi="Times New Roman" w:cs="Times New Roman"/>
          <w:b/>
          <w:szCs w:val="23"/>
        </w:rPr>
      </w:pPr>
    </w:p>
    <w:p w14:paraId="49B6621A" w14:textId="77777777" w:rsidR="00E26626" w:rsidRDefault="00E26626" w:rsidP="002472C0">
      <w:pPr>
        <w:pStyle w:val="Default"/>
        <w:rPr>
          <w:rFonts w:ascii="Times New Roman" w:hAnsi="Times New Roman" w:cs="Times New Roman"/>
          <w:b/>
          <w:szCs w:val="23"/>
        </w:rPr>
      </w:pPr>
    </w:p>
    <w:p w14:paraId="553DA0B0" w14:textId="77777777" w:rsidR="002472C0" w:rsidRPr="00B864BD" w:rsidRDefault="002472C0" w:rsidP="002472C0">
      <w:pPr>
        <w:pStyle w:val="Default"/>
        <w:rPr>
          <w:rFonts w:ascii="Times New Roman" w:hAnsi="Times New Roman" w:cs="Times New Roman"/>
          <w:b/>
          <w:szCs w:val="23"/>
        </w:rPr>
      </w:pPr>
      <w:r w:rsidRPr="00B864BD">
        <w:rPr>
          <w:rFonts w:ascii="Times New Roman" w:hAnsi="Times New Roman" w:cs="Times New Roman"/>
          <w:b/>
          <w:szCs w:val="23"/>
        </w:rPr>
        <w:lastRenderedPageBreak/>
        <w:t>SEKRETARIJAT ZA FINANSIJE I LOKALNE JAVNE PRIHODE</w:t>
      </w:r>
    </w:p>
    <w:p w14:paraId="384A5129" w14:textId="77777777" w:rsidR="002472C0" w:rsidRPr="00B864BD" w:rsidRDefault="002472C0" w:rsidP="008647B6">
      <w:pPr>
        <w:pStyle w:val="Default"/>
        <w:rPr>
          <w:rFonts w:ascii="Times New Roman" w:hAnsi="Times New Roman" w:cs="Times New Roman"/>
          <w:b/>
          <w:szCs w:val="23"/>
        </w:rPr>
      </w:pPr>
      <w:r w:rsidRPr="00B864BD">
        <w:rPr>
          <w:rFonts w:ascii="Times New Roman" w:hAnsi="Times New Roman" w:cs="Times New Roman"/>
          <w:b/>
          <w:szCs w:val="23"/>
        </w:rPr>
        <w:t xml:space="preserve">Cilj procesa: </w:t>
      </w:r>
      <w:r w:rsidRPr="00B864BD">
        <w:rPr>
          <w:rFonts w:ascii="Times New Roman" w:hAnsi="Times New Roman" w:cs="Times New Roman"/>
          <w:szCs w:val="23"/>
        </w:rPr>
        <w:t>Ostvarivanje planiranih prihoda i plan</w:t>
      </w:r>
      <w:r w:rsidR="008647B6" w:rsidRPr="00B864BD">
        <w:rPr>
          <w:rFonts w:ascii="Times New Roman" w:hAnsi="Times New Roman" w:cs="Times New Roman"/>
          <w:szCs w:val="23"/>
        </w:rPr>
        <w:t>iranog budžeta za tekuću godinu</w:t>
      </w:r>
    </w:p>
    <w:p w14:paraId="161867D7" w14:textId="77777777" w:rsidR="008647B6" w:rsidRPr="008647B6" w:rsidRDefault="008647B6" w:rsidP="008647B6">
      <w:pPr>
        <w:pStyle w:val="Default"/>
        <w:rPr>
          <w:b/>
          <w:sz w:val="23"/>
          <w:szCs w:val="23"/>
        </w:rPr>
      </w:pP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988"/>
        <w:gridCol w:w="2126"/>
        <w:gridCol w:w="2126"/>
        <w:gridCol w:w="709"/>
        <w:gridCol w:w="1281"/>
        <w:gridCol w:w="851"/>
        <w:gridCol w:w="2262"/>
        <w:gridCol w:w="6"/>
        <w:gridCol w:w="1695"/>
        <w:gridCol w:w="1701"/>
      </w:tblGrid>
      <w:tr w:rsidR="002472C0" w14:paraId="33CA8F40" w14:textId="77777777" w:rsidTr="002622DA">
        <w:trPr>
          <w:trHeight w:val="692"/>
        </w:trPr>
        <w:tc>
          <w:tcPr>
            <w:tcW w:w="9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15463B2" w14:textId="77777777" w:rsidR="002472C0" w:rsidRPr="008647B6" w:rsidRDefault="002472C0" w:rsidP="00731F87">
            <w:pPr>
              <w:rPr>
                <w:lang w:val="en-GB" w:eastAsia="sl-SI"/>
              </w:rPr>
            </w:pPr>
            <w:r w:rsidRPr="008647B6">
              <w:rPr>
                <w:b/>
              </w:rPr>
              <w:t>Red. Br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5D816D2B" w14:textId="77777777" w:rsidR="002472C0" w:rsidRPr="00B864BD" w:rsidRDefault="002472C0" w:rsidP="00731F87">
            <w:pPr>
              <w:rPr>
                <w:lang w:val="en-GB" w:eastAsia="sl-SI"/>
              </w:rPr>
            </w:pPr>
            <w:r w:rsidRPr="00B864BD">
              <w:rPr>
                <w:b/>
              </w:rPr>
              <w:t>Opis rizika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945EBBA" w14:textId="77777777" w:rsidR="002472C0" w:rsidRPr="00B864BD" w:rsidRDefault="002472C0" w:rsidP="00731F87">
            <w:pPr>
              <w:rPr>
                <w:lang w:val="en-GB" w:eastAsia="sl-SI"/>
              </w:rPr>
            </w:pPr>
            <w:r w:rsidRPr="00B864BD">
              <w:rPr>
                <w:b/>
              </w:rPr>
              <w:t>Pregled postojećih kontrola</w:t>
            </w:r>
          </w:p>
        </w:tc>
        <w:tc>
          <w:tcPr>
            <w:tcW w:w="28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1A7127FF" w14:textId="77777777" w:rsidR="002472C0" w:rsidRPr="00B864BD" w:rsidRDefault="002472C0" w:rsidP="00731F87">
            <w:pPr>
              <w:jc w:val="center"/>
              <w:rPr>
                <w:b/>
                <w:lang w:val="en-GB" w:eastAsia="sl-SI"/>
              </w:rPr>
            </w:pPr>
            <w:r w:rsidRPr="00B864BD">
              <w:rPr>
                <w:b/>
              </w:rPr>
              <w:t>Rezidualni nivo rizika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2182AEC" w14:textId="77777777" w:rsidR="002472C0" w:rsidRPr="00B864BD" w:rsidRDefault="002472C0" w:rsidP="00731F87">
            <w:pPr>
              <w:rPr>
                <w:lang w:val="en-GB" w:eastAsia="sl-SI"/>
              </w:rPr>
            </w:pPr>
            <w:r w:rsidRPr="00B864BD">
              <w:rPr>
                <w:b/>
              </w:rPr>
              <w:t>Reagovanje na rizik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74334592" w14:textId="77777777" w:rsidR="002472C0" w:rsidRPr="00B864BD" w:rsidRDefault="002472C0" w:rsidP="00731F87">
            <w:pPr>
              <w:rPr>
                <w:lang w:val="en-GB" w:eastAsia="sl-SI"/>
              </w:rPr>
            </w:pPr>
            <w:r w:rsidRPr="00B864BD">
              <w:rPr>
                <w:b/>
              </w:rPr>
              <w:t>Odgovorna osoba za rizik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6E00E7D4" w14:textId="77777777" w:rsidR="002472C0" w:rsidRPr="00B864BD" w:rsidRDefault="002472C0" w:rsidP="00731F87">
            <w:pPr>
              <w:rPr>
                <w:b/>
                <w:lang w:val="en-GB" w:eastAsia="sl-SI"/>
              </w:rPr>
            </w:pPr>
            <w:r w:rsidRPr="00B864BD">
              <w:rPr>
                <w:b/>
              </w:rPr>
              <w:t>Rok za sprovođenje</w:t>
            </w:r>
          </w:p>
        </w:tc>
      </w:tr>
      <w:tr w:rsidR="002472C0" w14:paraId="09A5BCF2" w14:textId="77777777" w:rsidTr="002622DA">
        <w:tc>
          <w:tcPr>
            <w:tcW w:w="9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CE65EFE" w14:textId="77777777" w:rsidR="002472C0" w:rsidRPr="008647B6" w:rsidRDefault="002472C0" w:rsidP="00731F87">
            <w:pPr>
              <w:rPr>
                <w:sz w:val="16"/>
                <w:szCs w:val="16"/>
                <w:lang w:val="en-GB" w:eastAsia="sl-SI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2CD720D3" w14:textId="77777777" w:rsidR="002472C0" w:rsidRPr="008647B6" w:rsidRDefault="002472C0" w:rsidP="00731F87">
            <w:pPr>
              <w:rPr>
                <w:lang w:val="pl-PL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412FD84" w14:textId="77777777" w:rsidR="002472C0" w:rsidRPr="008647B6" w:rsidRDefault="002472C0" w:rsidP="00731F87">
            <w:pPr>
              <w:rPr>
                <w:sz w:val="20"/>
                <w:szCs w:val="20"/>
                <w:lang w:val="en-GB" w:eastAsia="sl-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7949A00" w14:textId="5AA433BE" w:rsidR="002472C0" w:rsidRPr="008647B6" w:rsidRDefault="00B864BD" w:rsidP="00731F87">
            <w:pPr>
              <w:rPr>
                <w:b/>
                <w:sz w:val="18"/>
                <w:szCs w:val="18"/>
                <w:lang w:val="en-GB" w:eastAsia="sl-SI"/>
              </w:rPr>
            </w:pPr>
            <w:r>
              <w:rPr>
                <w:b/>
                <w:sz w:val="18"/>
                <w:szCs w:val="18"/>
                <w:lang w:val="en-GB" w:eastAsia="sl-SI"/>
              </w:rPr>
              <w:t>U</w:t>
            </w:r>
            <w:r w:rsidR="002472C0" w:rsidRPr="008647B6">
              <w:rPr>
                <w:b/>
                <w:sz w:val="18"/>
                <w:szCs w:val="18"/>
                <w:lang w:val="en-GB" w:eastAsia="sl-SI"/>
              </w:rPr>
              <w:t>ticaj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1AE4E52B" w14:textId="100081A7" w:rsidR="002472C0" w:rsidRPr="008647B6" w:rsidRDefault="00B864BD" w:rsidP="00731F87">
            <w:pPr>
              <w:rPr>
                <w:b/>
                <w:sz w:val="18"/>
                <w:szCs w:val="18"/>
                <w:lang w:val="en-GB" w:eastAsia="sl-SI"/>
              </w:rPr>
            </w:pPr>
            <w:r>
              <w:rPr>
                <w:b/>
                <w:sz w:val="18"/>
                <w:szCs w:val="18"/>
                <w:lang w:val="en-GB" w:eastAsia="sl-SI"/>
              </w:rPr>
              <w:t>V</w:t>
            </w:r>
            <w:r w:rsidR="002472C0" w:rsidRPr="008647B6">
              <w:rPr>
                <w:b/>
                <w:sz w:val="18"/>
                <w:szCs w:val="18"/>
                <w:lang w:val="en-GB" w:eastAsia="sl-SI"/>
              </w:rPr>
              <w:t>jerovatnoća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A385D24" w14:textId="77777777" w:rsidR="002472C0" w:rsidRPr="008647B6" w:rsidRDefault="002472C0" w:rsidP="00731F87">
            <w:pPr>
              <w:rPr>
                <w:b/>
                <w:sz w:val="18"/>
                <w:szCs w:val="18"/>
                <w:lang w:val="en-GB" w:eastAsia="sl-SI"/>
              </w:rPr>
            </w:pPr>
            <w:r w:rsidRPr="008647B6">
              <w:rPr>
                <w:b/>
                <w:sz w:val="18"/>
                <w:szCs w:val="18"/>
                <w:lang w:val="en-GB" w:eastAsia="sl-SI"/>
              </w:rPr>
              <w:t>Ukupno</w:t>
            </w:r>
          </w:p>
        </w:tc>
        <w:tc>
          <w:tcPr>
            <w:tcW w:w="226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3F5A0299" w14:textId="77777777" w:rsidR="002472C0" w:rsidRPr="008647B6" w:rsidRDefault="002472C0" w:rsidP="00731F87">
            <w:pPr>
              <w:rPr>
                <w:sz w:val="20"/>
                <w:szCs w:val="20"/>
                <w:lang w:val="en-GB" w:eastAsia="sl-SI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B227D39" w14:textId="77777777" w:rsidR="002472C0" w:rsidRPr="008647B6" w:rsidRDefault="002472C0" w:rsidP="00731F87">
            <w:pPr>
              <w:rPr>
                <w:sz w:val="16"/>
                <w:szCs w:val="16"/>
                <w:lang w:val="en-GB" w:eastAsia="sl-SI"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52AE525" w14:textId="77777777" w:rsidR="002472C0" w:rsidRPr="008647B6" w:rsidRDefault="002472C0" w:rsidP="00731F87">
            <w:pPr>
              <w:rPr>
                <w:sz w:val="16"/>
                <w:szCs w:val="16"/>
                <w:lang w:val="en-GB" w:eastAsia="sl-SI"/>
              </w:rPr>
            </w:pPr>
          </w:p>
        </w:tc>
      </w:tr>
      <w:tr w:rsidR="002472C0" w14:paraId="54643A2A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E85EF7" w14:textId="77777777" w:rsidR="00B864BD" w:rsidRDefault="00B864BD" w:rsidP="00731F87">
            <w:pPr>
              <w:rPr>
                <w:lang w:val="en-GB" w:eastAsia="sl-SI"/>
              </w:rPr>
            </w:pPr>
          </w:p>
          <w:p w14:paraId="364E572C" w14:textId="0466B5B0" w:rsidR="002472C0" w:rsidRPr="00B864BD" w:rsidRDefault="002472C0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302DB" w14:textId="77777777" w:rsidR="002472C0" w:rsidRPr="00F565C8" w:rsidRDefault="002472C0" w:rsidP="00731F87">
            <w:pPr>
              <w:rPr>
                <w:lang w:val="pl-PL"/>
              </w:rPr>
            </w:pPr>
            <w:r w:rsidRPr="00F565C8">
              <w:rPr>
                <w:lang w:val="pl-PL"/>
              </w:rPr>
              <w:t>Nemogućnost usvajanja Odluke o budzetu za narednu godinu zbog promjene političke strukture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17D87" w14:textId="77777777" w:rsidR="002472C0" w:rsidRPr="00F565C8" w:rsidRDefault="002472C0" w:rsidP="00731F87">
            <w:pPr>
              <w:rPr>
                <w:lang w:val="en-GB" w:eastAsia="sl-SI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96229" w14:textId="77777777" w:rsidR="002472C0" w:rsidRPr="00F565C8" w:rsidRDefault="002472C0" w:rsidP="00731F87">
            <w:pPr>
              <w:ind w:right="-108"/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788A0" w14:textId="3A02BB28" w:rsidR="002472C0" w:rsidRPr="00F565C8" w:rsidRDefault="00EF3D9D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131C6" w14:textId="4EB3A1A9" w:rsidR="002472C0" w:rsidRPr="00F565C8" w:rsidRDefault="00EF3D9D" w:rsidP="00731F87">
            <w:pPr>
              <w:ind w:left="-80" w:firstLine="36"/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F55FE" w14:textId="77777777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Organizovanje debata, okruglih stolova, Odluka o privremenom finansiranju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2BBAE" w14:textId="77777777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Sekretar za finansije, Predsjednik Opštine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6C3DA" w14:textId="77777777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Kraj godine</w:t>
            </w:r>
          </w:p>
        </w:tc>
      </w:tr>
      <w:tr w:rsidR="002472C0" w14:paraId="1AD86EC1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FF9E7" w14:textId="77777777" w:rsidR="00B864BD" w:rsidRDefault="00B864BD" w:rsidP="00731F87">
            <w:pPr>
              <w:rPr>
                <w:lang w:val="en-GB" w:eastAsia="sl-SI"/>
              </w:rPr>
            </w:pPr>
          </w:p>
          <w:p w14:paraId="24185166" w14:textId="61A145D3" w:rsidR="002472C0" w:rsidRPr="00B864BD" w:rsidRDefault="002472C0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77E5C" w14:textId="77777777" w:rsidR="002472C0" w:rsidRPr="00F565C8" w:rsidRDefault="002472C0" w:rsidP="00731F87">
            <w:pPr>
              <w:rPr>
                <w:lang w:val="pl-PL"/>
              </w:rPr>
            </w:pPr>
            <w:r w:rsidRPr="00F565C8">
              <w:rPr>
                <w:lang w:val="pl-PL"/>
              </w:rPr>
              <w:t>Nemogućnost ostvarenja planiranog budzeta, može doći do dodatnih prekomjernih zaduženja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77420" w14:textId="77777777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Smjernice za izradu budzeta, povećanje naplate prihodu u zakonskim okvirima, racionalizacija potrošnje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ECE43" w14:textId="77777777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BA3A0" w14:textId="77777777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10F50" w14:textId="77777777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6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52FE7" w14:textId="77777777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Rebalans budžeta, stalna komunikacija sa potrošačkim jedinicama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07638" w14:textId="77777777" w:rsidR="00B864BD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 xml:space="preserve">Sekretar za finansije, </w:t>
            </w:r>
          </w:p>
          <w:p w14:paraId="40EB8177" w14:textId="17F3E1E3" w:rsidR="002472C0" w:rsidRPr="00F565C8" w:rsidRDefault="002472C0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Šef odjeljenja lok.</w:t>
            </w:r>
            <w:r w:rsidR="00B864BD" w:rsidRPr="00F565C8">
              <w:rPr>
                <w:lang w:val="en-GB" w:eastAsia="sl-SI"/>
              </w:rPr>
              <w:t xml:space="preserve"> jav. prihoda, Predsjednik o</w:t>
            </w:r>
            <w:r w:rsidRPr="00F565C8">
              <w:rPr>
                <w:lang w:val="en-GB" w:eastAsia="sl-SI"/>
              </w:rPr>
              <w:t>pštine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29630" w14:textId="26985FF4" w:rsidR="002472C0" w:rsidRPr="00F565C8" w:rsidRDefault="00B864BD" w:rsidP="00731F87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K</w:t>
            </w:r>
            <w:r w:rsidR="002472C0" w:rsidRPr="00F565C8">
              <w:rPr>
                <w:lang w:val="en-GB" w:eastAsia="sl-SI"/>
              </w:rPr>
              <w:t>ontinuirano</w:t>
            </w:r>
          </w:p>
        </w:tc>
      </w:tr>
      <w:tr w:rsidR="002472C0" w14:paraId="36F5A78B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2FA66" w14:textId="77777777" w:rsidR="00B864BD" w:rsidRDefault="00B864BD" w:rsidP="00731F87">
            <w:pPr>
              <w:rPr>
                <w:lang w:val="en-GB" w:eastAsia="sl-SI"/>
              </w:rPr>
            </w:pPr>
          </w:p>
          <w:p w14:paraId="7C1DA83E" w14:textId="0794FEE0" w:rsidR="002472C0" w:rsidRPr="00B864BD" w:rsidRDefault="002472C0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C5354" w14:textId="21FAD179" w:rsidR="002472C0" w:rsidRPr="00863AB5" w:rsidRDefault="002472C0" w:rsidP="00731F87">
            <w:pPr>
              <w:rPr>
                <w:lang w:val="pl-PL"/>
              </w:rPr>
            </w:pPr>
            <w:r>
              <w:rPr>
                <w:lang w:val="pl-PL"/>
              </w:rPr>
              <w:t>Nedovoljna uk</w:t>
            </w:r>
            <w:r w:rsidR="00F565C8">
              <w:rPr>
                <w:lang w:val="pl-PL"/>
              </w:rPr>
              <w:t>lj</w:t>
            </w:r>
            <w:r>
              <w:rPr>
                <w:lang w:val="pl-PL"/>
              </w:rPr>
              <w:t>učenost u proces planiranja budžeta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57A48" w14:textId="77777777" w:rsidR="002472C0" w:rsidRPr="00863AB5" w:rsidRDefault="002472C0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Zakon o budžetu, smjernice MF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101E8" w14:textId="77777777" w:rsidR="002472C0" w:rsidRPr="00863AB5" w:rsidRDefault="002472C0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314E5" w14:textId="2E0C48FE" w:rsidR="002472C0" w:rsidRPr="00863AB5" w:rsidRDefault="00EF3D9D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57985" w14:textId="78727E3C" w:rsidR="002472C0" w:rsidRPr="00863AB5" w:rsidRDefault="00EF3D9D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3C578" w14:textId="13261A4F" w:rsidR="002472C0" w:rsidRPr="00863AB5" w:rsidRDefault="00EF3D9D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Organizovanje debata, okruglih stolova, javnih rasprava</w:t>
            </w:r>
          </w:p>
        </w:tc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B8AFF" w14:textId="77777777" w:rsidR="002472C0" w:rsidRPr="00863AB5" w:rsidRDefault="002472C0" w:rsidP="00731F87">
            <w:pPr>
              <w:ind w:hanging="108"/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  Sekretar za finansije, Predsjednik Opštine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042F5" w14:textId="7E7A9185" w:rsidR="002472C0" w:rsidRPr="00863AB5" w:rsidRDefault="00B864BD" w:rsidP="00731F87">
            <w:pPr>
              <w:ind w:left="-207" w:right="-80" w:firstLine="207"/>
              <w:rPr>
                <w:lang w:val="en-GB" w:eastAsia="sl-SI"/>
              </w:rPr>
            </w:pPr>
            <w:r>
              <w:rPr>
                <w:lang w:val="en-GB" w:eastAsia="sl-SI"/>
              </w:rPr>
              <w:t>K</w:t>
            </w:r>
            <w:r w:rsidR="002472C0">
              <w:rPr>
                <w:lang w:val="en-GB" w:eastAsia="sl-SI"/>
              </w:rPr>
              <w:t>ontinuirano</w:t>
            </w:r>
          </w:p>
        </w:tc>
      </w:tr>
      <w:tr w:rsidR="002472C0" w14:paraId="43608008" w14:textId="77777777" w:rsidTr="002622DA">
        <w:trPr>
          <w:trHeight w:val="1580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FCC89C" w14:textId="77777777" w:rsidR="00B864BD" w:rsidRDefault="00B864BD" w:rsidP="00731F87">
            <w:pPr>
              <w:rPr>
                <w:lang w:val="en-GB" w:eastAsia="sl-SI"/>
              </w:rPr>
            </w:pPr>
          </w:p>
          <w:p w14:paraId="092940C3" w14:textId="3B1964E9" w:rsidR="002472C0" w:rsidRPr="00B864BD" w:rsidRDefault="002472C0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63456" w14:textId="77777777" w:rsidR="002472C0" w:rsidRPr="00863AB5" w:rsidRDefault="002472C0" w:rsidP="00731F87">
            <w:pPr>
              <w:rPr>
                <w:lang w:val="pl-PL"/>
              </w:rPr>
            </w:pPr>
            <w:r>
              <w:rPr>
                <w:lang w:val="pl-PL"/>
              </w:rPr>
              <w:t>Blokada računa Trezora zbog sudskih izvršenja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28343" w14:textId="77777777" w:rsidR="002472C0" w:rsidRPr="00863AB5" w:rsidRDefault="002472C0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Pravovremene informacije od Službe za zastupanje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267C6" w14:textId="77777777" w:rsidR="002472C0" w:rsidRPr="00863AB5" w:rsidRDefault="002472C0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3E6E1" w14:textId="280ED697" w:rsidR="002472C0" w:rsidRPr="00863AB5" w:rsidRDefault="00EF3D9D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D1850" w14:textId="49C878FF" w:rsidR="002472C0" w:rsidRPr="00863AB5" w:rsidRDefault="00EF3D9D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6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A6EFB" w14:textId="1D1F4A95" w:rsidR="002472C0" w:rsidRPr="00863AB5" w:rsidRDefault="002472C0" w:rsidP="00B864BD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Izrada procedure </w:t>
            </w:r>
            <w:r w:rsidR="00B864BD">
              <w:rPr>
                <w:lang w:val="en-GB" w:eastAsia="sl-SI"/>
              </w:rPr>
              <w:t>o</w:t>
            </w:r>
            <w:r>
              <w:rPr>
                <w:lang w:val="en-GB" w:eastAsia="sl-SI"/>
              </w:rPr>
              <w:t>d strane Direkcije za imovinu o sudskim sporovima sa rokovima.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D07CB0" w14:textId="77777777" w:rsidR="002472C0" w:rsidRPr="00863AB5" w:rsidRDefault="002472C0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Sekretar za finansije, Direktor direkcije za imovinu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C2CD3" w14:textId="521621AF" w:rsidR="002472C0" w:rsidRPr="00863AB5" w:rsidRDefault="00B864BD" w:rsidP="00731F87">
            <w:pPr>
              <w:ind w:left="-207" w:firstLine="207"/>
              <w:rPr>
                <w:lang w:val="en-GB" w:eastAsia="sl-SI"/>
              </w:rPr>
            </w:pPr>
            <w:r>
              <w:rPr>
                <w:lang w:val="en-GB" w:eastAsia="sl-SI"/>
              </w:rPr>
              <w:t>K</w:t>
            </w:r>
            <w:r w:rsidR="002472C0">
              <w:rPr>
                <w:lang w:val="en-GB" w:eastAsia="sl-SI"/>
              </w:rPr>
              <w:t>ontinuirano</w:t>
            </w:r>
          </w:p>
        </w:tc>
      </w:tr>
      <w:tr w:rsidR="002472C0" w14:paraId="7A76BD6C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00E30" w14:textId="77777777" w:rsidR="002472C0" w:rsidRDefault="002472C0" w:rsidP="00731F87">
            <w:pPr>
              <w:rPr>
                <w:lang w:val="en-GB" w:eastAsia="sl-SI"/>
              </w:rPr>
            </w:pPr>
          </w:p>
          <w:p w14:paraId="681C8387" w14:textId="7CEEEB91" w:rsidR="00B864BD" w:rsidRPr="00B864BD" w:rsidRDefault="00B864BD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EBCF8" w14:textId="297B9FBC" w:rsidR="002472C0" w:rsidRPr="00150FA1" w:rsidRDefault="002472C0" w:rsidP="00731F87">
            <w:pPr>
              <w:rPr>
                <w:bCs/>
                <w:lang w:val="sr-Latn-ME"/>
              </w:rPr>
            </w:pPr>
            <w:r>
              <w:rPr>
                <w:bCs/>
                <w:lang w:val="sr-Latn-RS"/>
              </w:rPr>
              <w:t>Neadekvatno u</w:t>
            </w:r>
            <w:r w:rsidRPr="00C93EBD">
              <w:rPr>
                <w:bCs/>
                <w:lang w:val="sr-Latn-RS"/>
              </w:rPr>
              <w:t xml:space="preserve">nošenje novih poreskih obveznika  </w:t>
            </w:r>
            <w:r w:rsidRPr="00C93EBD">
              <w:rPr>
                <w:bCs/>
                <w:lang w:val="sr-Latn-RS"/>
              </w:rPr>
              <w:lastRenderedPageBreak/>
              <w:t>na osnov</w:t>
            </w:r>
            <w:r>
              <w:rPr>
                <w:bCs/>
                <w:lang w:val="sr-Latn-RS"/>
              </w:rPr>
              <w:t xml:space="preserve">u podataka </w:t>
            </w:r>
            <w:r w:rsidR="006A7C8F">
              <w:rPr>
                <w:bCs/>
                <w:lang w:val="sr-Latn-RS"/>
              </w:rPr>
              <w:t xml:space="preserve">iz notarskih zapisa, </w:t>
            </w:r>
            <w:r>
              <w:rPr>
                <w:bCs/>
                <w:lang w:val="sr-Latn-RS"/>
              </w:rPr>
              <w:t xml:space="preserve">Uprave za </w:t>
            </w:r>
            <w:r w:rsidR="006A7C8F">
              <w:rPr>
                <w:bCs/>
                <w:lang w:val="sr-Latn-RS"/>
              </w:rPr>
              <w:t>katastar</w:t>
            </w:r>
            <w:r w:rsidRPr="00C93EBD">
              <w:rPr>
                <w:bCs/>
                <w:lang w:val="sr-Latn-RS"/>
              </w:rPr>
              <w:t>,</w:t>
            </w:r>
            <w:r>
              <w:rPr>
                <w:bCs/>
                <w:lang w:val="sr-Latn-RS"/>
              </w:rPr>
              <w:t xml:space="preserve"> CRPS</w:t>
            </w:r>
            <w:r w:rsidR="006A7C8F">
              <w:rPr>
                <w:bCs/>
                <w:lang w:val="sr-Latn-RS"/>
              </w:rPr>
              <w:t xml:space="preserve"> i evidencije o prebivalištu MUP-a</w:t>
            </w:r>
          </w:p>
          <w:p w14:paraId="69D43149" w14:textId="77777777" w:rsidR="002472C0" w:rsidRPr="00C93EBD" w:rsidRDefault="002472C0" w:rsidP="00731F87">
            <w:pPr>
              <w:rPr>
                <w:lang w:val="sr-Latn-ME"/>
              </w:rPr>
            </w:pPr>
          </w:p>
          <w:p w14:paraId="0C73AA65" w14:textId="77777777" w:rsidR="002472C0" w:rsidRPr="00863AB5" w:rsidRDefault="002472C0" w:rsidP="00731F87">
            <w:pPr>
              <w:rPr>
                <w:lang w:val="pl-PL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C953F" w14:textId="638FE529" w:rsidR="002472C0" w:rsidRPr="00863AB5" w:rsidRDefault="006A7C8F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lastRenderedPageBreak/>
              <w:t xml:space="preserve">Usavršavanje kadra, neažurno dostavljanje </w:t>
            </w:r>
            <w:r>
              <w:rPr>
                <w:lang w:val="en-GB" w:eastAsia="sl-SI"/>
              </w:rPr>
              <w:lastRenderedPageBreak/>
              <w:t>podataka od strane notara, Uprave za katastar i MUP-a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66057" w14:textId="77777777" w:rsidR="002472C0" w:rsidRPr="00863AB5" w:rsidRDefault="002472C0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lastRenderedPageBreak/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3AA3E7" w14:textId="4A4121D0" w:rsidR="002472C0" w:rsidRPr="00863AB5" w:rsidRDefault="006A7C8F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AE9489" w14:textId="77777777" w:rsidR="002472C0" w:rsidRPr="00863AB5" w:rsidRDefault="002472C0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6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A3776" w14:textId="3D0F240A" w:rsidR="002472C0" w:rsidRPr="00F565C8" w:rsidRDefault="002472C0" w:rsidP="00731F87">
            <w:pPr>
              <w:rPr>
                <w:lang w:val="sr-Latn-ME" w:eastAsia="sl-SI"/>
              </w:rPr>
            </w:pPr>
            <w:r w:rsidRPr="00F565C8">
              <w:rPr>
                <w:bCs/>
                <w:lang w:val="sr-Latn-RS" w:eastAsia="sl-SI"/>
              </w:rPr>
              <w:t xml:space="preserve">Zakon o Porezu na nepokretnosti, Zakon o poreskoj </w:t>
            </w:r>
            <w:r w:rsidRPr="00F565C8">
              <w:rPr>
                <w:bCs/>
                <w:lang w:val="sr-Latn-RS" w:eastAsia="sl-SI"/>
              </w:rPr>
              <w:lastRenderedPageBreak/>
              <w:t>administraciji</w:t>
            </w:r>
            <w:r w:rsidRPr="00F565C8">
              <w:rPr>
                <w:lang w:val="sr-Latn-ME" w:eastAsia="sl-SI"/>
              </w:rPr>
              <w:t>,</w:t>
            </w:r>
            <w:r w:rsidR="00B864BD" w:rsidRPr="00F565C8">
              <w:rPr>
                <w:lang w:val="sr-Latn-ME" w:eastAsia="sl-SI"/>
              </w:rPr>
              <w:t xml:space="preserve"> </w:t>
            </w:r>
            <w:r w:rsidRPr="00F565C8">
              <w:rPr>
                <w:bCs/>
                <w:lang w:val="sr-Latn-RS" w:eastAsia="sl-SI"/>
              </w:rPr>
              <w:t>Zakon o upravnom postupku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AE8E6B" w14:textId="09DABEE5" w:rsidR="002472C0" w:rsidRPr="00863AB5" w:rsidRDefault="006A7C8F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lastRenderedPageBreak/>
              <w:t xml:space="preserve">Rukovodilac </w:t>
            </w:r>
            <w:r w:rsidR="002472C0">
              <w:rPr>
                <w:lang w:val="en-GB" w:eastAsia="sl-SI"/>
              </w:rPr>
              <w:t xml:space="preserve">Odjeljenja lokalnih </w:t>
            </w:r>
            <w:r w:rsidR="002472C0">
              <w:rPr>
                <w:lang w:val="en-GB" w:eastAsia="sl-SI"/>
              </w:rPr>
              <w:lastRenderedPageBreak/>
              <w:t>prihoda, Sekretar za finansije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A95EF" w14:textId="77777777" w:rsidR="002472C0" w:rsidRPr="00863AB5" w:rsidRDefault="002472C0" w:rsidP="00731F87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lastRenderedPageBreak/>
              <w:t>Do kraja prvog kvartala tekuće godine</w:t>
            </w:r>
          </w:p>
        </w:tc>
      </w:tr>
      <w:tr w:rsidR="00F565C8" w14:paraId="3A0DE961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BF0ED" w14:textId="65D4EB9F" w:rsidR="00F565C8" w:rsidRPr="006A7C8F" w:rsidRDefault="00F565C8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68A31" w14:textId="2D283BF0" w:rsidR="00F565C8" w:rsidRDefault="00F565C8" w:rsidP="00F565C8">
            <w:pPr>
              <w:rPr>
                <w:bCs/>
                <w:lang w:val="sr-Latn-RS"/>
              </w:rPr>
            </w:pPr>
            <w:r>
              <w:rPr>
                <w:bCs/>
                <w:lang w:val="sr-Latn-RS"/>
              </w:rPr>
              <w:t>Neprikupljanje podataka sa terena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04852" w14:textId="4D850BB1" w:rsid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Redovna terenska kontrola, obučenost inspektora za rad na terenu, neadekvatna stručna sprema inspektora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37FC8" w14:textId="041E73E6" w:rsid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49D739" w14:textId="1F50F5EE" w:rsid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28F0F" w14:textId="7FF767D9" w:rsid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6F4C2" w14:textId="41C85E01" w:rsidR="00F565C8" w:rsidRPr="00F565C8" w:rsidRDefault="00F565C8" w:rsidP="00F565C8">
            <w:pPr>
              <w:rPr>
                <w:bCs/>
                <w:lang w:val="sr-Latn-RS" w:eastAsia="sl-SI"/>
              </w:rPr>
            </w:pPr>
            <w:r w:rsidRPr="00F565C8">
              <w:rPr>
                <w:bCs/>
                <w:lang w:val="sr-Latn-RS" w:eastAsia="sl-SI"/>
              </w:rPr>
              <w:t>Zakon o inspekcijskom nadzoru, Zakon o poreskoj admnistraciji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8AD2A" w14:textId="28BB4D5F" w:rsid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Rukovodilac Odjeljenja lokalnih prihoda, Sekretar za finansije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7F34F" w14:textId="0D0A3C5C" w:rsid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Kontinuirano</w:t>
            </w:r>
          </w:p>
        </w:tc>
      </w:tr>
      <w:tr w:rsidR="00F565C8" w14:paraId="7DE9654D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5F6FC" w14:textId="77777777" w:rsidR="00F565C8" w:rsidRDefault="00F565C8" w:rsidP="00F565C8">
            <w:pPr>
              <w:rPr>
                <w:lang w:val="en-GB" w:eastAsia="sl-SI"/>
              </w:rPr>
            </w:pPr>
          </w:p>
          <w:p w14:paraId="384DE301" w14:textId="75812ADA" w:rsidR="00F565C8" w:rsidRPr="00B864BD" w:rsidRDefault="00F565C8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A6020" w14:textId="77777777" w:rsidR="00F565C8" w:rsidRPr="00863AB5" w:rsidRDefault="00F565C8" w:rsidP="00F565C8">
            <w:pPr>
              <w:rPr>
                <w:lang w:val="pl-PL"/>
              </w:rPr>
            </w:pPr>
            <w:r>
              <w:rPr>
                <w:lang w:val="pl-PL"/>
              </w:rPr>
              <w:t>Nemogućnost uručenja rješenja zbog nepotpunih i pogrešnih adresa poreskih obveznika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67F64" w14:textId="1624B3D9" w:rsidR="00F565C8" w:rsidRPr="00F565C8" w:rsidRDefault="00F565C8" w:rsidP="00F565C8">
            <w:pPr>
              <w:rPr>
                <w:lang w:val="en-GB" w:eastAsia="sl-SI"/>
              </w:rPr>
            </w:pPr>
            <w:r w:rsidRPr="00F565C8">
              <w:rPr>
                <w:lang w:val="en-GB" w:eastAsia="sl-SI"/>
              </w:rPr>
              <w:t>Kontrola u saradnji sa MUP –om pri pribavljanju poslednjeg prijavljenog prebivališta</w:t>
            </w:r>
            <w:r>
              <w:rPr>
                <w:lang w:val="en-GB" w:eastAsia="sl-SI"/>
              </w:rPr>
              <w:t xml:space="preserve"> kao i tačne adrese objekta na određenoj kat. Par.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22261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DB13D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54E60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C6ADA" w14:textId="538FCE6D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Kontinuirano poređenje adresa Mup-a sa adresama u bazi podataka kao i redovno unošenje adresa i kućnih brojeva u poresku bazu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C0CF5" w14:textId="703C4DB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Samostalna savjetnica, Rukovodilac  Odjeljenja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9CBB9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Kontinuirano</w:t>
            </w:r>
          </w:p>
        </w:tc>
      </w:tr>
      <w:tr w:rsidR="00F565C8" w14:paraId="46D09D10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3ED9E" w14:textId="46740C3A" w:rsidR="00F565C8" w:rsidRPr="00F565C8" w:rsidRDefault="00F565C8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F8052" w14:textId="55B25C39" w:rsidR="00F565C8" w:rsidRDefault="00F565C8" w:rsidP="00F565C8">
            <w:pPr>
              <w:rPr>
                <w:lang w:val="pl-PL"/>
              </w:rPr>
            </w:pPr>
            <w:r>
              <w:rPr>
                <w:lang w:val="pl-PL"/>
              </w:rPr>
              <w:t>Neadekvatno uručivanje rješenja od strane Pošte CG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5A8CED" w14:textId="67EB7914" w:rsidR="00F565C8" w:rsidRP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Bolje definisanje prava i obaveza u Ugovoru o pružanju usluga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D3059" w14:textId="448B4DCF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48E6A" w14:textId="2F34D32B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8484E" w14:textId="1895F1B7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AC355" w14:textId="7CD2493A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Kontrola rada poštara, pisanje pritužbi na rad poštara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D47C67" w14:textId="4BEB6C74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Samostalna savjetnica, Rukovodilac odjeljenja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B5642B" w14:textId="5D7C1346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Jul, Avgust</w:t>
            </w:r>
          </w:p>
        </w:tc>
      </w:tr>
      <w:tr w:rsidR="00F565C8" w14:paraId="6A1D17CF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30919" w14:textId="77777777" w:rsidR="00F565C8" w:rsidRDefault="00F565C8" w:rsidP="00F565C8">
            <w:pPr>
              <w:rPr>
                <w:lang w:val="en-GB" w:eastAsia="sl-SI"/>
              </w:rPr>
            </w:pPr>
          </w:p>
          <w:p w14:paraId="7DE03241" w14:textId="527354A4" w:rsidR="00F565C8" w:rsidRPr="00B864BD" w:rsidRDefault="00F565C8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4EE69" w14:textId="745D6D4A" w:rsidR="00F565C8" w:rsidRPr="00863AB5" w:rsidRDefault="00F565C8" w:rsidP="00F565C8">
            <w:pPr>
              <w:rPr>
                <w:lang w:val="pl-PL"/>
              </w:rPr>
            </w:pPr>
            <w:r>
              <w:rPr>
                <w:lang w:val="pl-PL"/>
              </w:rPr>
              <w:t>Kašnjenje sa prinudnom napl</w:t>
            </w:r>
            <w:r w:rsidR="00201503">
              <w:rPr>
                <w:lang w:val="pl-PL"/>
              </w:rPr>
              <w:t>atom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B034A" w14:textId="7930A91D" w:rsidR="00F565C8" w:rsidRPr="00863AB5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Redovno knjiženje uplata poreskih obveznika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6A2338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60691" w14:textId="2AFEF5C2" w:rsidR="00F565C8" w:rsidRPr="00863AB5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C6BFBF" w14:textId="789C42EA" w:rsidR="00F565C8" w:rsidRPr="00863AB5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6B868" w14:textId="65C4B65C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Priprema izvještaja o dospjelim a neizmirenim obavezama</w:t>
            </w:r>
            <w:r w:rsidR="00201503">
              <w:rPr>
                <w:lang w:val="en-GB" w:eastAsia="sl-SI"/>
              </w:rPr>
              <w:t xml:space="preserve">, </w:t>
            </w:r>
            <w:r w:rsidR="00201503">
              <w:rPr>
                <w:lang w:val="en-GB" w:eastAsia="sl-SI"/>
              </w:rPr>
              <w:lastRenderedPageBreak/>
              <w:t>preraspodjela poslova u okviru Sekretarijata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D6C90" w14:textId="205A5FBD" w:rsidR="00F565C8" w:rsidRPr="00863AB5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lastRenderedPageBreak/>
              <w:t xml:space="preserve">Rukovodilac </w:t>
            </w:r>
            <w:r w:rsidR="00F565C8">
              <w:rPr>
                <w:lang w:val="en-GB" w:eastAsia="sl-SI"/>
              </w:rPr>
              <w:t>odjeljenja lokalnih prihoda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A90AE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stalan zadatak</w:t>
            </w:r>
          </w:p>
        </w:tc>
      </w:tr>
      <w:tr w:rsidR="00F565C8" w14:paraId="0EB48025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F243A" w14:textId="77777777" w:rsidR="00F565C8" w:rsidRDefault="00F565C8" w:rsidP="00F565C8">
            <w:pPr>
              <w:rPr>
                <w:lang w:val="en-GB" w:eastAsia="sl-SI"/>
              </w:rPr>
            </w:pPr>
          </w:p>
          <w:p w14:paraId="79274DAB" w14:textId="7EF588D4" w:rsidR="00F565C8" w:rsidRPr="00B864BD" w:rsidRDefault="00F565C8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B816B" w14:textId="77777777" w:rsidR="00F565C8" w:rsidRPr="00863AB5" w:rsidRDefault="00F565C8" w:rsidP="00F565C8">
            <w:pPr>
              <w:rPr>
                <w:lang w:val="pl-PL"/>
              </w:rPr>
            </w:pPr>
            <w:r>
              <w:rPr>
                <w:lang w:val="pl-PL"/>
              </w:rPr>
              <w:t>Neblagovremeno prijavljivanje potraživanja za naplatu iz stečajne mase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0E014" w14:textId="439ED401" w:rsidR="00F565C8" w:rsidRPr="00863AB5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Sistematizacijom predvidjeti službenika koji je dužan da prati ove promjene u Službenom listu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14300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40169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6EBA4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ACBE4" w14:textId="62A734D4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Provjera oglasa u službenom listu Cg, izrada prijave potraživanja </w:t>
            </w:r>
            <w:r w:rsidR="00201503">
              <w:rPr>
                <w:lang w:val="en-GB" w:eastAsia="sl-SI"/>
              </w:rPr>
              <w:t>i</w:t>
            </w:r>
            <w:r>
              <w:rPr>
                <w:lang w:val="en-GB" w:eastAsia="sl-SI"/>
              </w:rPr>
              <w:t xml:space="preserve"> njeno dostavljanje privrednom sudu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CD772" w14:textId="42540872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Sekretar </w:t>
            </w:r>
            <w:r w:rsidR="00201503">
              <w:rPr>
                <w:lang w:val="en-GB" w:eastAsia="sl-SI"/>
              </w:rPr>
              <w:t xml:space="preserve"> Sekretarijata </w:t>
            </w:r>
            <w:r>
              <w:rPr>
                <w:lang w:val="en-GB" w:eastAsia="sl-SI"/>
              </w:rPr>
              <w:t>za finansije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226BA" w14:textId="77777777" w:rsidR="00F565C8" w:rsidRPr="00863AB5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kontinuirano</w:t>
            </w:r>
          </w:p>
        </w:tc>
      </w:tr>
      <w:tr w:rsidR="00F565C8" w14:paraId="1F95C95F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DB5C5" w14:textId="77777777" w:rsidR="00F565C8" w:rsidRDefault="00F565C8" w:rsidP="00F565C8">
            <w:pPr>
              <w:rPr>
                <w:lang w:val="en-GB" w:eastAsia="sl-SI"/>
              </w:rPr>
            </w:pPr>
          </w:p>
          <w:p w14:paraId="3DA4C55D" w14:textId="223969D4" w:rsidR="00F565C8" w:rsidRPr="00B864BD" w:rsidRDefault="00F565C8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443EB" w14:textId="06E8ABFE" w:rsidR="00F565C8" w:rsidRDefault="00201503" w:rsidP="00F565C8">
            <w:pPr>
              <w:rPr>
                <w:lang w:val="pl-PL"/>
              </w:rPr>
            </w:pPr>
            <w:r>
              <w:rPr>
                <w:lang w:val="pl-PL"/>
              </w:rPr>
              <w:t>Nedovoljan broj zaposlenih na radnim mjestima za unošenje novih poreskih obveznika na osnovu isprava, za prijavljivanje potraživanjaza naplatu iz stečajne mase i donošenju rješenja o prinudnoj naplati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E84FB" w14:textId="7BF46FFD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Pravilnik o unutrašnjoj organizaciji I sistematizaciji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07FB4" w14:textId="77777777" w:rsid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8FF33B" w14:textId="2463FC48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30C48" w14:textId="5B2F2AD4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AAE492" w14:textId="298B8001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Povećanje broja zaposlenih sa visokom spremom i mogućnost zamjene usled odsustva zaposlenih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0F9AA5" w14:textId="46801489" w:rsidR="00F565C8" w:rsidRDefault="00201503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Sekretar Sekretarijata za finansije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AC6B1C" w14:textId="27838CE1" w:rsidR="00F565C8" w:rsidRDefault="00F565C8" w:rsidP="00F565C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U </w:t>
            </w:r>
            <w:r w:rsidR="00201503">
              <w:rPr>
                <w:lang w:val="en-GB" w:eastAsia="sl-SI"/>
              </w:rPr>
              <w:t>2021. godini</w:t>
            </w:r>
          </w:p>
        </w:tc>
      </w:tr>
      <w:tr w:rsidR="00F565C8" w14:paraId="218A2E5B" w14:textId="77777777" w:rsidTr="002622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875A3" w14:textId="77777777" w:rsidR="00F565C8" w:rsidRDefault="00F565C8" w:rsidP="00F565C8">
            <w:pPr>
              <w:rPr>
                <w:lang w:val="en-GB" w:eastAsia="sl-SI"/>
              </w:rPr>
            </w:pPr>
          </w:p>
          <w:p w14:paraId="505AFDD4" w14:textId="71FACAF1" w:rsidR="00F565C8" w:rsidRPr="00B864BD" w:rsidRDefault="00F565C8" w:rsidP="00CF5C42">
            <w:pPr>
              <w:pStyle w:val="ListParagraph"/>
              <w:numPr>
                <w:ilvl w:val="0"/>
                <w:numId w:val="17"/>
              </w:numPr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89052" w14:textId="0E1FE97C" w:rsidR="00F565C8" w:rsidRPr="00201503" w:rsidRDefault="00F565C8" w:rsidP="00F565C8">
            <w:pPr>
              <w:rPr>
                <w:lang w:val="pl-PL"/>
              </w:rPr>
            </w:pPr>
            <w:r w:rsidRPr="00201503">
              <w:rPr>
                <w:lang w:val="pl-PL"/>
              </w:rPr>
              <w:t>Nedovoljna zaštita baze podataka od zloupotreba</w:t>
            </w:r>
            <w:r w:rsidR="00201503" w:rsidRPr="00201503">
              <w:rPr>
                <w:lang w:val="pl-PL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57F9E" w14:textId="22AEEF62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t xml:space="preserve">Antivirus </w:t>
            </w:r>
            <w:r w:rsidR="00201503" w:rsidRPr="00201503">
              <w:rPr>
                <w:lang w:val="en-GB" w:eastAsia="sl-SI"/>
              </w:rPr>
              <w:t>system, dorada programa u smislu pregleda svih aktivnosti svakog zaposlenog u bazi podataka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DA478" w14:textId="77777777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B61CA" w14:textId="77777777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36630" w14:textId="77777777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4172F" w14:textId="126B14FA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t xml:space="preserve">Postojanje lozinke na svim računarima za svakog zaposlenog, kao mogućnost pregleda urađenog za svakog pojedinačno kao i </w:t>
            </w:r>
          </w:p>
          <w:p w14:paraId="1FBA0E17" w14:textId="77777777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t>Stručno usavršavanje zaposlenih u CIS-u</w:t>
            </w:r>
          </w:p>
          <w:p w14:paraId="3110768A" w14:textId="77777777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t xml:space="preserve">Bekapovanje </w:t>
            </w:r>
            <w:r w:rsidRPr="00201503">
              <w:rPr>
                <w:lang w:val="en-GB" w:eastAsia="sl-SI"/>
              </w:rPr>
              <w:lastRenderedPageBreak/>
              <w:t>podataka redovno</w:t>
            </w:r>
          </w:p>
          <w:p w14:paraId="3FBB3BAF" w14:textId="77777777" w:rsidR="00F565C8" w:rsidRPr="00201503" w:rsidRDefault="00F565C8" w:rsidP="00F565C8">
            <w:pPr>
              <w:rPr>
                <w:lang w:val="en-GB" w:eastAsia="sl-SI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D6C50" w14:textId="77777777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lastRenderedPageBreak/>
              <w:t>Sekretar sekretarijata za finansije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0F456" w14:textId="77777777" w:rsidR="00F565C8" w:rsidRPr="00201503" w:rsidRDefault="00F565C8" w:rsidP="00F565C8">
            <w:pPr>
              <w:rPr>
                <w:lang w:val="en-GB" w:eastAsia="sl-SI"/>
              </w:rPr>
            </w:pPr>
            <w:r w:rsidRPr="00201503">
              <w:rPr>
                <w:lang w:val="en-GB" w:eastAsia="sl-SI"/>
              </w:rPr>
              <w:t>Stalan zadatak</w:t>
            </w:r>
          </w:p>
        </w:tc>
      </w:tr>
    </w:tbl>
    <w:p w14:paraId="4D212BDB" w14:textId="77777777" w:rsidR="002472C0" w:rsidRDefault="002472C0" w:rsidP="002472C0">
      <w:pPr>
        <w:jc w:val="both"/>
      </w:pPr>
    </w:p>
    <w:p w14:paraId="0C9C3F63" w14:textId="77777777" w:rsidR="002472C0" w:rsidRDefault="002472C0" w:rsidP="002472C0"/>
    <w:p w14:paraId="67518779" w14:textId="77777777" w:rsidR="002622DA" w:rsidRDefault="002622DA" w:rsidP="002472C0"/>
    <w:p w14:paraId="61386FBC" w14:textId="77777777" w:rsidR="002472C0" w:rsidRPr="00B45E25" w:rsidRDefault="00B45E25" w:rsidP="00B45E25">
      <w:pPr>
        <w:rPr>
          <w:b/>
          <w:lang w:val="sr-Latn-ME"/>
        </w:rPr>
      </w:pPr>
      <w:r w:rsidRPr="00B45E25">
        <w:rPr>
          <w:b/>
          <w:lang w:val="sr-Latn-ME"/>
        </w:rPr>
        <w:t>SEKRETARIJAT ZA PRIVREDU</w:t>
      </w:r>
    </w:p>
    <w:p w14:paraId="4D237708" w14:textId="77777777" w:rsidR="002472C0" w:rsidRDefault="002472C0" w:rsidP="002472C0">
      <w:pPr>
        <w:jc w:val="right"/>
        <w:rPr>
          <w:lang w:val="sr-Latn-ME"/>
        </w:rPr>
      </w:pPr>
    </w:p>
    <w:p w14:paraId="649A51C9" w14:textId="77777777" w:rsidR="002472C0" w:rsidRDefault="002472C0" w:rsidP="002472C0">
      <w:pPr>
        <w:jc w:val="right"/>
        <w:rPr>
          <w:lang w:val="sr-Latn-ME"/>
        </w:rPr>
      </w:pPr>
    </w:p>
    <w:tbl>
      <w:tblPr>
        <w:tblStyle w:val="TableGrid"/>
        <w:tblW w:w="13788" w:type="dxa"/>
        <w:tblLayout w:type="fixed"/>
        <w:tblLook w:val="04A0" w:firstRow="1" w:lastRow="0" w:firstColumn="1" w:lastColumn="0" w:noHBand="0" w:noVBand="1"/>
      </w:tblPr>
      <w:tblGrid>
        <w:gridCol w:w="918"/>
        <w:gridCol w:w="1860"/>
        <w:gridCol w:w="2143"/>
        <w:gridCol w:w="910"/>
        <w:gridCol w:w="1081"/>
        <w:gridCol w:w="993"/>
        <w:gridCol w:w="2464"/>
        <w:gridCol w:w="1868"/>
        <w:gridCol w:w="1551"/>
      </w:tblGrid>
      <w:tr w:rsidR="00B45E25" w:rsidRPr="002622DA" w14:paraId="354B5230" w14:textId="77777777" w:rsidTr="002622DA">
        <w:tc>
          <w:tcPr>
            <w:tcW w:w="13788" w:type="dxa"/>
            <w:gridSpan w:val="9"/>
            <w:shd w:val="clear" w:color="auto" w:fill="BFBFBF" w:themeFill="background1" w:themeFillShade="BF"/>
          </w:tcPr>
          <w:p w14:paraId="0F406ABB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color w:val="1F497D" w:themeColor="text2"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Obrazac registra rizika</w:t>
            </w:r>
          </w:p>
        </w:tc>
      </w:tr>
      <w:tr w:rsidR="00B45E25" w:rsidRPr="002622DA" w14:paraId="3C9FABF2" w14:textId="77777777" w:rsidTr="002622DA">
        <w:trPr>
          <w:trHeight w:val="270"/>
        </w:trPr>
        <w:tc>
          <w:tcPr>
            <w:tcW w:w="918" w:type="dxa"/>
            <w:vMerge w:val="restart"/>
            <w:shd w:val="clear" w:color="auto" w:fill="BFBFBF" w:themeFill="background1" w:themeFillShade="BF"/>
            <w:vAlign w:val="center"/>
          </w:tcPr>
          <w:p w14:paraId="259CD581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Redni broj</w:t>
            </w:r>
          </w:p>
        </w:tc>
        <w:tc>
          <w:tcPr>
            <w:tcW w:w="1860" w:type="dxa"/>
            <w:vMerge w:val="restart"/>
            <w:shd w:val="clear" w:color="auto" w:fill="BFBFBF" w:themeFill="background1" w:themeFillShade="BF"/>
            <w:vAlign w:val="center"/>
          </w:tcPr>
          <w:p w14:paraId="0CB77615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Opis rizika</w:t>
            </w:r>
          </w:p>
        </w:tc>
        <w:tc>
          <w:tcPr>
            <w:tcW w:w="2143" w:type="dxa"/>
            <w:vMerge w:val="restart"/>
            <w:shd w:val="clear" w:color="auto" w:fill="BFBFBF" w:themeFill="background1" w:themeFillShade="BF"/>
            <w:vAlign w:val="center"/>
          </w:tcPr>
          <w:p w14:paraId="7539AA4A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Pregled postojećih kontrola</w:t>
            </w:r>
          </w:p>
        </w:tc>
        <w:tc>
          <w:tcPr>
            <w:tcW w:w="298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46CE98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Rezidualni nivo rizika</w:t>
            </w:r>
          </w:p>
        </w:tc>
        <w:tc>
          <w:tcPr>
            <w:tcW w:w="2464" w:type="dxa"/>
            <w:vMerge w:val="restart"/>
            <w:shd w:val="clear" w:color="auto" w:fill="BFBFBF" w:themeFill="background1" w:themeFillShade="BF"/>
            <w:vAlign w:val="center"/>
          </w:tcPr>
          <w:p w14:paraId="777084D7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Reagovanje  na rizik</w:t>
            </w:r>
          </w:p>
        </w:tc>
        <w:tc>
          <w:tcPr>
            <w:tcW w:w="1868" w:type="dxa"/>
            <w:vMerge w:val="restart"/>
            <w:shd w:val="clear" w:color="auto" w:fill="BFBFBF" w:themeFill="background1" w:themeFillShade="BF"/>
            <w:vAlign w:val="center"/>
          </w:tcPr>
          <w:p w14:paraId="32A53454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Odgovorna  osoba za  rizik</w:t>
            </w:r>
          </w:p>
        </w:tc>
        <w:tc>
          <w:tcPr>
            <w:tcW w:w="1551" w:type="dxa"/>
            <w:vMerge w:val="restart"/>
            <w:shd w:val="clear" w:color="auto" w:fill="BFBFBF" w:themeFill="background1" w:themeFillShade="BF"/>
            <w:vAlign w:val="center"/>
          </w:tcPr>
          <w:p w14:paraId="06D536B0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Rok  za sprovođenje</w:t>
            </w:r>
          </w:p>
        </w:tc>
      </w:tr>
      <w:tr w:rsidR="00B45E25" w:rsidRPr="002622DA" w14:paraId="3ED64BDD" w14:textId="77777777" w:rsidTr="002622DA">
        <w:trPr>
          <w:trHeight w:val="593"/>
        </w:trPr>
        <w:tc>
          <w:tcPr>
            <w:tcW w:w="918" w:type="dxa"/>
            <w:vMerge/>
            <w:shd w:val="clear" w:color="auto" w:fill="BFBFBF" w:themeFill="background1" w:themeFillShade="BF"/>
          </w:tcPr>
          <w:p w14:paraId="54942A9F" w14:textId="77777777" w:rsidR="00B45E25" w:rsidRPr="002622DA" w:rsidRDefault="00B45E25" w:rsidP="00B45E25">
            <w:pPr>
              <w:rPr>
                <w:rFonts w:eastAsiaTheme="minorHAnsi"/>
                <w:color w:val="1F497D" w:themeColor="text2"/>
                <w:lang w:val="en-US"/>
              </w:rPr>
            </w:pPr>
          </w:p>
        </w:tc>
        <w:tc>
          <w:tcPr>
            <w:tcW w:w="1860" w:type="dxa"/>
            <w:vMerge/>
          </w:tcPr>
          <w:p w14:paraId="5333E915" w14:textId="77777777" w:rsidR="00B45E25" w:rsidRPr="002622DA" w:rsidRDefault="00B45E25" w:rsidP="00B45E25">
            <w:pPr>
              <w:rPr>
                <w:rFonts w:eastAsiaTheme="minorHAnsi"/>
                <w:color w:val="1F497D" w:themeColor="text2"/>
                <w:lang w:val="en-US"/>
              </w:rPr>
            </w:pPr>
          </w:p>
        </w:tc>
        <w:tc>
          <w:tcPr>
            <w:tcW w:w="2143" w:type="dxa"/>
            <w:vMerge/>
          </w:tcPr>
          <w:p w14:paraId="0981A3DF" w14:textId="77777777" w:rsidR="00B45E25" w:rsidRPr="002622DA" w:rsidRDefault="00B45E25" w:rsidP="00B45E25">
            <w:pPr>
              <w:rPr>
                <w:rFonts w:eastAsiaTheme="minorHAnsi"/>
                <w:color w:val="1F497D" w:themeColor="text2"/>
                <w:lang w:val="en-US"/>
              </w:rPr>
            </w:pPr>
          </w:p>
        </w:tc>
        <w:tc>
          <w:tcPr>
            <w:tcW w:w="9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78624D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Uticaj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FF7F8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Vjerova-tnoća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B8B052" w14:textId="77777777" w:rsidR="00B45E25" w:rsidRPr="002622DA" w:rsidRDefault="00B45E25" w:rsidP="00B45E25">
            <w:pPr>
              <w:jc w:val="center"/>
              <w:rPr>
                <w:rFonts w:eastAsiaTheme="minorHAnsi"/>
                <w:b/>
                <w:lang w:val="en-US"/>
              </w:rPr>
            </w:pPr>
            <w:r w:rsidRPr="002622DA">
              <w:rPr>
                <w:rFonts w:eastAsiaTheme="minorHAnsi"/>
                <w:b/>
                <w:lang w:val="en-US"/>
              </w:rPr>
              <w:t>Ukupno</w:t>
            </w:r>
          </w:p>
        </w:tc>
        <w:tc>
          <w:tcPr>
            <w:tcW w:w="2464" w:type="dxa"/>
            <w:vMerge/>
            <w:shd w:val="clear" w:color="auto" w:fill="DBE5F1" w:themeFill="accent1" w:themeFillTint="33"/>
          </w:tcPr>
          <w:p w14:paraId="625121B6" w14:textId="77777777" w:rsidR="00B45E25" w:rsidRPr="002622DA" w:rsidRDefault="00B45E25" w:rsidP="00B45E25">
            <w:pPr>
              <w:rPr>
                <w:rFonts w:eastAsiaTheme="minorHAnsi"/>
                <w:color w:val="1F497D" w:themeColor="text2"/>
                <w:lang w:val="en-US"/>
              </w:rPr>
            </w:pPr>
          </w:p>
        </w:tc>
        <w:tc>
          <w:tcPr>
            <w:tcW w:w="1868" w:type="dxa"/>
            <w:vMerge/>
          </w:tcPr>
          <w:p w14:paraId="5D8740D8" w14:textId="77777777" w:rsidR="00B45E25" w:rsidRPr="002622DA" w:rsidRDefault="00B45E25" w:rsidP="00B45E25">
            <w:pPr>
              <w:rPr>
                <w:rFonts w:eastAsiaTheme="minorHAnsi"/>
                <w:color w:val="1F497D" w:themeColor="text2"/>
                <w:lang w:val="en-US"/>
              </w:rPr>
            </w:pPr>
          </w:p>
        </w:tc>
        <w:tc>
          <w:tcPr>
            <w:tcW w:w="1551" w:type="dxa"/>
            <w:vMerge/>
          </w:tcPr>
          <w:p w14:paraId="28CF96BB" w14:textId="77777777" w:rsidR="00B45E25" w:rsidRPr="002622DA" w:rsidRDefault="00B45E25" w:rsidP="00B45E25">
            <w:pPr>
              <w:rPr>
                <w:rFonts w:eastAsiaTheme="minorHAnsi"/>
                <w:color w:val="1F497D" w:themeColor="text2"/>
                <w:lang w:val="en-US"/>
              </w:rPr>
            </w:pPr>
          </w:p>
        </w:tc>
      </w:tr>
      <w:tr w:rsidR="00B45E25" w:rsidRPr="002622DA" w14:paraId="6D6CB371" w14:textId="77777777" w:rsidTr="002622DA">
        <w:trPr>
          <w:cantSplit/>
          <w:trHeight w:val="1134"/>
        </w:trPr>
        <w:tc>
          <w:tcPr>
            <w:tcW w:w="918" w:type="dxa"/>
          </w:tcPr>
          <w:p w14:paraId="7888FBE2" w14:textId="77777777" w:rsidR="00B45E25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</w:p>
          <w:p w14:paraId="28A87628" w14:textId="6D94979B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GB" w:eastAsia="sl-SI"/>
              </w:rPr>
            </w:pPr>
          </w:p>
        </w:tc>
        <w:tc>
          <w:tcPr>
            <w:tcW w:w="1860" w:type="dxa"/>
          </w:tcPr>
          <w:p w14:paraId="61C9B6AB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 xml:space="preserve">Nedonošenje podzakonskih akata vezanih za Zakon o komunalnim djelatnostima, neblagovremeno usklađivanje sa Zakonom o komunalnim djelatnostima </w:t>
            </w:r>
          </w:p>
        </w:tc>
        <w:tc>
          <w:tcPr>
            <w:tcW w:w="2143" w:type="dxa"/>
          </w:tcPr>
          <w:p w14:paraId="1271ABAB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2DD38807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27164445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  <w:r w:rsidRPr="002622DA">
              <w:rPr>
                <w:rFonts w:eastAsiaTheme="minorHAnsi"/>
                <w:lang w:val="en-US"/>
              </w:rPr>
              <w:t>Stalna aktivnost na pracenju stanja u ovoj oblasti</w:t>
            </w:r>
          </w:p>
          <w:p w14:paraId="1C45C8BC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3C329A95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7C610823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318227E4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6941355C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05A8FAF8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3EB0A8D4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910" w:type="dxa"/>
          </w:tcPr>
          <w:p w14:paraId="1A49915A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4</w:t>
            </w:r>
          </w:p>
        </w:tc>
        <w:tc>
          <w:tcPr>
            <w:tcW w:w="1081" w:type="dxa"/>
          </w:tcPr>
          <w:p w14:paraId="1359F65A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2</w:t>
            </w:r>
          </w:p>
        </w:tc>
        <w:tc>
          <w:tcPr>
            <w:tcW w:w="993" w:type="dxa"/>
          </w:tcPr>
          <w:p w14:paraId="7D4C8733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8</w:t>
            </w:r>
          </w:p>
        </w:tc>
        <w:tc>
          <w:tcPr>
            <w:tcW w:w="2464" w:type="dxa"/>
          </w:tcPr>
          <w:p w14:paraId="7BEBABAE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Postupa se u skladu sa normativnim rjesenjima iz vazeceg Zakona, kao i rjesenjima iz drugih zakona koji uredjuju konkretnu komunalnu oblast</w:t>
            </w:r>
          </w:p>
        </w:tc>
        <w:tc>
          <w:tcPr>
            <w:tcW w:w="1868" w:type="dxa"/>
          </w:tcPr>
          <w:p w14:paraId="1B2631AB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Šefovi unutrasnjih organizacionih jedinica</w:t>
            </w:r>
          </w:p>
          <w:p w14:paraId="234C1F8D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3A632111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</w:p>
          <w:p w14:paraId="07F84F8A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1551" w:type="dxa"/>
          </w:tcPr>
          <w:p w14:paraId="5C1003C0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Kontinuirano</w:t>
            </w:r>
          </w:p>
        </w:tc>
      </w:tr>
      <w:tr w:rsidR="00B45E25" w:rsidRPr="002622DA" w14:paraId="42ED371F" w14:textId="77777777" w:rsidTr="002622DA">
        <w:trPr>
          <w:cantSplit/>
          <w:trHeight w:val="1134"/>
        </w:trPr>
        <w:tc>
          <w:tcPr>
            <w:tcW w:w="918" w:type="dxa"/>
          </w:tcPr>
          <w:p w14:paraId="78069111" w14:textId="77777777" w:rsidR="00B45E25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</w:p>
          <w:p w14:paraId="638BAB59" w14:textId="3A340091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lang w:val="en-GB" w:eastAsia="sl-SI"/>
              </w:rPr>
            </w:pPr>
          </w:p>
        </w:tc>
        <w:tc>
          <w:tcPr>
            <w:tcW w:w="1860" w:type="dxa"/>
          </w:tcPr>
          <w:p w14:paraId="003952C6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Nedonosenje  lokalnog plana upravljanja otpadom</w:t>
            </w:r>
          </w:p>
          <w:p w14:paraId="32291673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2143" w:type="dxa"/>
          </w:tcPr>
          <w:p w14:paraId="6D4F0D2C" w14:textId="77777777" w:rsidR="00B45E25" w:rsidRPr="002622DA" w:rsidRDefault="00B45E25" w:rsidP="002622DA">
            <w:pPr>
              <w:rPr>
                <w:rFonts w:eastAsiaTheme="minorHAnsi"/>
                <w:lang w:val="en-US"/>
              </w:rPr>
            </w:pPr>
            <w:r w:rsidRPr="002622DA">
              <w:rPr>
                <w:rFonts w:eastAsiaTheme="minorHAnsi"/>
                <w:lang w:val="en-US"/>
              </w:rPr>
              <w:t>Stalna aktivnost na pracenju stanja u ovoj oblasti</w:t>
            </w:r>
          </w:p>
          <w:p w14:paraId="0CB93F95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910" w:type="dxa"/>
          </w:tcPr>
          <w:p w14:paraId="39C8EE80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2</w:t>
            </w:r>
          </w:p>
        </w:tc>
        <w:tc>
          <w:tcPr>
            <w:tcW w:w="1081" w:type="dxa"/>
          </w:tcPr>
          <w:p w14:paraId="6C728741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2</w:t>
            </w:r>
          </w:p>
        </w:tc>
        <w:tc>
          <w:tcPr>
            <w:tcW w:w="993" w:type="dxa"/>
          </w:tcPr>
          <w:p w14:paraId="00BBB1E4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4</w:t>
            </w:r>
          </w:p>
        </w:tc>
        <w:tc>
          <w:tcPr>
            <w:tcW w:w="2464" w:type="dxa"/>
          </w:tcPr>
          <w:p w14:paraId="3BA4333F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Primjenjuje se vazeci plan, do donosenja novog</w:t>
            </w:r>
          </w:p>
          <w:p w14:paraId="254ED34D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( izrada u toku )</w:t>
            </w:r>
          </w:p>
          <w:p w14:paraId="5C0D06FD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1868" w:type="dxa"/>
          </w:tcPr>
          <w:p w14:paraId="7AD205D4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Sekretarijat i Komunalno doo</w:t>
            </w:r>
          </w:p>
          <w:p w14:paraId="663681C3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541CF778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1551" w:type="dxa"/>
          </w:tcPr>
          <w:p w14:paraId="764EAA6E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Kontinuirao</w:t>
            </w:r>
          </w:p>
        </w:tc>
      </w:tr>
      <w:tr w:rsidR="00B45E25" w:rsidRPr="002622DA" w14:paraId="2DCC0A00" w14:textId="77777777" w:rsidTr="002622DA">
        <w:trPr>
          <w:cantSplit/>
          <w:trHeight w:val="1134"/>
        </w:trPr>
        <w:tc>
          <w:tcPr>
            <w:tcW w:w="918" w:type="dxa"/>
          </w:tcPr>
          <w:p w14:paraId="0079958C" w14:textId="77777777" w:rsidR="00B45E25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</w:p>
          <w:p w14:paraId="16843082" w14:textId="2EF82393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GB" w:eastAsia="sl-SI"/>
              </w:rPr>
            </w:pPr>
          </w:p>
        </w:tc>
        <w:tc>
          <w:tcPr>
            <w:tcW w:w="1860" w:type="dxa"/>
          </w:tcPr>
          <w:p w14:paraId="6845A00D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 xml:space="preserve">Neprilagodjenost javnih saobracajnih povrsina slabovidim i slijepim licima </w:t>
            </w:r>
          </w:p>
          <w:p w14:paraId="5219EEBC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47E87E3C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2143" w:type="dxa"/>
          </w:tcPr>
          <w:p w14:paraId="3D3F98C4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Precizno evidentirati sve saobracajne povrsine koje je neophodno prilagoditi i preduzeti aktivnosti na prilagodjavanju</w:t>
            </w:r>
          </w:p>
          <w:p w14:paraId="4BD4704B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910" w:type="dxa"/>
          </w:tcPr>
          <w:p w14:paraId="2FE4C5F6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4</w:t>
            </w:r>
          </w:p>
        </w:tc>
        <w:tc>
          <w:tcPr>
            <w:tcW w:w="1081" w:type="dxa"/>
          </w:tcPr>
          <w:p w14:paraId="768B4A9A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5</w:t>
            </w:r>
          </w:p>
        </w:tc>
        <w:tc>
          <w:tcPr>
            <w:tcW w:w="993" w:type="dxa"/>
          </w:tcPr>
          <w:p w14:paraId="58B9E6C9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20</w:t>
            </w:r>
          </w:p>
        </w:tc>
        <w:tc>
          <w:tcPr>
            <w:tcW w:w="2464" w:type="dxa"/>
          </w:tcPr>
          <w:p w14:paraId="6ED79C23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Budžetom za narednu godinu obezbjediti sredstva</w:t>
            </w:r>
          </w:p>
          <w:p w14:paraId="608DD2DD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1868" w:type="dxa"/>
          </w:tcPr>
          <w:p w14:paraId="3BDF54B5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Sekretarijat i Komunalno doo</w:t>
            </w:r>
          </w:p>
          <w:p w14:paraId="01C1773A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7607ACE1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1551" w:type="dxa"/>
          </w:tcPr>
          <w:p w14:paraId="1F803884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 xml:space="preserve">Treći i četvrti kvartal 2022. godine </w:t>
            </w:r>
          </w:p>
          <w:p w14:paraId="1504E56A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77E1D597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</w:tr>
      <w:tr w:rsidR="00B45E25" w:rsidRPr="002622DA" w14:paraId="7E8D1C83" w14:textId="77777777" w:rsidTr="002622DA">
        <w:trPr>
          <w:cantSplit/>
          <w:trHeight w:val="1134"/>
        </w:trPr>
        <w:tc>
          <w:tcPr>
            <w:tcW w:w="918" w:type="dxa"/>
          </w:tcPr>
          <w:p w14:paraId="65E2F5EE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</w:p>
          <w:p w14:paraId="4AE76C58" w14:textId="536AD8DA" w:rsidR="00B45E25" w:rsidRPr="002622DA" w:rsidRDefault="00B45E25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GB" w:eastAsia="sl-SI"/>
              </w:rPr>
            </w:pPr>
          </w:p>
        </w:tc>
        <w:tc>
          <w:tcPr>
            <w:tcW w:w="1860" w:type="dxa"/>
          </w:tcPr>
          <w:p w14:paraId="2B343EFE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Otpor etažnih vlasnika da organizuju organe upravljanja u stambenim zgradama, u skladu sa propisima iz stambene oblasti.</w:t>
            </w:r>
          </w:p>
          <w:p w14:paraId="0E6153A5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</w:p>
        </w:tc>
        <w:tc>
          <w:tcPr>
            <w:tcW w:w="2143" w:type="dxa"/>
          </w:tcPr>
          <w:p w14:paraId="46D28B5A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Uspostavljanje jasno definisane procedure i načina organizovanja stambenih zgrada.</w:t>
            </w:r>
          </w:p>
          <w:p w14:paraId="1638CE32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Pripramenje obrazaca i odluka koje se donose na skupstini vlasnika u cilju sprovodjenja postupka u skladu sa zakonom</w:t>
            </w:r>
          </w:p>
          <w:p w14:paraId="1C4B071E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</w:p>
        </w:tc>
        <w:tc>
          <w:tcPr>
            <w:tcW w:w="910" w:type="dxa"/>
          </w:tcPr>
          <w:p w14:paraId="055CD129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4</w:t>
            </w:r>
          </w:p>
        </w:tc>
        <w:tc>
          <w:tcPr>
            <w:tcW w:w="1081" w:type="dxa"/>
          </w:tcPr>
          <w:p w14:paraId="54D0BB67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5</w:t>
            </w:r>
          </w:p>
        </w:tc>
        <w:tc>
          <w:tcPr>
            <w:tcW w:w="993" w:type="dxa"/>
          </w:tcPr>
          <w:p w14:paraId="66B25062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20</w:t>
            </w:r>
          </w:p>
        </w:tc>
        <w:tc>
          <w:tcPr>
            <w:tcW w:w="2464" w:type="dxa"/>
          </w:tcPr>
          <w:p w14:paraId="61C2A401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Putem medija, okruglih stolova, radionica, panel diskusija is l nastaviti kontinuirani rad sa etaznim vlasnicima u cilju prepoznavanja  potrebe ocuvanja stambenih zgrada i njihovog interesa da na taj nacin  ocuvaju vrijednost sopstvene imovine</w:t>
            </w:r>
          </w:p>
        </w:tc>
        <w:tc>
          <w:tcPr>
            <w:tcW w:w="1868" w:type="dxa"/>
          </w:tcPr>
          <w:p w14:paraId="031AA37E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2FFEC62E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5C05AF66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6126C0FB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26C650BA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2113A67F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09E70F16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003A7445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Sekretarijat</w:t>
            </w:r>
          </w:p>
          <w:p w14:paraId="5D8B3429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  <w:tc>
          <w:tcPr>
            <w:tcW w:w="1551" w:type="dxa"/>
          </w:tcPr>
          <w:p w14:paraId="405CF278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48CECB32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405622B1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437DBEDC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4A0FE09A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5E285640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4C81BB14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27F2C256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Kontinuirano</w:t>
            </w:r>
          </w:p>
          <w:p w14:paraId="27162F71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1926BF7F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</w:tc>
      </w:tr>
      <w:tr w:rsidR="00B45E25" w:rsidRPr="002622DA" w14:paraId="4E657DEA" w14:textId="77777777" w:rsidTr="002622DA">
        <w:trPr>
          <w:cantSplit/>
          <w:trHeight w:val="1134"/>
        </w:trPr>
        <w:tc>
          <w:tcPr>
            <w:tcW w:w="918" w:type="dxa"/>
          </w:tcPr>
          <w:p w14:paraId="43DC68FA" w14:textId="77777777" w:rsidR="00B45E25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</w:p>
          <w:p w14:paraId="35F0BD53" w14:textId="450DF77E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GB" w:eastAsia="sl-SI"/>
              </w:rPr>
            </w:pPr>
          </w:p>
        </w:tc>
        <w:tc>
          <w:tcPr>
            <w:tcW w:w="1860" w:type="dxa"/>
          </w:tcPr>
          <w:p w14:paraId="6F9BE760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 xml:space="preserve">Izbjegavanje prijavljivanja i utuzivanja nesavjesnih etaznih vlasnika od strane upravnika zgrade zbog mentaliteta nezamjeranja </w:t>
            </w:r>
          </w:p>
        </w:tc>
        <w:tc>
          <w:tcPr>
            <w:tcW w:w="2143" w:type="dxa"/>
          </w:tcPr>
          <w:p w14:paraId="4B083FFE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 xml:space="preserve">Saradnja lokalne uprave sa NVO sektorom koji je putem projekata finansiranih od strane fondova EU, aktivni ucesnik u procesu implementacije </w:t>
            </w:r>
          </w:p>
        </w:tc>
        <w:tc>
          <w:tcPr>
            <w:tcW w:w="910" w:type="dxa"/>
          </w:tcPr>
          <w:p w14:paraId="168BBF54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3</w:t>
            </w:r>
          </w:p>
        </w:tc>
        <w:tc>
          <w:tcPr>
            <w:tcW w:w="1081" w:type="dxa"/>
          </w:tcPr>
          <w:p w14:paraId="0A37BB02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3</w:t>
            </w:r>
          </w:p>
        </w:tc>
        <w:tc>
          <w:tcPr>
            <w:tcW w:w="993" w:type="dxa"/>
          </w:tcPr>
          <w:p w14:paraId="170DE5C4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9</w:t>
            </w:r>
          </w:p>
        </w:tc>
        <w:tc>
          <w:tcPr>
            <w:tcW w:w="2464" w:type="dxa"/>
          </w:tcPr>
          <w:p w14:paraId="0B343FDC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 xml:space="preserve">Pojacati rad  inspekcije na svim nivoima, </w:t>
            </w:r>
          </w:p>
          <w:p w14:paraId="6E82A27A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Pojacati saradnju sa advoktima i javnim izvrsiteljem</w:t>
            </w:r>
          </w:p>
        </w:tc>
        <w:tc>
          <w:tcPr>
            <w:tcW w:w="1868" w:type="dxa"/>
          </w:tcPr>
          <w:p w14:paraId="24A00E12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 xml:space="preserve">       </w:t>
            </w:r>
          </w:p>
          <w:p w14:paraId="2B4883CF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17F569AE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3CE3E4A5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Sekretarijat i nadlezna inspekcija</w:t>
            </w:r>
          </w:p>
        </w:tc>
        <w:tc>
          <w:tcPr>
            <w:tcW w:w="1551" w:type="dxa"/>
          </w:tcPr>
          <w:p w14:paraId="0DC75CC5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343EA857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62CCE2FA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692C74B3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6985D5BC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Kontinuirano</w:t>
            </w:r>
          </w:p>
        </w:tc>
      </w:tr>
      <w:tr w:rsidR="00B45E25" w:rsidRPr="002622DA" w14:paraId="41D1CC91" w14:textId="77777777" w:rsidTr="002622DA">
        <w:trPr>
          <w:cantSplit/>
          <w:trHeight w:val="1134"/>
        </w:trPr>
        <w:tc>
          <w:tcPr>
            <w:tcW w:w="918" w:type="dxa"/>
          </w:tcPr>
          <w:p w14:paraId="1D90BA37" w14:textId="77777777" w:rsidR="00B45E25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</w:p>
          <w:p w14:paraId="0A7C5773" w14:textId="617D436E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GB" w:eastAsia="sl-SI"/>
              </w:rPr>
            </w:pPr>
          </w:p>
        </w:tc>
        <w:tc>
          <w:tcPr>
            <w:tcW w:w="1860" w:type="dxa"/>
          </w:tcPr>
          <w:p w14:paraId="5F3397F7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Oklijevanje inspekcije da primjeni kaznene mjere u cilju sankcionisanja etaznih vlasnika i uprave zgrade za ucinjene prekrsaje uslijed neizvjesnosti ishoda postupka pred prekrsajnim organima zbog nedostatka sudske prakse u ovoj oblasti</w:t>
            </w:r>
          </w:p>
        </w:tc>
        <w:tc>
          <w:tcPr>
            <w:tcW w:w="2143" w:type="dxa"/>
          </w:tcPr>
          <w:p w14:paraId="5959B99E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Izuzetno dobra saradnja i zajednicke aktivnosti Sekretarijata i nadlezne inspekcije, rezultirale su povecanjem broja organizovanih zajednica etaznih vlasnika</w:t>
            </w:r>
          </w:p>
        </w:tc>
        <w:tc>
          <w:tcPr>
            <w:tcW w:w="910" w:type="dxa"/>
          </w:tcPr>
          <w:p w14:paraId="6232C8E6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5</w:t>
            </w:r>
          </w:p>
        </w:tc>
        <w:tc>
          <w:tcPr>
            <w:tcW w:w="1081" w:type="dxa"/>
          </w:tcPr>
          <w:p w14:paraId="51520BFA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5</w:t>
            </w:r>
          </w:p>
        </w:tc>
        <w:tc>
          <w:tcPr>
            <w:tcW w:w="993" w:type="dxa"/>
          </w:tcPr>
          <w:p w14:paraId="53A2494A" w14:textId="77777777" w:rsidR="00B45E25" w:rsidRPr="002622DA" w:rsidRDefault="00B45E25" w:rsidP="002622DA">
            <w:pPr>
              <w:rPr>
                <w:rFonts w:eastAsiaTheme="minorHAnsi"/>
                <w:b/>
                <w:lang w:val="en-GB" w:eastAsia="sl-SI"/>
              </w:rPr>
            </w:pPr>
            <w:r w:rsidRPr="002622DA">
              <w:rPr>
                <w:rFonts w:eastAsiaTheme="minorHAnsi"/>
                <w:b/>
                <w:lang w:val="en-GB" w:eastAsia="sl-SI"/>
              </w:rPr>
              <w:t>25</w:t>
            </w:r>
          </w:p>
        </w:tc>
        <w:tc>
          <w:tcPr>
            <w:tcW w:w="2464" w:type="dxa"/>
          </w:tcPr>
          <w:p w14:paraId="13E28310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Aktivnije ukljucivanje resornog Ministarstva u cilju pruzanja informacija o stanju u stambenoj oblasti u CG;</w:t>
            </w:r>
          </w:p>
          <w:p w14:paraId="73CAB4DB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Pokretanje prekrsajnog postupka u svakom slucaju kada dodje do povrede zakona;</w:t>
            </w:r>
          </w:p>
          <w:p w14:paraId="428930AA" w14:textId="77777777" w:rsidR="00B45E25" w:rsidRPr="002622DA" w:rsidRDefault="00B45E25" w:rsidP="002622DA">
            <w:pPr>
              <w:rPr>
                <w:rFonts w:eastAsiaTheme="minorHAnsi"/>
                <w:sz w:val="22"/>
                <w:lang w:val="en-GB" w:eastAsia="sl-SI"/>
              </w:rPr>
            </w:pPr>
            <w:r w:rsidRPr="002622DA">
              <w:rPr>
                <w:rFonts w:eastAsiaTheme="minorHAnsi"/>
                <w:sz w:val="22"/>
                <w:lang w:val="en-GB" w:eastAsia="sl-SI"/>
              </w:rPr>
              <w:t>Adekvatno ukljucivanje inspekcije za stanovanje u cilju efikasnog reagovanja na prijavljene nepravilnosti u zgrdama.</w:t>
            </w:r>
          </w:p>
        </w:tc>
        <w:tc>
          <w:tcPr>
            <w:tcW w:w="1868" w:type="dxa"/>
          </w:tcPr>
          <w:p w14:paraId="241CD462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010C794A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5695BC83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496DC302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12DF0BBB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11D1BCE8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3648DE0F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Resorno Ministarstvo</w:t>
            </w:r>
          </w:p>
          <w:p w14:paraId="247BADC2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Sekretarijat</w:t>
            </w:r>
          </w:p>
          <w:p w14:paraId="37C5A9D1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Nadležna Inspekcija</w:t>
            </w:r>
          </w:p>
        </w:tc>
        <w:tc>
          <w:tcPr>
            <w:tcW w:w="1551" w:type="dxa"/>
          </w:tcPr>
          <w:p w14:paraId="35109590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 xml:space="preserve">                         </w:t>
            </w:r>
          </w:p>
          <w:p w14:paraId="58467899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228D63C5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25393C68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1FCF3255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6ACAA478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7B147545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5AE3C4A3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</w:p>
          <w:p w14:paraId="6EFB82B2" w14:textId="77777777" w:rsidR="00B45E25" w:rsidRPr="002622DA" w:rsidRDefault="00B45E25" w:rsidP="002622DA">
            <w:pPr>
              <w:rPr>
                <w:rFonts w:eastAsiaTheme="minorHAnsi"/>
                <w:lang w:val="en-GB" w:eastAsia="sl-SI"/>
              </w:rPr>
            </w:pPr>
            <w:r w:rsidRPr="002622DA">
              <w:rPr>
                <w:rFonts w:eastAsiaTheme="minorHAnsi"/>
                <w:lang w:val="en-GB" w:eastAsia="sl-SI"/>
              </w:rPr>
              <w:t>Kontinuirano</w:t>
            </w:r>
          </w:p>
        </w:tc>
      </w:tr>
      <w:tr w:rsidR="00B45E25" w:rsidRPr="002622DA" w14:paraId="2C593BD1" w14:textId="77777777" w:rsidTr="002622DA">
        <w:trPr>
          <w:cantSplit/>
          <w:trHeight w:val="1134"/>
        </w:trPr>
        <w:tc>
          <w:tcPr>
            <w:tcW w:w="918" w:type="dxa"/>
          </w:tcPr>
          <w:p w14:paraId="46A2755D" w14:textId="77777777" w:rsidR="00B45E25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</w:p>
          <w:p w14:paraId="28A1B1B7" w14:textId="4957C161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US" w:eastAsia="sl-SI"/>
              </w:rPr>
            </w:pPr>
          </w:p>
        </w:tc>
        <w:tc>
          <w:tcPr>
            <w:tcW w:w="1860" w:type="dxa"/>
          </w:tcPr>
          <w:p w14:paraId="5E2B878E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Nesprovođenje mjera iz Strateškog plana opštine Tivat i  Strategije razvoja turizma opštine Tivat </w:t>
            </w:r>
          </w:p>
        </w:tc>
        <w:tc>
          <w:tcPr>
            <w:tcW w:w="2143" w:type="dxa"/>
          </w:tcPr>
          <w:p w14:paraId="46FC36C4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Izrada mjesečnih izvještaja o radu Sekretarijata</w:t>
            </w:r>
          </w:p>
        </w:tc>
        <w:tc>
          <w:tcPr>
            <w:tcW w:w="910" w:type="dxa"/>
          </w:tcPr>
          <w:p w14:paraId="54CDD16C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3</w:t>
            </w:r>
          </w:p>
        </w:tc>
        <w:tc>
          <w:tcPr>
            <w:tcW w:w="1081" w:type="dxa"/>
          </w:tcPr>
          <w:p w14:paraId="76E7FC5D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3</w:t>
            </w:r>
          </w:p>
        </w:tc>
        <w:tc>
          <w:tcPr>
            <w:tcW w:w="993" w:type="dxa"/>
          </w:tcPr>
          <w:p w14:paraId="3CC97DB6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9</w:t>
            </w:r>
          </w:p>
        </w:tc>
        <w:tc>
          <w:tcPr>
            <w:tcW w:w="2464" w:type="dxa"/>
          </w:tcPr>
          <w:p w14:paraId="18E887C3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Mjesečno izvještavanje Kabineta Predsjednika Opštine</w:t>
            </w:r>
          </w:p>
        </w:tc>
        <w:tc>
          <w:tcPr>
            <w:tcW w:w="1868" w:type="dxa"/>
          </w:tcPr>
          <w:p w14:paraId="2BACF2BF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Sekretar</w:t>
            </w:r>
          </w:p>
          <w:p w14:paraId="24E957FD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Predsjednik Opštine</w:t>
            </w:r>
          </w:p>
        </w:tc>
        <w:tc>
          <w:tcPr>
            <w:tcW w:w="1551" w:type="dxa"/>
          </w:tcPr>
          <w:p w14:paraId="26E14D25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Kontinuirano </w:t>
            </w:r>
          </w:p>
        </w:tc>
      </w:tr>
      <w:tr w:rsidR="00B45E25" w:rsidRPr="002622DA" w14:paraId="2F550C78" w14:textId="77777777" w:rsidTr="002622DA">
        <w:trPr>
          <w:cantSplit/>
          <w:trHeight w:val="1134"/>
        </w:trPr>
        <w:tc>
          <w:tcPr>
            <w:tcW w:w="918" w:type="dxa"/>
          </w:tcPr>
          <w:p w14:paraId="0A49B956" w14:textId="77777777" w:rsidR="00B45E25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</w:p>
          <w:p w14:paraId="76587D51" w14:textId="4E2F5E83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US" w:eastAsia="sl-SI"/>
              </w:rPr>
            </w:pPr>
          </w:p>
        </w:tc>
        <w:tc>
          <w:tcPr>
            <w:tcW w:w="1860" w:type="dxa"/>
          </w:tcPr>
          <w:p w14:paraId="3BCC75B3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Kategorizacija ugostiteljskih objekata u smislu nerealnih zahtjeva od strane vlasnika ugostiteljskih objekata</w:t>
            </w:r>
          </w:p>
        </w:tc>
        <w:tc>
          <w:tcPr>
            <w:tcW w:w="2143" w:type="dxa"/>
          </w:tcPr>
          <w:p w14:paraId="2DCC35CF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Pravilnik o vrstama, minimalno tehničkim uslovima i kategorizaciji ugostiteljskih objekata </w:t>
            </w:r>
          </w:p>
        </w:tc>
        <w:tc>
          <w:tcPr>
            <w:tcW w:w="910" w:type="dxa"/>
          </w:tcPr>
          <w:p w14:paraId="0E39219D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1081" w:type="dxa"/>
          </w:tcPr>
          <w:p w14:paraId="40CB4E97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993" w:type="dxa"/>
          </w:tcPr>
          <w:p w14:paraId="5292C66E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4</w:t>
            </w:r>
          </w:p>
        </w:tc>
        <w:tc>
          <w:tcPr>
            <w:tcW w:w="2464" w:type="dxa"/>
          </w:tcPr>
          <w:p w14:paraId="63D3400D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Pojačana kontrola nadležnih inspekcija, potrebno je povećati broj turističkih inspektora u toku ljetnje turističke sezone</w:t>
            </w:r>
          </w:p>
        </w:tc>
        <w:tc>
          <w:tcPr>
            <w:tcW w:w="1868" w:type="dxa"/>
          </w:tcPr>
          <w:p w14:paraId="3A4D279D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Službenici za turizam i preduzetništvo</w:t>
            </w:r>
          </w:p>
        </w:tc>
        <w:tc>
          <w:tcPr>
            <w:tcW w:w="1551" w:type="dxa"/>
          </w:tcPr>
          <w:p w14:paraId="3CF5734C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Kontinuirano </w:t>
            </w:r>
          </w:p>
        </w:tc>
      </w:tr>
      <w:tr w:rsidR="00B45E25" w:rsidRPr="002622DA" w14:paraId="30911AB0" w14:textId="77777777" w:rsidTr="002622DA">
        <w:trPr>
          <w:cantSplit/>
          <w:trHeight w:val="1134"/>
        </w:trPr>
        <w:tc>
          <w:tcPr>
            <w:tcW w:w="918" w:type="dxa"/>
          </w:tcPr>
          <w:p w14:paraId="65DC4426" w14:textId="77777777" w:rsidR="00B45E25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</w:p>
          <w:p w14:paraId="6CCC139C" w14:textId="7DBD6518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US" w:eastAsia="sl-SI"/>
              </w:rPr>
            </w:pPr>
          </w:p>
        </w:tc>
        <w:tc>
          <w:tcPr>
            <w:tcW w:w="1860" w:type="dxa"/>
          </w:tcPr>
          <w:p w14:paraId="6C193477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Broj izdatih licenci za obavljanje djelatnosti auto taxi prevoza</w:t>
            </w:r>
          </w:p>
        </w:tc>
        <w:tc>
          <w:tcPr>
            <w:tcW w:w="2143" w:type="dxa"/>
          </w:tcPr>
          <w:p w14:paraId="1DFEAF8B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Opštinska odluka o auto taxi prevozu kojom je ograničen broj licenci</w:t>
            </w:r>
          </w:p>
        </w:tc>
        <w:tc>
          <w:tcPr>
            <w:tcW w:w="910" w:type="dxa"/>
          </w:tcPr>
          <w:p w14:paraId="4EA13A24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4</w:t>
            </w:r>
          </w:p>
        </w:tc>
        <w:tc>
          <w:tcPr>
            <w:tcW w:w="1081" w:type="dxa"/>
          </w:tcPr>
          <w:p w14:paraId="1A405E55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4</w:t>
            </w:r>
          </w:p>
        </w:tc>
        <w:tc>
          <w:tcPr>
            <w:tcW w:w="993" w:type="dxa"/>
          </w:tcPr>
          <w:p w14:paraId="326FA1E5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16</w:t>
            </w:r>
          </w:p>
        </w:tc>
        <w:tc>
          <w:tcPr>
            <w:tcW w:w="2464" w:type="dxa"/>
          </w:tcPr>
          <w:p w14:paraId="7FA29ED0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Poštovanje odredbi Odluke o auto taxi prevozu, pojačana kontrola nadležne inspekcije</w:t>
            </w:r>
          </w:p>
        </w:tc>
        <w:tc>
          <w:tcPr>
            <w:tcW w:w="1868" w:type="dxa"/>
          </w:tcPr>
          <w:p w14:paraId="1CB37C7D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Službenik zadužen za izdavanje/produženje licenci za auto taxi prevoz</w:t>
            </w:r>
          </w:p>
        </w:tc>
        <w:tc>
          <w:tcPr>
            <w:tcW w:w="1551" w:type="dxa"/>
          </w:tcPr>
          <w:p w14:paraId="2CBB82AE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Kontinuirano </w:t>
            </w:r>
          </w:p>
        </w:tc>
      </w:tr>
      <w:tr w:rsidR="00B45E25" w:rsidRPr="002622DA" w14:paraId="41C47EBA" w14:textId="77777777" w:rsidTr="002622DA">
        <w:trPr>
          <w:cantSplit/>
          <w:trHeight w:val="1134"/>
        </w:trPr>
        <w:tc>
          <w:tcPr>
            <w:tcW w:w="918" w:type="dxa"/>
          </w:tcPr>
          <w:p w14:paraId="0B6D5E0A" w14:textId="77777777" w:rsidR="00B45E25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</w:p>
          <w:p w14:paraId="49B9A4BC" w14:textId="3781D8F7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US" w:eastAsia="sl-SI"/>
              </w:rPr>
            </w:pPr>
          </w:p>
        </w:tc>
        <w:tc>
          <w:tcPr>
            <w:tcW w:w="1860" w:type="dxa"/>
          </w:tcPr>
          <w:p w14:paraId="71F18F1E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Neadekvatno upravljanje objektima voda od lokalnog značaja</w:t>
            </w:r>
          </w:p>
        </w:tc>
        <w:tc>
          <w:tcPr>
            <w:tcW w:w="2143" w:type="dxa"/>
          </w:tcPr>
          <w:p w14:paraId="5B0C7565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Zakon o vodama</w:t>
            </w:r>
          </w:p>
        </w:tc>
        <w:tc>
          <w:tcPr>
            <w:tcW w:w="910" w:type="dxa"/>
          </w:tcPr>
          <w:p w14:paraId="08009B81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1081" w:type="dxa"/>
          </w:tcPr>
          <w:p w14:paraId="1A5A685A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993" w:type="dxa"/>
          </w:tcPr>
          <w:p w14:paraId="1961F8EC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4</w:t>
            </w:r>
          </w:p>
        </w:tc>
        <w:tc>
          <w:tcPr>
            <w:tcW w:w="2464" w:type="dxa"/>
          </w:tcPr>
          <w:p w14:paraId="5E97405D" w14:textId="77777777" w:rsidR="00B45E25" w:rsidRPr="002622DA" w:rsidRDefault="00B45E25" w:rsidP="002622DA">
            <w:pPr>
              <w:rPr>
                <w:rFonts w:eastAsiaTheme="minorHAnsi"/>
                <w:sz w:val="22"/>
                <w:lang w:val="en-US" w:eastAsia="sl-SI"/>
              </w:rPr>
            </w:pPr>
            <w:r w:rsidRPr="002622DA">
              <w:rPr>
                <w:rFonts w:eastAsiaTheme="minorHAnsi"/>
                <w:sz w:val="22"/>
                <w:lang w:val="en-US" w:eastAsia="sl-SI"/>
              </w:rPr>
              <w:t>Redovno ažuriranje Registra voda od lokalnog značaja</w:t>
            </w:r>
          </w:p>
          <w:p w14:paraId="6BBE5AEE" w14:textId="77777777" w:rsidR="00B45E25" w:rsidRDefault="00B45E25" w:rsidP="002622DA">
            <w:pPr>
              <w:rPr>
                <w:rFonts w:eastAsiaTheme="minorHAnsi"/>
                <w:sz w:val="22"/>
                <w:lang w:val="en-US" w:eastAsia="sl-SI"/>
              </w:rPr>
            </w:pPr>
            <w:r w:rsidRPr="002622DA">
              <w:rPr>
                <w:rFonts w:eastAsiaTheme="minorHAnsi"/>
                <w:sz w:val="22"/>
                <w:lang w:val="en-US" w:eastAsia="sl-SI"/>
              </w:rPr>
              <w:t>Proces izrade opštinske Odluke kojom bi se regulisalo upravljanje objektima voda od lokalnog značaja</w:t>
            </w:r>
          </w:p>
          <w:p w14:paraId="6B8D0653" w14:textId="77777777" w:rsidR="002622DA" w:rsidRPr="002622DA" w:rsidRDefault="002622DA" w:rsidP="002622DA">
            <w:pPr>
              <w:rPr>
                <w:rFonts w:eastAsiaTheme="minorHAnsi"/>
                <w:sz w:val="22"/>
                <w:lang w:val="en-US" w:eastAsia="sl-SI"/>
              </w:rPr>
            </w:pPr>
          </w:p>
        </w:tc>
        <w:tc>
          <w:tcPr>
            <w:tcW w:w="1868" w:type="dxa"/>
          </w:tcPr>
          <w:p w14:paraId="1C38967D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Sekretar</w:t>
            </w:r>
          </w:p>
          <w:p w14:paraId="41F20876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Direkcija za investicije</w:t>
            </w:r>
          </w:p>
          <w:p w14:paraId="7D3B628B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ViK d.o.o.</w:t>
            </w:r>
          </w:p>
        </w:tc>
        <w:tc>
          <w:tcPr>
            <w:tcW w:w="1551" w:type="dxa"/>
          </w:tcPr>
          <w:p w14:paraId="6A4059DE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Kontinuirano </w:t>
            </w:r>
          </w:p>
        </w:tc>
      </w:tr>
      <w:tr w:rsidR="00B45E25" w:rsidRPr="002622DA" w14:paraId="598FC169" w14:textId="77777777" w:rsidTr="002622DA">
        <w:trPr>
          <w:cantSplit/>
          <w:trHeight w:val="1134"/>
        </w:trPr>
        <w:tc>
          <w:tcPr>
            <w:tcW w:w="918" w:type="dxa"/>
          </w:tcPr>
          <w:p w14:paraId="55B5B8DD" w14:textId="77777777" w:rsidR="00B45E25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</w:p>
          <w:p w14:paraId="2A3E80AF" w14:textId="109C42A7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US" w:eastAsia="sl-SI"/>
              </w:rPr>
            </w:pPr>
          </w:p>
        </w:tc>
        <w:tc>
          <w:tcPr>
            <w:tcW w:w="1860" w:type="dxa"/>
          </w:tcPr>
          <w:p w14:paraId="3ADB8E9E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Nesprovođenje mjera iz godišnjih programa aktivnosti na stimulisanju razvoja poljoprivrede</w:t>
            </w:r>
          </w:p>
        </w:tc>
        <w:tc>
          <w:tcPr>
            <w:tcW w:w="2143" w:type="dxa"/>
          </w:tcPr>
          <w:p w14:paraId="13FB2376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Odluka o podsticajima u razvoju poljoprivrede </w:t>
            </w:r>
          </w:p>
        </w:tc>
        <w:tc>
          <w:tcPr>
            <w:tcW w:w="910" w:type="dxa"/>
          </w:tcPr>
          <w:p w14:paraId="248C141A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1081" w:type="dxa"/>
          </w:tcPr>
          <w:p w14:paraId="2CEBDFB2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993" w:type="dxa"/>
          </w:tcPr>
          <w:p w14:paraId="6FF1769E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4</w:t>
            </w:r>
          </w:p>
        </w:tc>
        <w:tc>
          <w:tcPr>
            <w:tcW w:w="2464" w:type="dxa"/>
          </w:tcPr>
          <w:p w14:paraId="1D608C21" w14:textId="77777777" w:rsidR="00B45E25" w:rsidRPr="002622DA" w:rsidRDefault="00B45E25" w:rsidP="002622DA">
            <w:pPr>
              <w:rPr>
                <w:rFonts w:eastAsiaTheme="minorHAnsi"/>
                <w:sz w:val="22"/>
                <w:lang w:val="en-US" w:eastAsia="sl-SI"/>
              </w:rPr>
            </w:pPr>
            <w:r w:rsidRPr="002622DA">
              <w:rPr>
                <w:rFonts w:eastAsiaTheme="minorHAnsi"/>
                <w:sz w:val="22"/>
                <w:lang w:val="en-US" w:eastAsia="sl-SI"/>
              </w:rPr>
              <w:t>Promovisanje programa podsticajnih mjera</w:t>
            </w:r>
          </w:p>
          <w:p w14:paraId="1BEC83DD" w14:textId="77777777" w:rsidR="00B45E25" w:rsidRPr="002622DA" w:rsidRDefault="00B45E25" w:rsidP="002622DA">
            <w:pPr>
              <w:rPr>
                <w:rFonts w:eastAsiaTheme="minorHAnsi"/>
                <w:sz w:val="22"/>
                <w:lang w:val="en-US" w:eastAsia="sl-SI"/>
              </w:rPr>
            </w:pPr>
            <w:r w:rsidRPr="002622DA">
              <w:rPr>
                <w:rFonts w:eastAsiaTheme="minorHAnsi"/>
                <w:sz w:val="22"/>
                <w:lang w:val="en-US" w:eastAsia="sl-SI"/>
              </w:rPr>
              <w:t>Informisanje poljoprivrednih proizvođača o aktuelnim javnim pozivima na lokalnom i državnom nivou</w:t>
            </w:r>
          </w:p>
        </w:tc>
        <w:tc>
          <w:tcPr>
            <w:tcW w:w="1868" w:type="dxa"/>
          </w:tcPr>
          <w:p w14:paraId="5B8B7FC3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Službenik zadužen za poljoprivredu</w:t>
            </w:r>
          </w:p>
        </w:tc>
        <w:tc>
          <w:tcPr>
            <w:tcW w:w="1551" w:type="dxa"/>
          </w:tcPr>
          <w:p w14:paraId="11B14AD0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Kontinuirano </w:t>
            </w:r>
          </w:p>
        </w:tc>
      </w:tr>
      <w:tr w:rsidR="00B45E25" w:rsidRPr="002622DA" w14:paraId="2AE60CD1" w14:textId="77777777" w:rsidTr="002622DA">
        <w:trPr>
          <w:cantSplit/>
          <w:trHeight w:val="1134"/>
        </w:trPr>
        <w:tc>
          <w:tcPr>
            <w:tcW w:w="918" w:type="dxa"/>
          </w:tcPr>
          <w:p w14:paraId="2AD6E1AC" w14:textId="77777777" w:rsidR="00B45E25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</w:p>
          <w:p w14:paraId="7AFBCDA8" w14:textId="08D9E946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US" w:eastAsia="sl-SI"/>
              </w:rPr>
            </w:pPr>
          </w:p>
        </w:tc>
        <w:tc>
          <w:tcPr>
            <w:tcW w:w="1860" w:type="dxa"/>
          </w:tcPr>
          <w:p w14:paraId="290D912E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Nekompletan unos novih zanata, trgovina, ugostiteljskih objekata</w:t>
            </w:r>
          </w:p>
        </w:tc>
        <w:tc>
          <w:tcPr>
            <w:tcW w:w="2143" w:type="dxa"/>
          </w:tcPr>
          <w:p w14:paraId="088761F6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Zakoni i opštinske odluke koji regulišu ovu oblast</w:t>
            </w:r>
          </w:p>
        </w:tc>
        <w:tc>
          <w:tcPr>
            <w:tcW w:w="910" w:type="dxa"/>
          </w:tcPr>
          <w:p w14:paraId="4CC5E273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1081" w:type="dxa"/>
          </w:tcPr>
          <w:p w14:paraId="5E8D2593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993" w:type="dxa"/>
          </w:tcPr>
          <w:p w14:paraId="67E76366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4</w:t>
            </w:r>
          </w:p>
        </w:tc>
        <w:tc>
          <w:tcPr>
            <w:tcW w:w="2464" w:type="dxa"/>
          </w:tcPr>
          <w:p w14:paraId="32DD2895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Ostvarivanje dodatnih kontakata sa privrednicima o potrebi dostavljanja tačnih podataka</w:t>
            </w:r>
          </w:p>
        </w:tc>
        <w:tc>
          <w:tcPr>
            <w:tcW w:w="1868" w:type="dxa"/>
          </w:tcPr>
          <w:p w14:paraId="696A9E83" w14:textId="77777777" w:rsidR="00B45E25" w:rsidRPr="002622DA" w:rsidRDefault="00B45E25" w:rsidP="002622DA">
            <w:pPr>
              <w:rPr>
                <w:rFonts w:eastAsiaTheme="minorHAnsi"/>
                <w:sz w:val="22"/>
                <w:lang w:val="en-US" w:eastAsia="sl-SI"/>
              </w:rPr>
            </w:pPr>
            <w:r w:rsidRPr="002622DA">
              <w:rPr>
                <w:rFonts w:eastAsiaTheme="minorHAnsi"/>
                <w:sz w:val="22"/>
                <w:lang w:val="en-US" w:eastAsia="sl-SI"/>
              </w:rPr>
              <w:t>Zaposleni zaduženi za evidencije iz oblasti turizma, preduzetništva i poljoprivrede</w:t>
            </w:r>
          </w:p>
        </w:tc>
        <w:tc>
          <w:tcPr>
            <w:tcW w:w="1551" w:type="dxa"/>
          </w:tcPr>
          <w:p w14:paraId="3A50053F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Kontinuirano </w:t>
            </w:r>
          </w:p>
        </w:tc>
      </w:tr>
      <w:tr w:rsidR="00B45E25" w:rsidRPr="002622DA" w14:paraId="053BA9D4" w14:textId="77777777" w:rsidTr="002622DA">
        <w:trPr>
          <w:cantSplit/>
          <w:trHeight w:val="1134"/>
        </w:trPr>
        <w:tc>
          <w:tcPr>
            <w:tcW w:w="918" w:type="dxa"/>
          </w:tcPr>
          <w:p w14:paraId="5ED41296" w14:textId="77777777" w:rsidR="00B45E25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</w:p>
          <w:p w14:paraId="568679FA" w14:textId="2D4C2FD7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US" w:eastAsia="sl-SI"/>
              </w:rPr>
            </w:pPr>
          </w:p>
        </w:tc>
        <w:tc>
          <w:tcPr>
            <w:tcW w:w="1860" w:type="dxa"/>
          </w:tcPr>
          <w:p w14:paraId="000253AD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Neažurna primjena zakonskih propisa i podzakonskih akata</w:t>
            </w:r>
          </w:p>
        </w:tc>
        <w:tc>
          <w:tcPr>
            <w:tcW w:w="2143" w:type="dxa"/>
          </w:tcPr>
          <w:p w14:paraId="7450BDE1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Praćenje izmjena zakona i podzakonskih akata perko Kataloga propisa</w:t>
            </w:r>
          </w:p>
        </w:tc>
        <w:tc>
          <w:tcPr>
            <w:tcW w:w="910" w:type="dxa"/>
          </w:tcPr>
          <w:p w14:paraId="58915D1F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3</w:t>
            </w:r>
          </w:p>
        </w:tc>
        <w:tc>
          <w:tcPr>
            <w:tcW w:w="1081" w:type="dxa"/>
          </w:tcPr>
          <w:p w14:paraId="5BAE43C1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3</w:t>
            </w:r>
          </w:p>
        </w:tc>
        <w:tc>
          <w:tcPr>
            <w:tcW w:w="993" w:type="dxa"/>
          </w:tcPr>
          <w:p w14:paraId="476A269E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9</w:t>
            </w:r>
          </w:p>
        </w:tc>
        <w:tc>
          <w:tcPr>
            <w:tcW w:w="2464" w:type="dxa"/>
          </w:tcPr>
          <w:p w14:paraId="4E585DA1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Praćenje izmjena zakona, uključivanje u proces donošenja zakona davanjem sugestija </w:t>
            </w:r>
          </w:p>
        </w:tc>
        <w:tc>
          <w:tcPr>
            <w:tcW w:w="1868" w:type="dxa"/>
          </w:tcPr>
          <w:p w14:paraId="2F0CC859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Sekretar </w:t>
            </w:r>
          </w:p>
          <w:p w14:paraId="186ED686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Zaposleni u sekretarijatu</w:t>
            </w:r>
          </w:p>
        </w:tc>
        <w:tc>
          <w:tcPr>
            <w:tcW w:w="1551" w:type="dxa"/>
          </w:tcPr>
          <w:p w14:paraId="6F28A480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Kontinuirano </w:t>
            </w:r>
          </w:p>
        </w:tc>
      </w:tr>
      <w:tr w:rsidR="00B45E25" w:rsidRPr="002622DA" w14:paraId="33490C41" w14:textId="77777777" w:rsidTr="002622DA">
        <w:trPr>
          <w:cantSplit/>
          <w:trHeight w:val="1134"/>
        </w:trPr>
        <w:tc>
          <w:tcPr>
            <w:tcW w:w="918" w:type="dxa"/>
          </w:tcPr>
          <w:p w14:paraId="0B934F0C" w14:textId="77777777" w:rsidR="00B45E25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</w:p>
          <w:p w14:paraId="5CEEF012" w14:textId="79B40E3E" w:rsidR="002622DA" w:rsidRPr="002622DA" w:rsidRDefault="002622DA" w:rsidP="00CF5C42">
            <w:pPr>
              <w:pStyle w:val="ListParagraph"/>
              <w:numPr>
                <w:ilvl w:val="0"/>
                <w:numId w:val="18"/>
              </w:numPr>
              <w:rPr>
                <w:rFonts w:eastAsiaTheme="minorHAnsi"/>
                <w:b/>
                <w:lang w:val="en-US" w:eastAsia="sl-SI"/>
              </w:rPr>
            </w:pPr>
          </w:p>
        </w:tc>
        <w:tc>
          <w:tcPr>
            <w:tcW w:w="1860" w:type="dxa"/>
          </w:tcPr>
          <w:p w14:paraId="557CDC5F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Kašnjenje sa donošenjem strateških planova i drugih dokumenata </w:t>
            </w:r>
          </w:p>
        </w:tc>
        <w:tc>
          <w:tcPr>
            <w:tcW w:w="2143" w:type="dxa"/>
          </w:tcPr>
          <w:p w14:paraId="321F0FB0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Praćenje strateških dokumenata, sprovođenje aktivnosti u skladu sa postojećim strategijama</w:t>
            </w:r>
          </w:p>
        </w:tc>
        <w:tc>
          <w:tcPr>
            <w:tcW w:w="910" w:type="dxa"/>
          </w:tcPr>
          <w:p w14:paraId="6CA9B158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1081" w:type="dxa"/>
          </w:tcPr>
          <w:p w14:paraId="45057813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2</w:t>
            </w:r>
          </w:p>
        </w:tc>
        <w:tc>
          <w:tcPr>
            <w:tcW w:w="993" w:type="dxa"/>
          </w:tcPr>
          <w:p w14:paraId="7DDC5B86" w14:textId="77777777" w:rsidR="00B45E25" w:rsidRPr="002622DA" w:rsidRDefault="00B45E25" w:rsidP="002622DA">
            <w:pPr>
              <w:rPr>
                <w:rFonts w:eastAsiaTheme="minorHAnsi"/>
                <w:b/>
                <w:lang w:val="en-US" w:eastAsia="sl-SI"/>
              </w:rPr>
            </w:pPr>
            <w:r w:rsidRPr="002622DA">
              <w:rPr>
                <w:rFonts w:eastAsiaTheme="minorHAnsi"/>
                <w:b/>
                <w:lang w:val="en-US" w:eastAsia="sl-SI"/>
              </w:rPr>
              <w:t>4</w:t>
            </w:r>
          </w:p>
        </w:tc>
        <w:tc>
          <w:tcPr>
            <w:tcW w:w="2464" w:type="dxa"/>
          </w:tcPr>
          <w:p w14:paraId="09B00FBB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Pojačati kontrolu od strane Službe Predsjednika opštine, Menadžera Opštine i Sekretara</w:t>
            </w:r>
          </w:p>
        </w:tc>
        <w:tc>
          <w:tcPr>
            <w:tcW w:w="1868" w:type="dxa"/>
          </w:tcPr>
          <w:p w14:paraId="425829B6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>Služba Predsjednika Opštine, Skupštinska služba</w:t>
            </w:r>
          </w:p>
        </w:tc>
        <w:tc>
          <w:tcPr>
            <w:tcW w:w="1551" w:type="dxa"/>
          </w:tcPr>
          <w:p w14:paraId="4B450E79" w14:textId="77777777" w:rsidR="00B45E25" w:rsidRPr="002622DA" w:rsidRDefault="00B45E25" w:rsidP="002622DA">
            <w:pPr>
              <w:rPr>
                <w:rFonts w:eastAsiaTheme="minorHAnsi"/>
                <w:lang w:val="en-US" w:eastAsia="sl-SI"/>
              </w:rPr>
            </w:pPr>
            <w:r w:rsidRPr="002622DA">
              <w:rPr>
                <w:rFonts w:eastAsiaTheme="minorHAnsi"/>
                <w:lang w:val="en-US" w:eastAsia="sl-SI"/>
              </w:rPr>
              <w:t xml:space="preserve">Kontinuirano </w:t>
            </w:r>
          </w:p>
        </w:tc>
      </w:tr>
    </w:tbl>
    <w:p w14:paraId="702FD31D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75C2FB8A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5438CEA6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225C9757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5526A0B2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45EFC06E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19B607CB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7755A353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2B67AA47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42FC3AD6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616A03CC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3B20A411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6E42FCC9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1AE89858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68291C0B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0C25B50E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1D9F9282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0DC45674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40354FB8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58402CCB" w14:textId="77777777" w:rsidR="00E26626" w:rsidRDefault="00E26626" w:rsidP="008647B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3396C595" w14:textId="77777777" w:rsidR="00731F87" w:rsidRPr="002622DA" w:rsidRDefault="00731F87" w:rsidP="008647B6">
      <w:pPr>
        <w:pStyle w:val="Default"/>
        <w:rPr>
          <w:rFonts w:ascii="Times New Roman" w:hAnsi="Times New Roman" w:cs="Times New Roman"/>
          <w:b/>
        </w:rPr>
      </w:pPr>
      <w:r w:rsidRPr="002622DA">
        <w:rPr>
          <w:rFonts w:ascii="Times New Roman" w:hAnsi="Times New Roman" w:cs="Times New Roman"/>
          <w:b/>
        </w:rPr>
        <w:lastRenderedPageBreak/>
        <w:t>SLUŽBA ZA UNUTRAŠNJU REVIZIJU</w:t>
      </w:r>
    </w:p>
    <w:p w14:paraId="3A26A917" w14:textId="77777777" w:rsidR="00731F87" w:rsidRPr="002622DA" w:rsidRDefault="00731F87" w:rsidP="00731F87">
      <w:pPr>
        <w:pStyle w:val="Default"/>
        <w:rPr>
          <w:rFonts w:ascii="Times New Roman" w:hAnsi="Times New Roman" w:cs="Times New Roman"/>
        </w:rPr>
      </w:pPr>
      <w:r w:rsidRPr="002622DA">
        <w:rPr>
          <w:rFonts w:ascii="Times New Roman" w:hAnsi="Times New Roman" w:cs="Times New Roman"/>
          <w:b/>
        </w:rPr>
        <w:t xml:space="preserve">Poslovni proces: </w:t>
      </w:r>
      <w:r w:rsidRPr="002622DA">
        <w:rPr>
          <w:rFonts w:ascii="Times New Roman" w:hAnsi="Times New Roman" w:cs="Times New Roman"/>
        </w:rPr>
        <w:t>Operativno planiranje, organizovanje i obavljanje unutrašnje revizije svih poslovnih funkcija iz nadležnosti opštine i pravnih lica čiji je osnivač opština.</w:t>
      </w:r>
    </w:p>
    <w:p w14:paraId="7831A787" w14:textId="0C40DD8A" w:rsidR="00B45E25" w:rsidRDefault="00731F87" w:rsidP="008647B6">
      <w:pPr>
        <w:jc w:val="both"/>
        <w:rPr>
          <w:b/>
          <w:i/>
        </w:rPr>
      </w:pPr>
      <w:r w:rsidRPr="002622DA">
        <w:rPr>
          <w:b/>
        </w:rPr>
        <w:t xml:space="preserve">Cilj : </w:t>
      </w:r>
      <w:r w:rsidRPr="002622DA">
        <w:t>Cilj unutrašnje revizije je da vršenjem revizija i savjetodavnom funkcijom, doprinosi povećanju zakonitosti i uspješnosti u upravljanju i raspolaganju javnim sredstvima i imovinom.  Da obezbijedi rukovodiocu subjekta razumnu uvjerljivost da je sistem finansijskog upravljanja i kontrola odgovarajući, usklađen sa standardima i zakonodavstvom</w:t>
      </w:r>
      <w:r w:rsidRPr="002622DA">
        <w:rPr>
          <w:i/>
        </w:rPr>
        <w:t>.</w:t>
      </w:r>
    </w:p>
    <w:p w14:paraId="2F7FAB6F" w14:textId="77777777" w:rsidR="00586018" w:rsidRPr="002622DA" w:rsidRDefault="00586018" w:rsidP="008647B6">
      <w:pPr>
        <w:jc w:val="both"/>
        <w:rPr>
          <w:b/>
          <w:i/>
        </w:rPr>
      </w:pPr>
    </w:p>
    <w:tbl>
      <w:tblPr>
        <w:tblStyle w:val="TableGrid"/>
        <w:tblW w:w="137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2127"/>
        <w:gridCol w:w="992"/>
        <w:gridCol w:w="1276"/>
        <w:gridCol w:w="850"/>
        <w:gridCol w:w="2268"/>
        <w:gridCol w:w="1843"/>
        <w:gridCol w:w="1559"/>
      </w:tblGrid>
      <w:tr w:rsidR="007B7A44" w14:paraId="48104821" w14:textId="77777777" w:rsidTr="00586018">
        <w:trPr>
          <w:trHeight w:val="343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23F4CD85" w14:textId="7555A466" w:rsidR="007B7A44" w:rsidRPr="002622DA" w:rsidRDefault="00586018" w:rsidP="00586018">
            <w:pPr>
              <w:jc w:val="center"/>
              <w:rPr>
                <w:lang w:val="en-GB" w:eastAsia="sl-SI"/>
              </w:rPr>
            </w:pPr>
            <w:r>
              <w:rPr>
                <w:b/>
              </w:rPr>
              <w:t>Redni broj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17D3B51" w14:textId="77777777" w:rsidR="007B7A44" w:rsidRPr="002622DA" w:rsidRDefault="007B7A44" w:rsidP="00ED599D">
            <w:pPr>
              <w:jc w:val="center"/>
              <w:rPr>
                <w:lang w:val="en-GB" w:eastAsia="sl-SI"/>
              </w:rPr>
            </w:pPr>
            <w:r w:rsidRPr="002622DA">
              <w:rPr>
                <w:b/>
              </w:rPr>
              <w:t>Opis rizika</w:t>
            </w:r>
          </w:p>
        </w:tc>
        <w:tc>
          <w:tcPr>
            <w:tcW w:w="21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3C59374B" w14:textId="77777777" w:rsidR="007B7A44" w:rsidRPr="002622DA" w:rsidRDefault="007B7A44" w:rsidP="00ED599D">
            <w:pPr>
              <w:jc w:val="center"/>
              <w:rPr>
                <w:lang w:val="en-GB" w:eastAsia="sl-SI"/>
              </w:rPr>
            </w:pPr>
            <w:r w:rsidRPr="002622DA">
              <w:rPr>
                <w:b/>
              </w:rPr>
              <w:t>Pregled postojećih kontrola</w:t>
            </w: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5AAF9CF" w14:textId="77777777" w:rsidR="007B7A44" w:rsidRPr="002622DA" w:rsidRDefault="007B7A44" w:rsidP="00ED599D">
            <w:pPr>
              <w:jc w:val="center"/>
              <w:rPr>
                <w:b/>
                <w:lang w:val="en-GB" w:eastAsia="sl-SI"/>
              </w:rPr>
            </w:pPr>
            <w:r w:rsidRPr="002622DA">
              <w:rPr>
                <w:b/>
              </w:rPr>
              <w:t>Rezidualni nivo rizika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B3E5D07" w14:textId="77777777" w:rsidR="007B7A44" w:rsidRPr="002622DA" w:rsidRDefault="007B7A44" w:rsidP="00ED599D">
            <w:pPr>
              <w:jc w:val="center"/>
              <w:rPr>
                <w:lang w:val="en-GB" w:eastAsia="sl-SI"/>
              </w:rPr>
            </w:pPr>
            <w:r w:rsidRPr="002622DA">
              <w:rPr>
                <w:b/>
              </w:rPr>
              <w:t>Reagovanje na rizik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3283C5C9" w14:textId="77777777" w:rsidR="007B7A44" w:rsidRPr="002622DA" w:rsidRDefault="007B7A44" w:rsidP="00ED599D">
            <w:pPr>
              <w:jc w:val="center"/>
              <w:rPr>
                <w:lang w:val="en-GB" w:eastAsia="sl-SI"/>
              </w:rPr>
            </w:pPr>
            <w:r w:rsidRPr="002622DA">
              <w:rPr>
                <w:b/>
              </w:rPr>
              <w:t>Odgovorna osoba za rizik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4478D9C" w14:textId="77777777" w:rsidR="007B7A44" w:rsidRPr="002622DA" w:rsidRDefault="007B7A44" w:rsidP="00ED599D">
            <w:pPr>
              <w:jc w:val="center"/>
              <w:rPr>
                <w:b/>
                <w:lang w:val="en-GB" w:eastAsia="sl-SI"/>
              </w:rPr>
            </w:pPr>
            <w:r w:rsidRPr="002622DA">
              <w:rPr>
                <w:b/>
              </w:rPr>
              <w:t>Rok za sprovođenje</w:t>
            </w:r>
          </w:p>
        </w:tc>
      </w:tr>
      <w:tr w:rsidR="00586018" w14:paraId="62F54ACE" w14:textId="77777777" w:rsidTr="00586018">
        <w:trPr>
          <w:cantSplit/>
          <w:trHeight w:val="323"/>
        </w:trPr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ABE524" w14:textId="77777777" w:rsidR="007B7A44" w:rsidRDefault="007B7A44" w:rsidP="00ED599D">
            <w:pPr>
              <w:rPr>
                <w:b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27709" w14:textId="77777777" w:rsidR="007B7A44" w:rsidRDefault="007B7A44" w:rsidP="00ED599D">
            <w:pPr>
              <w:rPr>
                <w:b/>
                <w:i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D6FC1" w14:textId="77777777" w:rsidR="007B7A44" w:rsidRDefault="007B7A44" w:rsidP="00ED599D">
            <w:pPr>
              <w:rPr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</w:tcPr>
          <w:p w14:paraId="302BC674" w14:textId="07EABB4D" w:rsidR="007B7A44" w:rsidRPr="00586018" w:rsidRDefault="007B7A44" w:rsidP="002F5349">
            <w:pPr>
              <w:jc w:val="center"/>
              <w:rPr>
                <w:b/>
                <w:sz w:val="18"/>
                <w:lang w:val="en-GB" w:eastAsia="sl-SI"/>
              </w:rPr>
            </w:pPr>
            <w:r w:rsidRPr="00586018">
              <w:rPr>
                <w:b/>
                <w:sz w:val="18"/>
              </w:rPr>
              <w:t>Uticaj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</w:tcPr>
          <w:p w14:paraId="4EFAF9AD" w14:textId="53203A02" w:rsidR="007B7A44" w:rsidRPr="00586018" w:rsidRDefault="007B7A44" w:rsidP="002F5349">
            <w:pPr>
              <w:jc w:val="center"/>
              <w:rPr>
                <w:b/>
                <w:sz w:val="18"/>
                <w:lang w:val="en-GB" w:eastAsia="sl-SI"/>
              </w:rPr>
            </w:pPr>
            <w:r w:rsidRPr="00586018">
              <w:rPr>
                <w:b/>
                <w:sz w:val="18"/>
              </w:rPr>
              <w:t>Vjerovatnoća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D4934DF" w14:textId="77777777" w:rsidR="007B7A44" w:rsidRPr="00586018" w:rsidRDefault="007B7A44" w:rsidP="002F5349">
            <w:pPr>
              <w:jc w:val="center"/>
              <w:rPr>
                <w:b/>
                <w:sz w:val="18"/>
              </w:rPr>
            </w:pPr>
            <w:r w:rsidRPr="00586018">
              <w:rPr>
                <w:b/>
                <w:sz w:val="18"/>
              </w:rPr>
              <w:t>Ukupno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E0C61" w14:textId="77777777" w:rsidR="007B7A44" w:rsidRDefault="007B7A44" w:rsidP="00ED599D">
            <w:pPr>
              <w:rPr>
                <w:b/>
                <w:i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ADB603" w14:textId="77777777" w:rsidR="007B7A44" w:rsidRDefault="007B7A44" w:rsidP="00ED599D">
            <w:pPr>
              <w:rPr>
                <w:b/>
                <w:i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C6397" w14:textId="77777777" w:rsidR="007B7A44" w:rsidRDefault="007B7A44" w:rsidP="00ED599D">
            <w:pPr>
              <w:rPr>
                <w:b/>
                <w:i/>
              </w:rPr>
            </w:pPr>
          </w:p>
        </w:tc>
      </w:tr>
      <w:tr w:rsidR="00586018" w14:paraId="5D73ED18" w14:textId="77777777" w:rsidTr="00586018">
        <w:trPr>
          <w:cantSplit/>
          <w:trHeight w:val="307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43AE74" w14:textId="77777777" w:rsidR="007B7A44" w:rsidRPr="0026314F" w:rsidRDefault="007B7A44" w:rsidP="00ED599D">
            <w:pPr>
              <w:jc w:val="center"/>
              <w:rPr>
                <w:b/>
                <w:lang w:val="en-GB" w:eastAsia="sl-SI"/>
              </w:rPr>
            </w:pPr>
          </w:p>
          <w:p w14:paraId="63CAEAFD" w14:textId="6EDFD753" w:rsidR="007B7A44" w:rsidRPr="00586018" w:rsidRDefault="007B7A44" w:rsidP="00CF5C42">
            <w:pPr>
              <w:pStyle w:val="ListParagraph"/>
              <w:numPr>
                <w:ilvl w:val="0"/>
                <w:numId w:val="19"/>
              </w:numPr>
              <w:rPr>
                <w:b/>
                <w:lang w:val="en-GB" w:eastAsia="sl-SI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5DE53" w14:textId="77777777" w:rsidR="007B7A44" w:rsidRPr="00586018" w:rsidRDefault="007B7A44" w:rsidP="002622DA">
            <w:pPr>
              <w:rPr>
                <w:sz w:val="22"/>
                <w:lang w:val="en-US" w:eastAsia="sl-SI"/>
              </w:rPr>
            </w:pPr>
            <w:r w:rsidRPr="00586018">
              <w:rPr>
                <w:sz w:val="22"/>
                <w:lang w:val="sr-Latn-RS" w:eastAsia="sl-SI"/>
              </w:rPr>
              <w:t xml:space="preserve">Nemogućnost obavljana revizije za sve visokorizične poslove može da dovede do </w:t>
            </w:r>
          </w:p>
          <w:p w14:paraId="4331B9F1" w14:textId="77777777" w:rsidR="007B7A44" w:rsidRDefault="007B7A44" w:rsidP="002622DA">
            <w:pPr>
              <w:rPr>
                <w:sz w:val="22"/>
                <w:lang w:val="sr-Latn-RS" w:eastAsia="sl-SI"/>
              </w:rPr>
            </w:pPr>
            <w:r w:rsidRPr="00586018">
              <w:rPr>
                <w:sz w:val="22"/>
                <w:lang w:val="sr-Latn-RS" w:eastAsia="sl-SI"/>
              </w:rPr>
              <w:t xml:space="preserve">nemogućnosti da se blagovremeno ukaže na postojeće propuste u radu i samim ti izbjegnu kaznene mjere od strane trećih lica </w:t>
            </w:r>
          </w:p>
          <w:p w14:paraId="484EFE01" w14:textId="77777777" w:rsidR="00586018" w:rsidRPr="00586018" w:rsidRDefault="00586018" w:rsidP="002622DA">
            <w:pPr>
              <w:rPr>
                <w:sz w:val="22"/>
                <w:lang w:val="en-US" w:eastAsia="sl-SI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BC542" w14:textId="77777777" w:rsidR="007B7A44" w:rsidRPr="00172395" w:rsidRDefault="007B7A44" w:rsidP="00586018">
            <w:r w:rsidRPr="00172395">
              <w:t>Pravilnik o sistematizaciji Službe i Strateški plan Službe za unutrašnju reviziju</w:t>
            </w:r>
          </w:p>
          <w:p w14:paraId="5CB824A3" w14:textId="77777777" w:rsidR="007B7A44" w:rsidRDefault="007B7A44" w:rsidP="00586018">
            <w:pPr>
              <w:rPr>
                <w:i/>
                <w:lang w:val="en-GB" w:eastAsia="sl-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F626060" w14:textId="77777777" w:rsidR="007B7A44" w:rsidRDefault="007B7A44" w:rsidP="0058601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1094" w14:textId="77777777" w:rsidR="007B7A44" w:rsidRDefault="007B7A44" w:rsidP="0058601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240BF1A" w14:textId="77777777" w:rsidR="007B7A44" w:rsidRDefault="007B7A44" w:rsidP="0058601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03145" w14:textId="77777777" w:rsidR="007B7A44" w:rsidRPr="00A21D70" w:rsidRDefault="007B7A44" w:rsidP="00443A86">
            <w:pPr>
              <w:rPr>
                <w:lang w:val="en-US" w:eastAsia="sl-SI"/>
              </w:rPr>
            </w:pPr>
            <w:r w:rsidRPr="00A21D70">
              <w:rPr>
                <w:lang w:val="sr-Latn-RS" w:eastAsia="sl-SI"/>
              </w:rPr>
              <w:t>Zapošljavanje potrebnog broja licenciranih revizora</w:t>
            </w:r>
          </w:p>
          <w:p w14:paraId="619F0253" w14:textId="77777777" w:rsidR="007B7A44" w:rsidRDefault="007B7A44" w:rsidP="00ED599D">
            <w:pPr>
              <w:rPr>
                <w:lang w:val="en-GB" w:eastAsia="sl-SI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91753" w14:textId="77777777" w:rsidR="007B7A44" w:rsidRDefault="007B7A44" w:rsidP="00586018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Predsjednik opštine, Rukovodilac Službe za unutrašnju reviziju, Kadrovska Služba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09794" w14:textId="77777777" w:rsidR="007B7A44" w:rsidRDefault="007B7A44" w:rsidP="00ED599D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Kraj godine</w:t>
            </w:r>
          </w:p>
        </w:tc>
      </w:tr>
      <w:tr w:rsidR="007B7A44" w:rsidRPr="00E15900" w14:paraId="6571C2C7" w14:textId="77777777" w:rsidTr="00586018">
        <w:trPr>
          <w:trHeight w:val="481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B93E0" w14:textId="77777777" w:rsidR="007B7A44" w:rsidRPr="0026314F" w:rsidRDefault="007B7A44" w:rsidP="00ED599D">
            <w:pPr>
              <w:jc w:val="center"/>
              <w:rPr>
                <w:b/>
                <w:lang w:val="en-GB" w:eastAsia="sl-SI"/>
              </w:rPr>
            </w:pPr>
          </w:p>
          <w:p w14:paraId="74552966" w14:textId="4ECC7F7E" w:rsidR="007B7A44" w:rsidRPr="00443A86" w:rsidRDefault="007B7A44" w:rsidP="00CF5C42">
            <w:pPr>
              <w:pStyle w:val="ListParagraph"/>
              <w:numPr>
                <w:ilvl w:val="0"/>
                <w:numId w:val="19"/>
              </w:numPr>
              <w:rPr>
                <w:b/>
                <w:lang w:val="en-GB" w:eastAsia="sl-SI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222F03" w14:textId="27DCA127" w:rsidR="007B7A44" w:rsidRPr="00443A86" w:rsidRDefault="007B7A44" w:rsidP="002622DA">
            <w:pPr>
              <w:rPr>
                <w:sz w:val="20"/>
                <w:lang w:val="en-US" w:eastAsia="sl-SI"/>
              </w:rPr>
            </w:pPr>
            <w:r w:rsidRPr="00443A86">
              <w:rPr>
                <w:sz w:val="20"/>
                <w:lang w:val="sr-Latn-RS" w:eastAsia="sl-SI"/>
              </w:rPr>
              <w:t>Negodovanje prilikom vršenja revizije od strane rukovodioca organa u kojem se vrši revizija</w:t>
            </w:r>
            <w:r w:rsidR="00586018" w:rsidRPr="00443A86">
              <w:rPr>
                <w:sz w:val="20"/>
                <w:lang w:val="sr-Latn-RS" w:eastAsia="sl-SI"/>
              </w:rPr>
              <w:t>;</w:t>
            </w:r>
          </w:p>
          <w:p w14:paraId="30B89C11" w14:textId="561F2E2F" w:rsidR="00586018" w:rsidRPr="00443A86" w:rsidRDefault="007B7A44" w:rsidP="002622DA">
            <w:pPr>
              <w:rPr>
                <w:sz w:val="20"/>
                <w:lang w:val="en-US" w:eastAsia="sl-SI"/>
              </w:rPr>
            </w:pPr>
            <w:r w:rsidRPr="00443A86">
              <w:rPr>
                <w:sz w:val="20"/>
                <w:lang w:val="sr-Latn-RS" w:eastAsia="sl-SI"/>
              </w:rPr>
              <w:t xml:space="preserve">Izbjegavanje davanja potrebne dokumentacije službenicima Službe za unutrašnju reviziju što bi dovelo do </w:t>
            </w:r>
            <w:r w:rsidR="00586018" w:rsidRPr="00443A86">
              <w:rPr>
                <w:sz w:val="20"/>
                <w:lang w:val="sr-Latn-RS" w:eastAsia="sl-SI"/>
              </w:rPr>
              <w:t>n</w:t>
            </w:r>
            <w:r w:rsidRPr="00443A86">
              <w:rPr>
                <w:sz w:val="20"/>
                <w:lang w:val="sr-Latn-RS" w:eastAsia="sl-SI"/>
              </w:rPr>
              <w:t>emogućnost</w:t>
            </w:r>
            <w:r w:rsidR="00586018" w:rsidRPr="00443A86">
              <w:rPr>
                <w:sz w:val="20"/>
                <w:lang w:val="sr-Latn-RS" w:eastAsia="sl-SI"/>
              </w:rPr>
              <w:t>i</w:t>
            </w:r>
            <w:r w:rsidRPr="00443A86">
              <w:rPr>
                <w:sz w:val="20"/>
                <w:lang w:val="sr-Latn-RS" w:eastAsia="sl-SI"/>
              </w:rPr>
              <w:t xml:space="preserve"> efikasnog obavljanja revizije, usled nedostatka potrebne dokumentacije</w:t>
            </w:r>
            <w:r w:rsidR="00586018" w:rsidRPr="00443A86">
              <w:rPr>
                <w:sz w:val="20"/>
                <w:lang w:val="sr-Latn-RS" w:eastAsia="sl-SI"/>
              </w:rPr>
              <w:t>;</w:t>
            </w:r>
          </w:p>
          <w:p w14:paraId="65B718C2" w14:textId="77777777" w:rsidR="007B7A44" w:rsidRPr="00443A86" w:rsidRDefault="007B7A44" w:rsidP="002622DA">
            <w:pPr>
              <w:rPr>
                <w:sz w:val="20"/>
                <w:lang w:val="sr-Latn-RS" w:eastAsia="sl-SI"/>
              </w:rPr>
            </w:pPr>
            <w:r w:rsidRPr="00443A86">
              <w:rPr>
                <w:sz w:val="20"/>
                <w:lang w:val="sr-Latn-RS" w:eastAsia="sl-SI"/>
              </w:rPr>
              <w:t>Nemogućnost poboljšanja rada određenog organa, koji bi se postigao sprovođenjem preporuka navedenih u revizorskom izvještaju</w:t>
            </w:r>
          </w:p>
          <w:p w14:paraId="0122B2A5" w14:textId="35480B0C" w:rsidR="00586018" w:rsidRPr="00443A86" w:rsidRDefault="00586018" w:rsidP="002622DA">
            <w:pPr>
              <w:rPr>
                <w:sz w:val="20"/>
                <w:lang w:val="en-US" w:eastAsia="sl-SI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06ABB" w14:textId="77777777" w:rsidR="007B7A44" w:rsidRPr="000C0587" w:rsidRDefault="007B7A44" w:rsidP="00ED599D">
            <w:r w:rsidRPr="000C0587">
              <w:t>Povelja unutrašnje revizije kao i Pisane interne procedure Službe</w:t>
            </w:r>
          </w:p>
          <w:p w14:paraId="465B594E" w14:textId="77777777" w:rsidR="007B7A44" w:rsidRDefault="007B7A44" w:rsidP="00ED599D">
            <w:pPr>
              <w:rPr>
                <w:sz w:val="16"/>
                <w:szCs w:val="16"/>
                <w:lang w:val="en-GB" w:eastAsia="sl-SI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E68C1B1" w14:textId="77777777" w:rsidR="007B7A44" w:rsidRPr="00586018" w:rsidRDefault="007B7A44" w:rsidP="00ED599D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406BAA7" w14:textId="77777777" w:rsidR="007B7A44" w:rsidRPr="00586018" w:rsidRDefault="007B7A44" w:rsidP="00ED599D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5A322" w14:textId="77777777" w:rsidR="007B7A44" w:rsidRPr="00586018" w:rsidRDefault="007B7A44" w:rsidP="00ED599D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AFF856" w14:textId="77777777" w:rsidR="007B7A44" w:rsidRPr="00586018" w:rsidRDefault="007B7A44" w:rsidP="00586018">
            <w:pPr>
              <w:rPr>
                <w:sz w:val="22"/>
                <w:szCs w:val="16"/>
                <w:lang w:val="en-GB" w:eastAsia="sl-SI"/>
              </w:rPr>
            </w:pPr>
            <w:r w:rsidRPr="00586018">
              <w:rPr>
                <w:rFonts w:cs="Arial"/>
                <w:sz w:val="22"/>
              </w:rPr>
              <w:t>Potrebno je periodično održati sastanak sa zaposlenima u Opštini na kojem će se prezentovati rad interne revizije i uloga i značaj revizije u javnom sektoru. Kao i dobiti povratne informacije od zaposlenih o mišljenju i preporukama za unapredjenje rada Službe revizije.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41642" w14:textId="77777777" w:rsidR="007B7A44" w:rsidRDefault="007B7A44" w:rsidP="00ED599D">
            <w:pPr>
              <w:jc w:val="both"/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Rukovodilac Službe </w:t>
            </w:r>
          </w:p>
          <w:p w14:paraId="7C66C986" w14:textId="77777777" w:rsidR="007B7A44" w:rsidRPr="00E15900" w:rsidRDefault="007B7A44" w:rsidP="00ED599D">
            <w:pPr>
              <w:jc w:val="both"/>
              <w:rPr>
                <w:lang w:val="en-GB" w:eastAsia="sl-SI"/>
              </w:rPr>
            </w:pPr>
            <w:r>
              <w:rPr>
                <w:lang w:val="en-GB" w:eastAsia="sl-SI"/>
              </w:rPr>
              <w:t>I</w:t>
            </w:r>
            <w:r w:rsidRPr="00E15900">
              <w:rPr>
                <w:lang w:val="en-GB" w:eastAsia="sl-SI"/>
              </w:rPr>
              <w:t>nterni revizori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E1B16" w14:textId="77777777" w:rsidR="007B7A44" w:rsidRPr="00E15900" w:rsidRDefault="007B7A44" w:rsidP="00ED599D">
            <w:pPr>
              <w:jc w:val="both"/>
              <w:rPr>
                <w:lang w:val="en-GB" w:eastAsia="sl-SI"/>
              </w:rPr>
            </w:pPr>
            <w:r w:rsidRPr="00E15900">
              <w:rPr>
                <w:lang w:val="en-GB" w:eastAsia="sl-SI"/>
              </w:rPr>
              <w:t>Kontinuirano</w:t>
            </w:r>
          </w:p>
        </w:tc>
      </w:tr>
      <w:tr w:rsidR="007B7A44" w:rsidRPr="00E15900" w14:paraId="1EDBF9C1" w14:textId="77777777" w:rsidTr="00586018">
        <w:trPr>
          <w:trHeight w:val="197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D3506" w14:textId="77777777" w:rsidR="007B7A44" w:rsidRDefault="007B7A44" w:rsidP="00ED599D">
            <w:pPr>
              <w:jc w:val="center"/>
              <w:rPr>
                <w:b/>
                <w:lang w:val="en-GB" w:eastAsia="sl-SI"/>
              </w:rPr>
            </w:pPr>
          </w:p>
          <w:p w14:paraId="584A3770" w14:textId="11ED4C85" w:rsidR="00443A86" w:rsidRPr="00443A86" w:rsidRDefault="00443A86" w:rsidP="00CF5C42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lang w:val="en-GB" w:eastAsia="sl-SI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DABE2" w14:textId="77777777" w:rsidR="007B7A44" w:rsidRDefault="007B7A44" w:rsidP="002622DA">
            <w:pPr>
              <w:rPr>
                <w:rFonts w:cs="Arial"/>
                <w:sz w:val="22"/>
              </w:rPr>
            </w:pPr>
            <w:r w:rsidRPr="00586018">
              <w:rPr>
                <w:rFonts w:cs="Arial"/>
                <w:sz w:val="22"/>
              </w:rPr>
              <w:t>U slučaju neadekvatnog čuvanja revizorske dokumentacije može doći do fizičkog uništenja ili neovlašćenog korišćenja iste.</w:t>
            </w:r>
          </w:p>
          <w:p w14:paraId="323DBA26" w14:textId="77777777" w:rsidR="00586018" w:rsidRPr="00586018" w:rsidRDefault="00586018" w:rsidP="002622DA">
            <w:pPr>
              <w:rPr>
                <w:sz w:val="22"/>
                <w:lang w:val="sr-Latn-RS" w:eastAsia="sl-SI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B2451" w14:textId="77777777" w:rsidR="007B7A44" w:rsidRDefault="007B7A44" w:rsidP="00ED599D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Pravilnik o načinu i rokovima čuvanja revizorske dokumentacije</w:t>
            </w:r>
          </w:p>
          <w:p w14:paraId="7D4CE91A" w14:textId="77777777" w:rsidR="007B7A44" w:rsidRDefault="007B7A44" w:rsidP="00ED599D">
            <w:pPr>
              <w:rPr>
                <w:lang w:val="en-GB" w:eastAsia="sl-SI"/>
              </w:rPr>
            </w:pPr>
          </w:p>
          <w:p w14:paraId="0A9774B2" w14:textId="77777777" w:rsidR="007B7A44" w:rsidRPr="00E15900" w:rsidRDefault="007B7A44" w:rsidP="00ED599D">
            <w:pPr>
              <w:jc w:val="center"/>
              <w:rPr>
                <w:lang w:val="en-GB" w:eastAsia="sl-SI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F649A04" w14:textId="77777777" w:rsidR="007B7A44" w:rsidRPr="00586018" w:rsidRDefault="007B7A44" w:rsidP="00ED599D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17584FE" w14:textId="77777777" w:rsidR="007B7A44" w:rsidRPr="00586018" w:rsidRDefault="007B7A44" w:rsidP="00ED599D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BA95E" w14:textId="77777777" w:rsidR="007B7A44" w:rsidRPr="00586018" w:rsidRDefault="007B7A44" w:rsidP="00ED599D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D2B40" w14:textId="77777777" w:rsidR="007B7A44" w:rsidRDefault="007B7A44" w:rsidP="00ED599D">
            <w:pPr>
              <w:rPr>
                <w:sz w:val="16"/>
                <w:szCs w:val="16"/>
                <w:lang w:val="en-GB" w:eastAsia="sl-SI"/>
              </w:rPr>
            </w:pPr>
            <w:r w:rsidRPr="00BA3827">
              <w:rPr>
                <w:rFonts w:cs="Arial"/>
              </w:rPr>
              <w:t>Potrebno je da Služba za unutrašnju reviziju obezbijedi zaključavanje ormara u kojima se čuva revizorska dokumentacija.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1331E" w14:textId="77777777" w:rsidR="007B7A44" w:rsidRPr="00E15900" w:rsidRDefault="007B7A44" w:rsidP="00ED599D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Rukovodilac Službe revizije </w:t>
            </w:r>
            <w:r w:rsidRPr="00E15900">
              <w:rPr>
                <w:lang w:val="en-GB" w:eastAsia="sl-SI"/>
              </w:rPr>
              <w:t xml:space="preserve"> Predsjednik opštine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E2E79A" w14:textId="77777777" w:rsidR="007B7A44" w:rsidRPr="00E15900" w:rsidRDefault="007B7A44" w:rsidP="00586018">
            <w:pPr>
              <w:rPr>
                <w:lang w:val="en-GB" w:eastAsia="sl-SI"/>
              </w:rPr>
            </w:pPr>
            <w:r w:rsidRPr="00E15900">
              <w:rPr>
                <w:lang w:val="en-GB" w:eastAsia="sl-SI"/>
              </w:rPr>
              <w:t>Odmah</w:t>
            </w:r>
          </w:p>
        </w:tc>
      </w:tr>
      <w:tr w:rsidR="007B7A44" w14:paraId="639B25CB" w14:textId="77777777" w:rsidTr="00586018">
        <w:trPr>
          <w:trHeight w:val="161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A952D" w14:textId="77777777" w:rsidR="007B7A44" w:rsidRDefault="007B7A44" w:rsidP="00443A86">
            <w:pPr>
              <w:rPr>
                <w:b/>
                <w:lang w:val="en-GB" w:eastAsia="sl-SI"/>
              </w:rPr>
            </w:pPr>
          </w:p>
          <w:p w14:paraId="76AA58D1" w14:textId="222FE2C0" w:rsidR="00443A86" w:rsidRPr="00443A86" w:rsidRDefault="00443A86" w:rsidP="00CF5C42">
            <w:pPr>
              <w:pStyle w:val="ListParagraph"/>
              <w:numPr>
                <w:ilvl w:val="0"/>
                <w:numId w:val="19"/>
              </w:numPr>
              <w:rPr>
                <w:b/>
                <w:lang w:val="en-GB" w:eastAsia="sl-SI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7DC0A" w14:textId="77777777" w:rsidR="007B7A44" w:rsidRDefault="007B7A44" w:rsidP="00586018">
            <w:pPr>
              <w:rPr>
                <w:rFonts w:cs="Arial"/>
              </w:rPr>
            </w:pPr>
            <w:r w:rsidRPr="008266AC">
              <w:rPr>
                <w:rFonts w:cs="Arial"/>
              </w:rPr>
              <w:t>Ukoliko nije jasno definisan opis i kriterijumi radnih mjesta u Službi   može doći do prekoračenja ovlašćenja.</w:t>
            </w:r>
          </w:p>
          <w:p w14:paraId="001E3407" w14:textId="77777777" w:rsidR="00586018" w:rsidRPr="008266AC" w:rsidRDefault="00586018" w:rsidP="00586018">
            <w:pPr>
              <w:rPr>
                <w:rFonts w:cs="Arial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BEABD0" w14:textId="77777777" w:rsidR="007B7A44" w:rsidRPr="00E15900" w:rsidRDefault="007B7A44" w:rsidP="00586018">
            <w:pPr>
              <w:rPr>
                <w:lang w:val="en-GB" w:eastAsia="sl-SI"/>
              </w:rPr>
            </w:pPr>
            <w:r w:rsidRPr="00E15900">
              <w:rPr>
                <w:lang w:val="en-GB" w:eastAsia="sl-SI"/>
              </w:rPr>
              <w:t>Pravilnik o sistematizaciji Službe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AD2180B" w14:textId="77777777" w:rsidR="007B7A44" w:rsidRPr="00586018" w:rsidRDefault="007B7A44" w:rsidP="00586018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8F118D0" w14:textId="77777777" w:rsidR="007B7A44" w:rsidRPr="00586018" w:rsidRDefault="007B7A44" w:rsidP="00586018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451D3F5" w14:textId="77777777" w:rsidR="007B7A44" w:rsidRPr="00586018" w:rsidRDefault="007B7A44" w:rsidP="00586018">
            <w:pPr>
              <w:rPr>
                <w:lang w:val="en-GB" w:eastAsia="sl-SI"/>
              </w:rPr>
            </w:pPr>
            <w:r w:rsidRPr="00586018">
              <w:rPr>
                <w:lang w:val="en-GB" w:eastAsia="sl-SI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D232A" w14:textId="77777777" w:rsidR="007B7A44" w:rsidRDefault="007B7A44" w:rsidP="00586018">
            <w:pPr>
              <w:rPr>
                <w:sz w:val="16"/>
                <w:szCs w:val="16"/>
                <w:lang w:val="en-GB" w:eastAsia="sl-SI"/>
              </w:rPr>
            </w:pPr>
            <w:r>
              <w:rPr>
                <w:rFonts w:cs="Arial"/>
              </w:rPr>
              <w:t>Jasno definisani opise</w:t>
            </w:r>
            <w:r w:rsidRPr="00BA3827">
              <w:rPr>
                <w:rFonts w:cs="Arial"/>
              </w:rPr>
              <w:t xml:space="preserve"> radnih mjesta.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ACED6" w14:textId="77777777" w:rsidR="007B7A44" w:rsidRPr="008266AC" w:rsidRDefault="007B7A44" w:rsidP="00586018">
            <w:pPr>
              <w:rPr>
                <w:lang w:val="en-GB" w:eastAsia="sl-SI"/>
              </w:rPr>
            </w:pPr>
            <w:r w:rsidRPr="008266AC">
              <w:rPr>
                <w:lang w:val="en-GB" w:eastAsia="sl-SI"/>
              </w:rPr>
              <w:t>Rukovodilac Službe</w:t>
            </w:r>
          </w:p>
          <w:p w14:paraId="085DB3A6" w14:textId="77777777" w:rsidR="007B7A44" w:rsidRPr="008266AC" w:rsidRDefault="007B7A44" w:rsidP="00586018">
            <w:pPr>
              <w:rPr>
                <w:lang w:val="en-GB" w:eastAsia="sl-SI"/>
              </w:rPr>
            </w:pPr>
            <w:r w:rsidRPr="008266AC">
              <w:rPr>
                <w:lang w:val="en-GB" w:eastAsia="sl-SI"/>
              </w:rPr>
              <w:t>Predsjednik opštine</w:t>
            </w:r>
          </w:p>
          <w:p w14:paraId="0DC19ADC" w14:textId="77777777" w:rsidR="007B7A44" w:rsidRDefault="007B7A44" w:rsidP="00586018">
            <w:pPr>
              <w:rPr>
                <w:sz w:val="16"/>
                <w:szCs w:val="16"/>
                <w:lang w:val="en-GB" w:eastAsia="sl-SI"/>
              </w:rPr>
            </w:pPr>
            <w:r w:rsidRPr="008266AC">
              <w:rPr>
                <w:lang w:val="en-GB" w:eastAsia="sl-SI"/>
              </w:rPr>
              <w:t>Glavni administrator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5E9C33" w14:textId="77777777" w:rsidR="007B7A44" w:rsidRDefault="007B7A44" w:rsidP="00586018">
            <w:pPr>
              <w:rPr>
                <w:sz w:val="16"/>
                <w:szCs w:val="16"/>
                <w:lang w:val="en-GB" w:eastAsia="sl-SI"/>
              </w:rPr>
            </w:pPr>
          </w:p>
        </w:tc>
      </w:tr>
      <w:tr w:rsidR="007B7A44" w:rsidRPr="008266AC" w14:paraId="41A09093" w14:textId="77777777" w:rsidTr="00586018">
        <w:trPr>
          <w:trHeight w:val="278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E82C82" w14:textId="77777777" w:rsidR="007B7A44" w:rsidRDefault="007B7A44" w:rsidP="00443A86">
            <w:pPr>
              <w:rPr>
                <w:b/>
                <w:lang w:val="en-GB" w:eastAsia="sl-SI"/>
              </w:rPr>
            </w:pPr>
          </w:p>
          <w:p w14:paraId="0F4AC202" w14:textId="43F9E58D" w:rsidR="00443A86" w:rsidRPr="00443A86" w:rsidRDefault="00443A86" w:rsidP="00CF5C42">
            <w:pPr>
              <w:pStyle w:val="ListParagraph"/>
              <w:numPr>
                <w:ilvl w:val="0"/>
                <w:numId w:val="19"/>
              </w:numPr>
              <w:rPr>
                <w:b/>
                <w:lang w:val="en-GB" w:eastAsia="sl-SI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1246D" w14:textId="77777777" w:rsidR="007B7A44" w:rsidRPr="00443A86" w:rsidRDefault="007B7A44" w:rsidP="00586018">
            <w:pPr>
              <w:rPr>
                <w:b/>
                <w:noProof/>
                <w:sz w:val="22"/>
              </w:rPr>
            </w:pPr>
            <w:r w:rsidRPr="00443A86">
              <w:rPr>
                <w:noProof/>
                <w:sz w:val="22"/>
              </w:rPr>
              <w:t xml:space="preserve">Ukoliko zaposleni koji obavljaju poslove revizije nisu obuhvaćene kontinuiranom obukom iz ove oblasti  i ne prate kontinuirano promjene u zakonskoj regulativi, može doći do toga da se proces obavljanja revizije ne odvija stručno, pravovremeno i u skladu sa zakonom. </w:t>
            </w:r>
            <w:r w:rsidRPr="00443A86">
              <w:rPr>
                <w:b/>
                <w:noProof/>
                <w:sz w:val="22"/>
              </w:rPr>
              <w:t>Može doći do gubitka licence.</w:t>
            </w:r>
          </w:p>
          <w:p w14:paraId="420174CF" w14:textId="77777777" w:rsidR="00586018" w:rsidRPr="008266AC" w:rsidRDefault="00586018" w:rsidP="00586018">
            <w:pPr>
              <w:rPr>
                <w:rFonts w:cs="Arial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AF7E0" w14:textId="77777777" w:rsidR="007B7A44" w:rsidRDefault="007B7A44" w:rsidP="00586018">
            <w:pPr>
              <w:rPr>
                <w:sz w:val="16"/>
                <w:szCs w:val="16"/>
                <w:lang w:val="en-GB" w:eastAsia="sl-SI"/>
              </w:rPr>
            </w:pPr>
            <w:r w:rsidRPr="00E15900">
              <w:rPr>
                <w:lang w:val="en-GB" w:eastAsia="sl-SI"/>
              </w:rPr>
              <w:t>Uputstvo o kontinuiranom profesionalnom usavršavanju ovlašćenih unutrašnjih revizora u javnom sektoru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D341B92" w14:textId="77777777" w:rsidR="007B7A44" w:rsidRPr="00443A86" w:rsidRDefault="007B7A44" w:rsidP="00586018">
            <w:pPr>
              <w:rPr>
                <w:szCs w:val="16"/>
                <w:lang w:val="en-GB" w:eastAsia="sl-SI"/>
              </w:rPr>
            </w:pPr>
            <w:r w:rsidRPr="00443A86">
              <w:rPr>
                <w:szCs w:val="16"/>
                <w:lang w:val="en-GB" w:eastAsia="sl-SI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312B005" w14:textId="77777777" w:rsidR="007B7A44" w:rsidRPr="00443A86" w:rsidRDefault="007B7A44" w:rsidP="00586018">
            <w:pPr>
              <w:rPr>
                <w:szCs w:val="16"/>
                <w:lang w:val="en-GB" w:eastAsia="sl-SI"/>
              </w:rPr>
            </w:pPr>
            <w:r w:rsidRPr="00443A86">
              <w:rPr>
                <w:szCs w:val="16"/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76C94" w14:textId="77777777" w:rsidR="007B7A44" w:rsidRPr="00443A86" w:rsidRDefault="007B7A44" w:rsidP="00586018">
            <w:pPr>
              <w:rPr>
                <w:szCs w:val="16"/>
                <w:lang w:val="en-GB" w:eastAsia="sl-SI"/>
              </w:rPr>
            </w:pPr>
            <w:r w:rsidRPr="00443A86">
              <w:rPr>
                <w:szCs w:val="16"/>
                <w:lang w:val="en-GB" w:eastAsia="sl-SI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D75E2" w14:textId="77777777" w:rsidR="007B7A44" w:rsidRPr="00BA3827" w:rsidRDefault="007B7A44" w:rsidP="00586018">
            <w:pPr>
              <w:spacing w:after="100"/>
              <w:rPr>
                <w:noProof/>
              </w:rPr>
            </w:pPr>
            <w:r w:rsidRPr="00BA3827">
              <w:rPr>
                <w:noProof/>
              </w:rPr>
              <w:t>Potrebno je da zaposleni prate obuke i promjene u zakonskoj regulativi iz oblasti revizije.</w:t>
            </w:r>
          </w:p>
          <w:p w14:paraId="20704348" w14:textId="77777777" w:rsidR="007B7A44" w:rsidRDefault="007B7A44" w:rsidP="00586018">
            <w:pPr>
              <w:rPr>
                <w:sz w:val="16"/>
                <w:szCs w:val="16"/>
                <w:lang w:val="en-GB" w:eastAsia="sl-SI"/>
              </w:rPr>
            </w:pPr>
            <w:r w:rsidRPr="00BA3827">
              <w:rPr>
                <w:noProof/>
              </w:rPr>
              <w:t>Izraditi plan godišnjeg kontinuiranog usavršavanja kako bi se licenca održala.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D1F574" w14:textId="77777777" w:rsidR="007B7A44" w:rsidRPr="008266AC" w:rsidRDefault="007B7A44" w:rsidP="00586018">
            <w:pPr>
              <w:rPr>
                <w:lang w:val="en-GB" w:eastAsia="sl-SI"/>
              </w:rPr>
            </w:pPr>
            <w:r w:rsidRPr="008266AC">
              <w:rPr>
                <w:lang w:val="en-GB" w:eastAsia="sl-SI"/>
              </w:rPr>
              <w:t>Predsjednik opštine,</w:t>
            </w:r>
          </w:p>
          <w:p w14:paraId="4AC223E1" w14:textId="77777777" w:rsidR="007B7A44" w:rsidRPr="008266AC" w:rsidRDefault="007B7A44" w:rsidP="00586018">
            <w:pPr>
              <w:rPr>
                <w:lang w:val="en-GB" w:eastAsia="sl-SI"/>
              </w:rPr>
            </w:pPr>
            <w:r w:rsidRPr="008266AC">
              <w:rPr>
                <w:lang w:val="en-GB" w:eastAsia="sl-SI"/>
              </w:rPr>
              <w:t xml:space="preserve">Interni revizori </w:t>
            </w:r>
          </w:p>
          <w:p w14:paraId="14E7462F" w14:textId="77777777" w:rsidR="007B7A44" w:rsidRDefault="007B7A44" w:rsidP="00586018">
            <w:pPr>
              <w:rPr>
                <w:sz w:val="16"/>
                <w:szCs w:val="16"/>
                <w:lang w:val="en-GB" w:eastAsia="sl-SI"/>
              </w:rPr>
            </w:pPr>
            <w:r w:rsidRPr="008266AC">
              <w:rPr>
                <w:lang w:val="en-GB" w:eastAsia="sl-SI"/>
              </w:rPr>
              <w:t>Rukovodilac Službe</w:t>
            </w:r>
            <w:r>
              <w:rPr>
                <w:sz w:val="16"/>
                <w:szCs w:val="16"/>
                <w:lang w:val="en-GB" w:eastAsia="sl-SI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C2B94" w14:textId="77777777" w:rsidR="007B7A44" w:rsidRPr="00443A86" w:rsidRDefault="007B7A44" w:rsidP="00586018">
            <w:pPr>
              <w:rPr>
                <w:sz w:val="20"/>
                <w:lang w:val="en-GB" w:eastAsia="sl-SI"/>
              </w:rPr>
            </w:pPr>
            <w:r w:rsidRPr="00443A86">
              <w:rPr>
                <w:sz w:val="20"/>
                <w:lang w:val="en-GB" w:eastAsia="sl-SI"/>
              </w:rPr>
              <w:t>Decembar tekuće godine izrada plana za narednu godinu i predlog za planiranje budzetom te stavke blagovremeno dostaviti Sekretarijatu za finansije.</w:t>
            </w:r>
          </w:p>
        </w:tc>
      </w:tr>
      <w:tr w:rsidR="007B7A44" w:rsidRPr="008266AC" w14:paraId="3E9A5162" w14:textId="77777777" w:rsidTr="00443A86">
        <w:trPr>
          <w:trHeight w:val="35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7D74001" w14:textId="77777777" w:rsidR="007B7A44" w:rsidRPr="0026314F" w:rsidRDefault="007B7A44" w:rsidP="00ED599D">
            <w:pPr>
              <w:jc w:val="center"/>
              <w:rPr>
                <w:b/>
                <w:lang w:val="en-GB" w:eastAsia="sl-SI"/>
              </w:rPr>
            </w:pPr>
          </w:p>
          <w:p w14:paraId="63AD59C1" w14:textId="1CFC3D26" w:rsidR="007B7A44" w:rsidRPr="00443A86" w:rsidRDefault="007B7A44" w:rsidP="00CF5C42">
            <w:pPr>
              <w:pStyle w:val="ListParagraph"/>
              <w:numPr>
                <w:ilvl w:val="0"/>
                <w:numId w:val="19"/>
              </w:numPr>
              <w:rPr>
                <w:b/>
                <w:lang w:val="en-GB" w:eastAsia="sl-SI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593016" w14:textId="77777777" w:rsidR="007B7A44" w:rsidRPr="00443A86" w:rsidRDefault="007B7A44" w:rsidP="00443A86">
            <w:pPr>
              <w:rPr>
                <w:noProof/>
                <w:sz w:val="22"/>
              </w:rPr>
            </w:pPr>
            <w:r w:rsidRPr="00443A86">
              <w:rPr>
                <w:noProof/>
                <w:sz w:val="22"/>
              </w:rPr>
              <w:t>Nesprovođenje preporuka datih u revizorskom izvještaju može dovesti do toga da neće biti ispunjena jedna od osnovnih uloga unutrašnje revizije a to je unapređenje poslovnog procesa koji se revidira.</w:t>
            </w:r>
          </w:p>
          <w:p w14:paraId="54966FD7" w14:textId="77777777" w:rsidR="007B7A44" w:rsidRPr="00443A86" w:rsidRDefault="007B7A44" w:rsidP="00443A86">
            <w:pPr>
              <w:rPr>
                <w:sz w:val="22"/>
                <w:lang w:val="en-GB" w:eastAsia="sl-SI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A4D7F9F" w14:textId="77777777" w:rsidR="007B7A44" w:rsidRPr="00443A86" w:rsidRDefault="007B7A44" w:rsidP="00443A86">
            <w:pPr>
              <w:rPr>
                <w:sz w:val="22"/>
              </w:rPr>
            </w:pPr>
            <w:r w:rsidRPr="00443A86">
              <w:rPr>
                <w:sz w:val="22"/>
              </w:rPr>
              <w:t xml:space="preserve">Zakon o upravljanju i unutrašnjim kontrolama u javnom sektoru  </w:t>
            </w:r>
          </w:p>
          <w:p w14:paraId="7A25BB8B" w14:textId="77777777" w:rsidR="007B7A44" w:rsidRPr="00443A86" w:rsidRDefault="007B7A44" w:rsidP="00443A86">
            <w:pPr>
              <w:rPr>
                <w:sz w:val="22"/>
              </w:rPr>
            </w:pPr>
            <w:r w:rsidRPr="00443A86">
              <w:rPr>
                <w:sz w:val="22"/>
              </w:rPr>
              <w:t>Povelja unutrašnje revizije</w:t>
            </w:r>
          </w:p>
          <w:p w14:paraId="1498B9F6" w14:textId="77777777" w:rsidR="007B7A44" w:rsidRPr="00443A86" w:rsidRDefault="007B7A44" w:rsidP="00443A86">
            <w:pPr>
              <w:rPr>
                <w:sz w:val="22"/>
                <w:szCs w:val="16"/>
              </w:rPr>
            </w:pPr>
          </w:p>
          <w:p w14:paraId="4222CC96" w14:textId="77777777" w:rsidR="007B7A44" w:rsidRPr="00443A86" w:rsidRDefault="007B7A44" w:rsidP="00443A86">
            <w:pPr>
              <w:rPr>
                <w:sz w:val="22"/>
                <w:szCs w:val="16"/>
              </w:rPr>
            </w:pPr>
          </w:p>
          <w:p w14:paraId="4C0F7580" w14:textId="77777777" w:rsidR="007B7A44" w:rsidRPr="00443A86" w:rsidRDefault="007B7A44" w:rsidP="00443A86">
            <w:pPr>
              <w:rPr>
                <w:sz w:val="22"/>
                <w:szCs w:val="16"/>
              </w:rPr>
            </w:pPr>
          </w:p>
          <w:p w14:paraId="081B95A2" w14:textId="77777777" w:rsidR="007B7A44" w:rsidRPr="00443A86" w:rsidRDefault="007B7A44" w:rsidP="00443A86">
            <w:pPr>
              <w:rPr>
                <w:sz w:val="22"/>
                <w:szCs w:val="16"/>
              </w:rPr>
            </w:pPr>
          </w:p>
          <w:p w14:paraId="25480B12" w14:textId="77777777" w:rsidR="007B7A44" w:rsidRPr="00443A86" w:rsidRDefault="007B7A44" w:rsidP="00443A86">
            <w:pPr>
              <w:rPr>
                <w:sz w:val="22"/>
                <w:szCs w:val="16"/>
                <w:lang w:val="en-GB" w:eastAsia="sl-SI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07B683E" w14:textId="77777777" w:rsidR="007B7A44" w:rsidRPr="00443A86" w:rsidRDefault="007B7A44" w:rsidP="00443A86">
            <w:r w:rsidRPr="00443A86">
              <w:t>6</w:t>
            </w:r>
          </w:p>
          <w:p w14:paraId="695ADB34" w14:textId="77777777" w:rsidR="007B7A44" w:rsidRPr="00443A86" w:rsidRDefault="007B7A44" w:rsidP="00443A86"/>
          <w:p w14:paraId="5D983B12" w14:textId="77777777" w:rsidR="007B7A44" w:rsidRPr="00443A86" w:rsidRDefault="007B7A44" w:rsidP="00443A86">
            <w:pPr>
              <w:rPr>
                <w:lang w:val="en-GB" w:eastAsia="sl-SI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6FFC2FC" w14:textId="77777777" w:rsidR="007B7A44" w:rsidRPr="00443A86" w:rsidRDefault="007B7A44" w:rsidP="00443A86">
            <w:pPr>
              <w:spacing w:after="200" w:line="276" w:lineRule="auto"/>
              <w:rPr>
                <w:lang w:val="en-GB" w:eastAsia="sl-SI"/>
              </w:rPr>
            </w:pPr>
            <w:r w:rsidRPr="00443A86">
              <w:rPr>
                <w:lang w:val="en-GB" w:eastAsia="sl-SI"/>
              </w:rPr>
              <w:t>3</w:t>
            </w:r>
          </w:p>
          <w:p w14:paraId="3CE80A20" w14:textId="77777777" w:rsidR="007B7A44" w:rsidRPr="00443A86" w:rsidRDefault="007B7A44" w:rsidP="00443A86">
            <w:pPr>
              <w:spacing w:after="200" w:line="276" w:lineRule="auto"/>
              <w:rPr>
                <w:lang w:val="en-GB" w:eastAsia="sl-SI"/>
              </w:rPr>
            </w:pPr>
          </w:p>
          <w:p w14:paraId="2CD93987" w14:textId="77777777" w:rsidR="007B7A44" w:rsidRPr="00443A86" w:rsidRDefault="007B7A44" w:rsidP="00443A86">
            <w:pPr>
              <w:spacing w:after="200" w:line="276" w:lineRule="auto"/>
              <w:rPr>
                <w:lang w:val="en-GB" w:eastAsia="sl-SI"/>
              </w:rPr>
            </w:pPr>
          </w:p>
          <w:p w14:paraId="2480C9F5" w14:textId="77777777" w:rsidR="007B7A44" w:rsidRPr="00443A86" w:rsidRDefault="007B7A44" w:rsidP="00443A86">
            <w:pPr>
              <w:rPr>
                <w:lang w:val="en-GB" w:eastAsia="sl-SI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0BE35337" w14:textId="77777777" w:rsidR="007B7A44" w:rsidRPr="00443A86" w:rsidRDefault="007B7A44" w:rsidP="00443A86">
            <w:pPr>
              <w:spacing w:after="200" w:line="276" w:lineRule="auto"/>
              <w:rPr>
                <w:lang w:val="en-GB" w:eastAsia="sl-SI"/>
              </w:rPr>
            </w:pPr>
            <w:r w:rsidRPr="00443A86">
              <w:rPr>
                <w:lang w:val="en-GB" w:eastAsia="sl-SI"/>
              </w:rPr>
              <w:t>18</w:t>
            </w:r>
          </w:p>
          <w:p w14:paraId="2AFC0D5E" w14:textId="77777777" w:rsidR="007B7A44" w:rsidRPr="00443A86" w:rsidRDefault="007B7A44" w:rsidP="00443A86">
            <w:pPr>
              <w:spacing w:after="200" w:line="276" w:lineRule="auto"/>
              <w:rPr>
                <w:lang w:val="en-GB" w:eastAsia="sl-SI"/>
              </w:rPr>
            </w:pPr>
          </w:p>
          <w:p w14:paraId="2299A551" w14:textId="77777777" w:rsidR="007B7A44" w:rsidRPr="00443A86" w:rsidRDefault="007B7A44" w:rsidP="00443A86">
            <w:pPr>
              <w:spacing w:after="200" w:line="276" w:lineRule="auto"/>
              <w:rPr>
                <w:lang w:val="en-GB" w:eastAsia="sl-SI"/>
              </w:rPr>
            </w:pPr>
          </w:p>
          <w:p w14:paraId="7B67E9EA" w14:textId="77777777" w:rsidR="007B7A44" w:rsidRPr="00443A86" w:rsidRDefault="007B7A44" w:rsidP="00443A86">
            <w:pPr>
              <w:rPr>
                <w:lang w:val="en-GB" w:eastAsia="sl-SI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C85BFE0" w14:textId="77777777" w:rsidR="007B7A44" w:rsidRPr="00443A86" w:rsidRDefault="007B7A44" w:rsidP="00443A86">
            <w:pPr>
              <w:rPr>
                <w:sz w:val="22"/>
                <w:szCs w:val="16"/>
                <w:lang w:val="en-GB" w:eastAsia="sl-SI"/>
              </w:rPr>
            </w:pPr>
            <w:r w:rsidRPr="00443A86">
              <w:rPr>
                <w:noProof/>
                <w:sz w:val="22"/>
              </w:rPr>
              <w:t>Potrebno je da lice zaduženo za sprovođenje preporuka izvještava Službu za unutrašnju reviziju o sprovedenim preporukama, a zaposleni u Službi da periodično traže od revidiranog subjekta izvještaj o sprovedenim preporukama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21ED69C" w14:textId="77777777" w:rsidR="007B7A44" w:rsidRDefault="007B7A44" w:rsidP="00443A86">
            <w:pPr>
              <w:rPr>
                <w:lang w:val="en-GB" w:eastAsia="sl-SI"/>
              </w:rPr>
            </w:pPr>
            <w:r w:rsidRPr="008266AC">
              <w:rPr>
                <w:lang w:val="en-GB" w:eastAsia="sl-SI"/>
              </w:rPr>
              <w:t>Rukovodilac Službe</w:t>
            </w:r>
          </w:p>
          <w:p w14:paraId="441BD72B" w14:textId="77777777" w:rsidR="007B7A44" w:rsidRPr="008266AC" w:rsidRDefault="007B7A44" w:rsidP="00443A86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I</w:t>
            </w:r>
            <w:r w:rsidRPr="008266AC">
              <w:rPr>
                <w:lang w:val="en-GB" w:eastAsia="sl-SI"/>
              </w:rPr>
              <w:t>nterni revizori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B1A64CF" w14:textId="77777777" w:rsidR="007B7A44" w:rsidRPr="008266AC" w:rsidRDefault="007B7A44" w:rsidP="00443A86">
            <w:pPr>
              <w:rPr>
                <w:lang w:val="en-GB" w:eastAsia="sl-SI"/>
              </w:rPr>
            </w:pPr>
            <w:r w:rsidRPr="008266AC">
              <w:rPr>
                <w:lang w:val="en-GB" w:eastAsia="sl-SI"/>
              </w:rPr>
              <w:t>Kontinuirano pratiti ovaj rizik</w:t>
            </w:r>
          </w:p>
        </w:tc>
      </w:tr>
      <w:tr w:rsidR="007B7A44" w:rsidRPr="008266AC" w14:paraId="3DD8374A" w14:textId="77777777" w:rsidTr="00586018">
        <w:trPr>
          <w:trHeight w:val="363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666E89" w14:textId="77777777" w:rsidR="007B7A44" w:rsidRPr="00443A86" w:rsidRDefault="007B7A44" w:rsidP="00443A86"/>
          <w:p w14:paraId="413103EE" w14:textId="13F29C64" w:rsidR="00443A86" w:rsidRPr="00443A86" w:rsidRDefault="00443A86" w:rsidP="00CF5C42">
            <w:pPr>
              <w:pStyle w:val="ListParagraph"/>
              <w:numPr>
                <w:ilvl w:val="0"/>
                <w:numId w:val="19"/>
              </w:num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CE8E05" w14:textId="77777777" w:rsidR="007B7A44" w:rsidRDefault="007B7A44" w:rsidP="00443A86">
            <w:pPr>
              <w:rPr>
                <w:noProof/>
                <w:sz w:val="22"/>
              </w:rPr>
            </w:pPr>
            <w:r w:rsidRPr="00443A86">
              <w:rPr>
                <w:noProof/>
                <w:sz w:val="22"/>
              </w:rPr>
              <w:t>U svom radu revizor se ne pridržava odredbi Etičkog kodeksa unutrašnjih revizora (integritet, objektivnost, povjerljivost i stručnost)</w:t>
            </w:r>
          </w:p>
          <w:p w14:paraId="10708772" w14:textId="218704C4" w:rsidR="00443A86" w:rsidRPr="00443A86" w:rsidRDefault="00443A86" w:rsidP="00443A86">
            <w:pPr>
              <w:rPr>
                <w:noProof/>
                <w:sz w:val="22"/>
              </w:rPr>
            </w:pPr>
          </w:p>
        </w:tc>
        <w:tc>
          <w:tcPr>
            <w:tcW w:w="212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08ECEA" w14:textId="564EA118" w:rsidR="007B7A44" w:rsidRPr="00E15900" w:rsidRDefault="007B7A44" w:rsidP="00443A86">
            <w:r>
              <w:t>Etički Kodeks unutrašnjih revizora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975B84F" w14:textId="77777777" w:rsidR="007B7A44" w:rsidRPr="00443A86" w:rsidRDefault="007B7A44" w:rsidP="00443A86">
            <w:pPr>
              <w:rPr>
                <w:lang w:val="en-GB" w:eastAsia="sl-SI"/>
              </w:rPr>
            </w:pPr>
            <w:r w:rsidRPr="00443A86">
              <w:rPr>
                <w:lang w:val="en-GB" w:eastAsia="sl-SI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542C665F" w14:textId="77777777" w:rsidR="007B7A44" w:rsidRPr="00443A86" w:rsidRDefault="007B7A44" w:rsidP="00443A86">
            <w:pPr>
              <w:rPr>
                <w:lang w:val="en-GB" w:eastAsia="sl-SI"/>
              </w:rPr>
            </w:pPr>
            <w:r w:rsidRPr="00443A86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66022C7" w14:textId="77777777" w:rsidR="007B7A44" w:rsidRPr="00443A86" w:rsidRDefault="007B7A44" w:rsidP="00443A86">
            <w:pPr>
              <w:rPr>
                <w:lang w:val="en-GB" w:eastAsia="sl-SI"/>
              </w:rPr>
            </w:pPr>
            <w:r w:rsidRPr="00443A86">
              <w:rPr>
                <w:lang w:val="en-GB" w:eastAsia="sl-SI"/>
              </w:rPr>
              <w:t>12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230515" w14:textId="77777777" w:rsidR="007B7A44" w:rsidRDefault="007B7A44" w:rsidP="00443A86">
            <w:pPr>
              <w:rPr>
                <w:noProof/>
              </w:rPr>
            </w:pPr>
            <w:r>
              <w:rPr>
                <w:noProof/>
              </w:rPr>
              <w:t xml:space="preserve">Primjena Etičkog kodeksa unutrašnjih revizora; </w:t>
            </w:r>
          </w:p>
          <w:p w14:paraId="6786D9D5" w14:textId="77777777" w:rsidR="007B7A44" w:rsidRPr="00BA3827" w:rsidRDefault="007B7A44" w:rsidP="00443A86">
            <w:pPr>
              <w:rPr>
                <w:noProof/>
              </w:rPr>
            </w:pPr>
            <w:r>
              <w:rPr>
                <w:noProof/>
              </w:rPr>
              <w:t xml:space="preserve">Program edukacije unutrašnjih revizora; </w:t>
            </w: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5FAD1A" w14:textId="77777777" w:rsidR="007B7A44" w:rsidRPr="008266AC" w:rsidRDefault="007B7A44" w:rsidP="00443A86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Rukovodilac Službe za unutrašnju reviziju; 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80876C" w14:textId="77777777" w:rsidR="007B7A44" w:rsidRPr="008266AC" w:rsidRDefault="007B7A44" w:rsidP="00443A86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Kontinuirano pratiti ovaj rizik </w:t>
            </w:r>
          </w:p>
        </w:tc>
      </w:tr>
      <w:tr w:rsidR="007B7A44" w:rsidRPr="008266AC" w14:paraId="6C37281A" w14:textId="77777777" w:rsidTr="00586018">
        <w:trPr>
          <w:trHeight w:val="450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8AEE09" w14:textId="77777777" w:rsidR="007B7A44" w:rsidRDefault="007B7A44" w:rsidP="00ED599D">
            <w:pPr>
              <w:jc w:val="center"/>
              <w:rPr>
                <w:b/>
                <w:lang w:val="en-GB" w:eastAsia="sl-SI"/>
              </w:rPr>
            </w:pPr>
          </w:p>
          <w:p w14:paraId="2ACDF1CB" w14:textId="6C04A06A" w:rsidR="00443A86" w:rsidRPr="00443A86" w:rsidRDefault="00443A86" w:rsidP="00CF5C42">
            <w:pPr>
              <w:pStyle w:val="ListParagraph"/>
              <w:numPr>
                <w:ilvl w:val="0"/>
                <w:numId w:val="19"/>
              </w:numPr>
              <w:jc w:val="center"/>
              <w:rPr>
                <w:b/>
                <w:lang w:val="en-GB" w:eastAsia="sl-SI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9C1BF67" w14:textId="77777777" w:rsidR="007B7A44" w:rsidRPr="00443A86" w:rsidRDefault="007B7A44" w:rsidP="00443A86">
            <w:pPr>
              <w:rPr>
                <w:noProof/>
                <w:sz w:val="22"/>
              </w:rPr>
            </w:pPr>
            <w:r w:rsidRPr="00443A86">
              <w:rPr>
                <w:noProof/>
                <w:sz w:val="22"/>
              </w:rPr>
              <w:t xml:space="preserve">Služba za unutrašnju reviziju nije blagovremeno usvojila Strateški i Godišnji plan rada </w:t>
            </w:r>
          </w:p>
        </w:tc>
        <w:tc>
          <w:tcPr>
            <w:tcW w:w="212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D8B745" w14:textId="77777777" w:rsidR="007B7A44" w:rsidRPr="00E15900" w:rsidRDefault="007B7A44" w:rsidP="00443A86">
            <w:r>
              <w:t xml:space="preserve">Zakon o upravljanju i unutrašnjim kontrolama u javnom sektoru 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CFBBEA4" w14:textId="77777777" w:rsidR="007B7A44" w:rsidRPr="00443A86" w:rsidRDefault="007B7A44" w:rsidP="00443A86">
            <w:pPr>
              <w:rPr>
                <w:lang w:val="en-GB" w:eastAsia="sl-SI"/>
              </w:rPr>
            </w:pPr>
            <w:r w:rsidRPr="00443A86">
              <w:rPr>
                <w:lang w:val="en-GB" w:eastAsia="sl-SI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30CD549F" w14:textId="77777777" w:rsidR="007B7A44" w:rsidRPr="00443A86" w:rsidRDefault="007B7A44" w:rsidP="00443A86">
            <w:pPr>
              <w:rPr>
                <w:lang w:val="en-GB" w:eastAsia="sl-SI"/>
              </w:rPr>
            </w:pPr>
            <w:r w:rsidRPr="00443A86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503436B2" w14:textId="77777777" w:rsidR="007B7A44" w:rsidRPr="00443A86" w:rsidRDefault="007B7A44" w:rsidP="00443A86">
            <w:pPr>
              <w:rPr>
                <w:lang w:val="en-GB" w:eastAsia="sl-SI"/>
              </w:rPr>
            </w:pPr>
            <w:r w:rsidRPr="00443A86">
              <w:rPr>
                <w:lang w:val="en-GB" w:eastAsia="sl-SI"/>
              </w:rPr>
              <w:t>12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2B4636" w14:textId="77777777" w:rsidR="007B7A44" w:rsidRDefault="007B7A44" w:rsidP="00443A86">
            <w:pPr>
              <w:rPr>
                <w:noProof/>
              </w:rPr>
            </w:pPr>
            <w:r>
              <w:rPr>
                <w:noProof/>
              </w:rPr>
              <w:t xml:space="preserve">Uraditi Nacrte Strateškog i Godišnjeg plana i zakazati sastanak sa Predsjednikom opštine </w:t>
            </w:r>
          </w:p>
          <w:p w14:paraId="7E2329D2" w14:textId="77777777" w:rsidR="00443A86" w:rsidRPr="00BA3827" w:rsidRDefault="00443A86" w:rsidP="00443A86">
            <w:pPr>
              <w:rPr>
                <w:noProof/>
              </w:rPr>
            </w:pPr>
          </w:p>
        </w:tc>
        <w:tc>
          <w:tcPr>
            <w:tcW w:w="18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08515B" w14:textId="77777777" w:rsidR="007B7A44" w:rsidRDefault="007B7A44" w:rsidP="00443A86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Rukovodilac Službe za unutrašnju reviziju; </w:t>
            </w:r>
          </w:p>
          <w:p w14:paraId="2825D179" w14:textId="77777777" w:rsidR="007B7A44" w:rsidRPr="008266AC" w:rsidRDefault="007B7A44" w:rsidP="00443A86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Predsjednik Opštine; 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E1D863" w14:textId="77777777" w:rsidR="007B7A44" w:rsidRPr="008266AC" w:rsidRDefault="007B7A44" w:rsidP="00443A86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 xml:space="preserve">20.12. 2021. godine </w:t>
            </w:r>
          </w:p>
        </w:tc>
      </w:tr>
    </w:tbl>
    <w:p w14:paraId="1B0A5AFE" w14:textId="77777777" w:rsidR="00B45E25" w:rsidRDefault="00B45E25" w:rsidP="008647B6">
      <w:pPr>
        <w:jc w:val="both"/>
        <w:rPr>
          <w:b/>
          <w:i/>
        </w:rPr>
      </w:pPr>
    </w:p>
    <w:p w14:paraId="77518B53" w14:textId="77777777" w:rsidR="00B45E25" w:rsidRDefault="00B45E25" w:rsidP="008647B6">
      <w:pPr>
        <w:jc w:val="both"/>
        <w:rPr>
          <w:b/>
          <w:i/>
        </w:rPr>
      </w:pPr>
    </w:p>
    <w:p w14:paraId="3103579E" w14:textId="77777777" w:rsidR="00E26626" w:rsidRDefault="00E26626" w:rsidP="00F15CE3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</w:pPr>
    </w:p>
    <w:p w14:paraId="696425D2" w14:textId="77777777" w:rsidR="00EA0C9A" w:rsidRPr="00443A86" w:rsidRDefault="007B7A44" w:rsidP="00F15CE3">
      <w:pPr>
        <w:autoSpaceDE w:val="0"/>
        <w:autoSpaceDN w:val="0"/>
        <w:adjustRightInd w:val="0"/>
        <w:rPr>
          <w:rFonts w:eastAsia="Calibri"/>
          <w:b/>
          <w:bCs/>
          <w:color w:val="000000"/>
          <w:szCs w:val="23"/>
          <w:lang w:val="en-US"/>
        </w:rPr>
      </w:pPr>
      <w:r w:rsidRPr="00443A86">
        <w:rPr>
          <w:rFonts w:eastAsia="Calibri"/>
          <w:b/>
          <w:bCs/>
          <w:color w:val="000000"/>
          <w:szCs w:val="23"/>
          <w:lang w:val="en-US"/>
        </w:rPr>
        <w:lastRenderedPageBreak/>
        <w:t>DIREKCIJA ZA IMOVINSKO PRAVNE POSLOVE</w:t>
      </w:r>
    </w:p>
    <w:p w14:paraId="420BD842" w14:textId="77777777" w:rsidR="007B7A44" w:rsidRDefault="007B7A44" w:rsidP="00EA0C9A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</w:pP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2126"/>
        <w:gridCol w:w="2177"/>
        <w:gridCol w:w="1261"/>
        <w:gridCol w:w="1382"/>
        <w:gridCol w:w="850"/>
        <w:gridCol w:w="1906"/>
        <w:gridCol w:w="1673"/>
        <w:gridCol w:w="1524"/>
      </w:tblGrid>
      <w:tr w:rsidR="007B7A44" w:rsidRPr="004E5452" w14:paraId="0FE27752" w14:textId="77777777" w:rsidTr="002F5349">
        <w:trPr>
          <w:trHeight w:val="438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B743630" w14:textId="04E5ACC8" w:rsidR="007B7A44" w:rsidRPr="004E5452" w:rsidRDefault="004E5452" w:rsidP="004E5452">
            <w:pPr>
              <w:spacing w:line="276" w:lineRule="auto"/>
              <w:jc w:val="center"/>
              <w:rPr>
                <w:b/>
                <w:lang w:val="en-GB" w:eastAsia="sl-SI"/>
              </w:rPr>
            </w:pPr>
            <w:r w:rsidRPr="004E5452">
              <w:rPr>
                <w:b/>
                <w:lang w:val="en-GB" w:eastAsia="sl-SI"/>
              </w:rPr>
              <w:t>Redni broj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144FC3F4" w14:textId="77777777" w:rsidR="007B7A44" w:rsidRPr="004E5452" w:rsidRDefault="007B7A44" w:rsidP="004E5452">
            <w:pPr>
              <w:spacing w:line="276" w:lineRule="auto"/>
              <w:jc w:val="center"/>
              <w:rPr>
                <w:lang w:val="en-GB" w:eastAsia="sl-SI"/>
              </w:rPr>
            </w:pPr>
            <w:r w:rsidRPr="004E5452">
              <w:rPr>
                <w:b/>
                <w:bCs/>
                <w:iCs/>
                <w:lang w:val="sr-Latn-RS"/>
              </w:rPr>
              <w:t>Opis rizika</w:t>
            </w:r>
          </w:p>
        </w:tc>
        <w:tc>
          <w:tcPr>
            <w:tcW w:w="2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531D2C6D" w14:textId="77777777" w:rsidR="007B7A44" w:rsidRPr="004E5452" w:rsidRDefault="007B7A44" w:rsidP="004E5452">
            <w:pPr>
              <w:spacing w:line="276" w:lineRule="auto"/>
              <w:jc w:val="center"/>
              <w:rPr>
                <w:lang w:val="en-GB" w:eastAsia="sl-SI"/>
              </w:rPr>
            </w:pPr>
            <w:r w:rsidRPr="004E5452">
              <w:rPr>
                <w:b/>
                <w:bCs/>
                <w:iCs/>
                <w:lang w:val="sr-Latn-RS"/>
              </w:rPr>
              <w:t>Pregled postojećih kontrola</w:t>
            </w:r>
          </w:p>
        </w:tc>
        <w:tc>
          <w:tcPr>
            <w:tcW w:w="3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213E21B3" w14:textId="77777777" w:rsidR="007B7A44" w:rsidRPr="004E5452" w:rsidRDefault="007B7A44" w:rsidP="004E5452">
            <w:pPr>
              <w:spacing w:line="276" w:lineRule="auto"/>
              <w:jc w:val="center"/>
              <w:rPr>
                <w:b/>
                <w:bCs/>
                <w:iCs/>
                <w:lang w:val="en-GB" w:eastAsia="sl-SI"/>
              </w:rPr>
            </w:pPr>
            <w:r w:rsidRPr="004E5452">
              <w:rPr>
                <w:b/>
                <w:bCs/>
                <w:iCs/>
                <w:lang w:val="sr-Latn-RS"/>
              </w:rPr>
              <w:t>Rangiranje  rizika</w:t>
            </w: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679F8A2B" w14:textId="77777777" w:rsidR="007B7A44" w:rsidRPr="004E5452" w:rsidRDefault="007B7A44" w:rsidP="004E5452">
            <w:pPr>
              <w:spacing w:line="276" w:lineRule="auto"/>
              <w:jc w:val="center"/>
              <w:rPr>
                <w:lang w:val="en-GB" w:eastAsia="sl-SI"/>
              </w:rPr>
            </w:pPr>
            <w:r w:rsidRPr="004E5452">
              <w:rPr>
                <w:b/>
                <w:bCs/>
                <w:iCs/>
                <w:lang w:val="sr-Latn-RS"/>
              </w:rPr>
              <w:t>Reagovanje na rizik</w:t>
            </w:r>
          </w:p>
        </w:tc>
        <w:tc>
          <w:tcPr>
            <w:tcW w:w="1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6E849206" w14:textId="77777777" w:rsidR="007B7A44" w:rsidRPr="004E5452" w:rsidRDefault="007B7A44" w:rsidP="004E5452">
            <w:pPr>
              <w:spacing w:line="276" w:lineRule="auto"/>
              <w:jc w:val="center"/>
              <w:rPr>
                <w:lang w:val="en-GB" w:eastAsia="sl-SI"/>
              </w:rPr>
            </w:pPr>
            <w:r w:rsidRPr="004E5452">
              <w:rPr>
                <w:b/>
                <w:bCs/>
                <w:iCs/>
                <w:lang w:val="sr-Latn-RS"/>
              </w:rPr>
              <w:t>Odgovorna osoba za rizik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6EE2DA6D" w14:textId="77777777" w:rsidR="007B7A44" w:rsidRPr="004E5452" w:rsidRDefault="007B7A44" w:rsidP="004E5452">
            <w:pPr>
              <w:spacing w:line="276" w:lineRule="auto"/>
              <w:jc w:val="center"/>
              <w:rPr>
                <w:b/>
                <w:bCs/>
                <w:iCs/>
                <w:lang w:val="en-GB" w:eastAsia="sl-SI"/>
              </w:rPr>
            </w:pPr>
            <w:r w:rsidRPr="004E5452">
              <w:rPr>
                <w:b/>
                <w:bCs/>
                <w:iCs/>
                <w:lang w:val="sr-Latn-RS"/>
              </w:rPr>
              <w:t>Rok za sprovođenje</w:t>
            </w:r>
          </w:p>
        </w:tc>
      </w:tr>
      <w:tr w:rsidR="007B7A44" w:rsidRPr="004E5452" w14:paraId="1E073DE4" w14:textId="77777777" w:rsidTr="002F5349">
        <w:trPr>
          <w:trHeight w:val="304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831AB" w14:textId="77777777" w:rsidR="007B7A44" w:rsidRPr="004E5452" w:rsidRDefault="007B7A44" w:rsidP="00ED599D">
            <w:pPr>
              <w:rPr>
                <w:lang w:val="en-GB" w:eastAsia="sl-SI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665C2" w14:textId="77777777" w:rsidR="007B7A44" w:rsidRPr="004E5452" w:rsidRDefault="007B7A44" w:rsidP="00ED599D">
            <w:pPr>
              <w:rPr>
                <w:lang w:val="en-GB" w:eastAsia="sl-SI"/>
              </w:rPr>
            </w:pPr>
          </w:p>
        </w:tc>
        <w:tc>
          <w:tcPr>
            <w:tcW w:w="2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A8809" w14:textId="77777777" w:rsidR="007B7A44" w:rsidRPr="004E5452" w:rsidRDefault="007B7A44" w:rsidP="00ED599D">
            <w:pPr>
              <w:rPr>
                <w:lang w:val="en-GB" w:eastAsia="sl-SI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21A2D4" w14:textId="77777777" w:rsidR="007B7A44" w:rsidRPr="004E5452" w:rsidRDefault="007B7A44" w:rsidP="00ED599D">
            <w:pPr>
              <w:spacing w:line="276" w:lineRule="auto"/>
              <w:jc w:val="center"/>
              <w:rPr>
                <w:b/>
                <w:bCs/>
                <w:iCs/>
                <w:sz w:val="18"/>
                <w:lang w:val="sr-Latn-RS"/>
              </w:rPr>
            </w:pPr>
            <w:r w:rsidRPr="004E5452">
              <w:rPr>
                <w:b/>
                <w:bCs/>
                <w:iCs/>
                <w:sz w:val="18"/>
                <w:lang w:val="sr-Latn-RS"/>
              </w:rPr>
              <w:t>Uticaj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706585" w14:textId="77777777" w:rsidR="007B7A44" w:rsidRPr="004E5452" w:rsidRDefault="007B7A44" w:rsidP="00ED599D">
            <w:pPr>
              <w:spacing w:line="276" w:lineRule="auto"/>
              <w:jc w:val="center"/>
              <w:rPr>
                <w:b/>
                <w:bCs/>
                <w:iCs/>
                <w:sz w:val="18"/>
                <w:lang w:val="sr-Latn-RS"/>
              </w:rPr>
            </w:pPr>
            <w:r w:rsidRPr="004E5452">
              <w:rPr>
                <w:b/>
                <w:bCs/>
                <w:iCs/>
                <w:sz w:val="18"/>
                <w:lang w:val="sr-Latn-RS"/>
              </w:rPr>
              <w:t>Vjerovatnoća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9F39C99" w14:textId="77777777" w:rsidR="007B7A44" w:rsidRPr="004E5452" w:rsidRDefault="007B7A44" w:rsidP="00ED599D">
            <w:pPr>
              <w:spacing w:line="276" w:lineRule="auto"/>
              <w:jc w:val="center"/>
              <w:rPr>
                <w:b/>
                <w:bCs/>
                <w:iCs/>
                <w:sz w:val="18"/>
                <w:lang w:val="sr-Latn-RS"/>
              </w:rPr>
            </w:pPr>
            <w:r w:rsidRPr="004E5452">
              <w:rPr>
                <w:b/>
                <w:bCs/>
                <w:iCs/>
                <w:sz w:val="18"/>
                <w:lang w:val="sr-Latn-RS"/>
              </w:rPr>
              <w:t>Ukupno</w:t>
            </w:r>
          </w:p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B6808" w14:textId="77777777" w:rsidR="007B7A44" w:rsidRPr="004E5452" w:rsidRDefault="007B7A44" w:rsidP="00ED599D">
            <w:pPr>
              <w:rPr>
                <w:lang w:val="en-GB" w:eastAsia="sl-SI"/>
              </w:rPr>
            </w:pPr>
          </w:p>
        </w:tc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2DB91" w14:textId="77777777" w:rsidR="007B7A44" w:rsidRPr="004E5452" w:rsidRDefault="007B7A44" w:rsidP="00ED599D">
            <w:pPr>
              <w:rPr>
                <w:lang w:val="en-GB" w:eastAsia="sl-SI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E094B" w14:textId="77777777" w:rsidR="007B7A44" w:rsidRPr="004E5452" w:rsidRDefault="007B7A44" w:rsidP="00ED599D">
            <w:pPr>
              <w:rPr>
                <w:b/>
                <w:bCs/>
                <w:iCs/>
                <w:lang w:val="en-GB" w:eastAsia="sl-SI"/>
              </w:rPr>
            </w:pPr>
          </w:p>
        </w:tc>
      </w:tr>
      <w:tr w:rsidR="007B7A44" w:rsidRPr="004E5452" w14:paraId="507C6AF2" w14:textId="77777777" w:rsidTr="002F5349">
        <w:trPr>
          <w:cantSplit/>
          <w:trHeight w:val="166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DE1DCA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</w:p>
          <w:p w14:paraId="6CB56E9C" w14:textId="1225F2EA" w:rsidR="007B7A44" w:rsidRPr="004E5452" w:rsidRDefault="007B7A44" w:rsidP="00CF5C4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614964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 xml:space="preserve">Propuštanje ročišta u sporovima u kojima je Opština stranka zbog neblagovremenog dostavljanja poziva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493867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Uredba o kancelarijskom poslovanju, kvalitetna saradnja zaposlenih,tehnička opremljenost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6F53D5A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Srednji (3)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77A7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Rijetko 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868B275" w14:textId="6D44855C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6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92E8D5" w14:textId="3B84B5F0" w:rsidR="007B7A44" w:rsidRPr="004E5452" w:rsidRDefault="007B7A44" w:rsidP="00ED599D">
            <w:pPr>
              <w:spacing w:line="276" w:lineRule="auto"/>
              <w:rPr>
                <w:sz w:val="22"/>
                <w:lang w:val="en-US" w:eastAsia="sl-SI"/>
              </w:rPr>
            </w:pPr>
            <w:r w:rsidRPr="004E5452">
              <w:rPr>
                <w:sz w:val="22"/>
                <w:lang w:val="sr-Latn-RS" w:eastAsia="sl-SI"/>
              </w:rPr>
              <w:t>Interna organizacija,unutrašnja kontrola,blagovremeno informisanje</w:t>
            </w:r>
          </w:p>
          <w:p w14:paraId="35FADAF1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ECB934" w14:textId="77777777" w:rsidR="007B7A44" w:rsidRPr="004E5452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4E5452">
              <w:rPr>
                <w:sz w:val="20"/>
                <w:lang w:val="en-GB" w:eastAsia="sl-SI"/>
              </w:rPr>
              <w:t xml:space="preserve">*Direktor </w:t>
            </w:r>
          </w:p>
          <w:p w14:paraId="668A05C9" w14:textId="77777777" w:rsidR="007B7A44" w:rsidRPr="004E5452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4E5452">
              <w:rPr>
                <w:sz w:val="20"/>
                <w:lang w:val="en-GB" w:eastAsia="sl-SI"/>
              </w:rPr>
              <w:t>*pravni zastupnik kada stupi u radni odnos</w:t>
            </w:r>
          </w:p>
          <w:p w14:paraId="580CE0A3" w14:textId="77777777" w:rsidR="007B7A44" w:rsidRPr="004E5452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4E5452">
              <w:rPr>
                <w:sz w:val="20"/>
                <w:lang w:val="en-GB" w:eastAsia="sl-SI"/>
              </w:rPr>
              <w:t>*angažovani advokati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44A8B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U kontinuitetu</w:t>
            </w:r>
          </w:p>
        </w:tc>
      </w:tr>
      <w:tr w:rsidR="007B7A44" w:rsidRPr="004E5452" w14:paraId="1C4C2E2A" w14:textId="77777777" w:rsidTr="002F5349">
        <w:trPr>
          <w:trHeight w:val="23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4F1C8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</w:p>
          <w:p w14:paraId="4334CA17" w14:textId="77777777" w:rsidR="007B7A44" w:rsidRPr="004E5452" w:rsidRDefault="007B7A44" w:rsidP="00CF5C4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9FC2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 xml:space="preserve">Gubljenje sudskog spora zbog neizjavljivanja ili neblagovremenog izjavljivanja žalbe  </w:t>
            </w:r>
          </w:p>
          <w:p w14:paraId="3BF4ACFE" w14:textId="77777777" w:rsidR="007B7A44" w:rsidRPr="004E5452" w:rsidRDefault="007B7A44" w:rsidP="00ED599D">
            <w:pPr>
              <w:rPr>
                <w:sz w:val="22"/>
                <w:lang w:val="en-GB" w:eastAsia="sl-SI"/>
              </w:rPr>
            </w:pPr>
          </w:p>
          <w:p w14:paraId="349D6C1C" w14:textId="77777777" w:rsidR="007B7A44" w:rsidRPr="004E5452" w:rsidRDefault="007B7A44" w:rsidP="00ED599D">
            <w:pPr>
              <w:rPr>
                <w:sz w:val="22"/>
                <w:lang w:val="en-GB" w:eastAsia="sl-SI"/>
              </w:rPr>
            </w:pPr>
          </w:p>
          <w:p w14:paraId="16492DDD" w14:textId="77777777" w:rsidR="007B7A44" w:rsidRPr="004E5452" w:rsidRDefault="007B7A44" w:rsidP="00ED599D">
            <w:pPr>
              <w:rPr>
                <w:sz w:val="22"/>
                <w:lang w:val="en-GB" w:eastAsia="sl-SI"/>
              </w:rPr>
            </w:pPr>
          </w:p>
          <w:p w14:paraId="0EBBB25F" w14:textId="77777777" w:rsidR="007B7A44" w:rsidRPr="004E5452" w:rsidRDefault="007B7A44" w:rsidP="00ED599D">
            <w:pPr>
              <w:rPr>
                <w:rFonts w:eastAsiaTheme="minorHAnsi"/>
                <w:sz w:val="22"/>
                <w:lang w:val="en-GB" w:eastAsia="sl-SI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4EDE" w14:textId="77777777" w:rsidR="007B7A44" w:rsidRPr="004E5452" w:rsidRDefault="007B7A44" w:rsidP="00ED599D">
            <w:pPr>
              <w:spacing w:line="276" w:lineRule="auto"/>
              <w:rPr>
                <w:sz w:val="22"/>
                <w:lang w:val="sr-Latn-RS"/>
              </w:rPr>
            </w:pPr>
            <w:r w:rsidRPr="004E5452">
              <w:rPr>
                <w:sz w:val="22"/>
                <w:lang w:val="sr-Latn-RS"/>
              </w:rPr>
              <w:t>Zakon o parničnom/vanparničnom  postupku, Zakon o upravnom sporu i dr.</w:t>
            </w:r>
          </w:p>
          <w:p w14:paraId="7563845F" w14:textId="77777777" w:rsidR="007B7A44" w:rsidRPr="004E5452" w:rsidRDefault="007B7A44" w:rsidP="00ED599D">
            <w:pPr>
              <w:spacing w:line="276" w:lineRule="auto"/>
              <w:rPr>
                <w:sz w:val="22"/>
                <w:lang w:val="sr-Latn-RS"/>
              </w:rPr>
            </w:pPr>
          </w:p>
          <w:p w14:paraId="05DA15BE" w14:textId="77777777" w:rsidR="007B7A44" w:rsidRPr="004E5452" w:rsidRDefault="007B7A44" w:rsidP="00ED599D">
            <w:pPr>
              <w:spacing w:line="276" w:lineRule="auto"/>
              <w:rPr>
                <w:sz w:val="22"/>
                <w:lang w:val="sr-Latn-RS"/>
              </w:rPr>
            </w:pPr>
          </w:p>
          <w:p w14:paraId="6F49C811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6B1920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 xml:space="preserve">Velik (4)     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D94480" w14:textId="33E53AD4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Sasvim rijetko</w:t>
            </w:r>
            <w:r w:rsidR="004E5452" w:rsidRPr="004E5452">
              <w:rPr>
                <w:sz w:val="22"/>
                <w:lang w:val="en-GB" w:eastAsia="sl-SI"/>
              </w:rPr>
              <w:t xml:space="preserve"> </w:t>
            </w:r>
            <w:r w:rsidRPr="004E5452">
              <w:rPr>
                <w:sz w:val="22"/>
                <w:lang w:val="en-GB" w:eastAsia="sl-SI"/>
              </w:rPr>
              <w:t>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31137A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 xml:space="preserve">   4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4F89B" w14:textId="58EBC704" w:rsidR="007B7A44" w:rsidRPr="004E5452" w:rsidRDefault="007B7A44" w:rsidP="00ED599D">
            <w:pPr>
              <w:spacing w:line="276" w:lineRule="auto"/>
              <w:rPr>
                <w:sz w:val="20"/>
                <w:lang w:val="sr-Latn-RS" w:eastAsia="sl-SI"/>
              </w:rPr>
            </w:pPr>
            <w:r w:rsidRPr="004E5452">
              <w:rPr>
                <w:sz w:val="20"/>
                <w:lang w:val="sr-Latn-RS" w:eastAsia="sl-SI"/>
              </w:rPr>
              <w:t>Interna organizacija,</w:t>
            </w:r>
            <w:r w:rsidR="004E5452">
              <w:rPr>
                <w:sz w:val="20"/>
                <w:lang w:val="sr-Latn-RS" w:eastAsia="sl-SI"/>
              </w:rPr>
              <w:t xml:space="preserve"> </w:t>
            </w:r>
            <w:r w:rsidRPr="004E5452">
              <w:rPr>
                <w:sz w:val="20"/>
                <w:lang w:val="sr-Latn-RS" w:eastAsia="sl-SI"/>
              </w:rPr>
              <w:t>unutrašnja kontrola,</w:t>
            </w:r>
            <w:r w:rsidR="004E5452">
              <w:rPr>
                <w:sz w:val="20"/>
                <w:lang w:val="sr-Latn-RS" w:eastAsia="sl-SI"/>
              </w:rPr>
              <w:t xml:space="preserve"> </w:t>
            </w:r>
            <w:r w:rsidRPr="004E5452">
              <w:rPr>
                <w:sz w:val="20"/>
                <w:lang w:val="sr-Latn-RS" w:eastAsia="sl-SI"/>
              </w:rPr>
              <w:t>blagovremeno informisanje,</w:t>
            </w:r>
          </w:p>
          <w:p w14:paraId="117814B4" w14:textId="77777777" w:rsidR="007B7A44" w:rsidRDefault="007B7A44" w:rsidP="00ED599D">
            <w:pPr>
              <w:spacing w:line="276" w:lineRule="auto"/>
              <w:rPr>
                <w:sz w:val="20"/>
                <w:lang w:val="sr-Latn-RS" w:eastAsia="sl-SI"/>
              </w:rPr>
            </w:pPr>
            <w:r w:rsidRPr="004E5452">
              <w:rPr>
                <w:sz w:val="20"/>
                <w:lang w:val="sr-Latn-RS" w:eastAsia="sl-SI"/>
              </w:rPr>
              <w:t>kompetentnost zaposlenih, saradnja zaposlenih</w:t>
            </w:r>
          </w:p>
          <w:p w14:paraId="0781F827" w14:textId="77777777" w:rsidR="004E5452" w:rsidRPr="004E5452" w:rsidRDefault="004E5452" w:rsidP="00ED599D">
            <w:pPr>
              <w:spacing w:line="276" w:lineRule="auto"/>
              <w:rPr>
                <w:sz w:val="20"/>
                <w:lang w:val="en-GB" w:eastAsia="sl-SI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5B9F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 xml:space="preserve">*Direktor </w:t>
            </w:r>
          </w:p>
          <w:p w14:paraId="5115C9A3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*pravni zastupnik kada stupi u radni odnos</w:t>
            </w:r>
          </w:p>
          <w:p w14:paraId="4BE55B1D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*angažovani advokati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A214B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U kontinuitetu</w:t>
            </w:r>
          </w:p>
        </w:tc>
      </w:tr>
      <w:tr w:rsidR="007B7A44" w:rsidRPr="004E5452" w14:paraId="37290C09" w14:textId="77777777" w:rsidTr="002F534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821A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</w:p>
          <w:p w14:paraId="76EA5311" w14:textId="7C9C75B9" w:rsidR="007B7A44" w:rsidRPr="004E5452" w:rsidRDefault="007B7A44" w:rsidP="00CF5C4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1A8D1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 xml:space="preserve">Neslaganje vlasnika zemljišta sa ponuđenom cijenom u postupku eksproprijacije zemljišta radi izgradnje objekata od javnog interesa (privođenje DUP-a namjeni)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6144C" w14:textId="77777777" w:rsidR="007B7A44" w:rsidRPr="004E5452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4E5452">
              <w:rPr>
                <w:sz w:val="20"/>
                <w:lang w:val="sr-Latn-RS"/>
              </w:rPr>
              <w:t>Zakon o eksproprijaciji, Zakon o državnoj imovini, Zakon o upravnom postupku, procjena vrijednosti zemljišta od strane komisije Uprave za nekretnine ili ovlašćenih procjenitelja, usaglašenost katastarskih podataka i planskih dokumenata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0716BD" w14:textId="77777777" w:rsidR="007B7A44" w:rsidRPr="004E5452" w:rsidRDefault="007B7A44" w:rsidP="00ED599D">
            <w:pPr>
              <w:spacing w:line="276" w:lineRule="auto"/>
              <w:rPr>
                <w:lang w:val="sr-Latn-RS"/>
              </w:rPr>
            </w:pPr>
            <w:r w:rsidRPr="004E5452">
              <w:rPr>
                <w:lang w:val="sr-Latn-RS"/>
              </w:rPr>
              <w:t>Mali (2)</w:t>
            </w:r>
          </w:p>
          <w:p w14:paraId="04000CC2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2283B5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Umjerena (3)</w:t>
            </w:r>
          </w:p>
          <w:p w14:paraId="4D238BCC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54AB2D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    6</w:t>
            </w:r>
          </w:p>
          <w:p w14:paraId="2B37B7B6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F9D35" w14:textId="77777777" w:rsidR="007B7A44" w:rsidRPr="004E5452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4E5452">
              <w:rPr>
                <w:sz w:val="20"/>
                <w:lang w:val="en-GB" w:eastAsia="sl-SI"/>
              </w:rPr>
              <w:t>Obavljanje razgovora sa vlasnicima zemljišta radi postizanja dogovora, korišćenje iskustava iz ranijih postupaka radi poređenja podataka , blagovremeno planiranje aktivnosti radi obezbjeđenja sredstava</w:t>
            </w:r>
          </w:p>
          <w:p w14:paraId="078EB6CD" w14:textId="77777777" w:rsidR="007B7A44" w:rsidRPr="004E5452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4E5452">
              <w:rPr>
                <w:sz w:val="20"/>
                <w:lang w:val="en-GB" w:eastAsia="sl-SI"/>
              </w:rPr>
              <w:t xml:space="preserve">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B1077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Direktor, službenik ovlašćen za postupak eksproprijacije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9EC0" w14:textId="77777777" w:rsidR="007B7A44" w:rsidRPr="004E5452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4E5452">
              <w:rPr>
                <w:sz w:val="22"/>
                <w:lang w:val="en-GB" w:eastAsia="sl-SI"/>
              </w:rPr>
              <w:t>U kontinuitetu</w:t>
            </w:r>
          </w:p>
        </w:tc>
      </w:tr>
      <w:tr w:rsidR="007B7A44" w:rsidRPr="004E5452" w14:paraId="325E58BE" w14:textId="77777777" w:rsidTr="002F534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C8122" w14:textId="77777777" w:rsidR="007B7A44" w:rsidRDefault="007B7A44" w:rsidP="00ED599D">
            <w:pPr>
              <w:spacing w:line="276" w:lineRule="auto"/>
              <w:rPr>
                <w:lang w:val="en-GB" w:eastAsia="sl-SI"/>
              </w:rPr>
            </w:pPr>
          </w:p>
          <w:p w14:paraId="3CBF787B" w14:textId="73215F28" w:rsidR="004E5452" w:rsidRPr="004E5452" w:rsidRDefault="004E5452" w:rsidP="00CF5C4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DDDE7" w14:textId="77777777" w:rsidR="007B7A44" w:rsidRPr="004E5452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2F5349">
              <w:rPr>
                <w:lang w:val="en-GB" w:eastAsia="sl-SI"/>
              </w:rPr>
              <w:t>Mogućnost da vlasnik eksproprisanog zemljišta postavi zahtjev za eksproprijaciju i preostalog dijela parcele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6AAE1" w14:textId="77777777" w:rsidR="007B7A44" w:rsidRPr="004E5452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4E5452">
              <w:rPr>
                <w:sz w:val="20"/>
                <w:lang w:val="sr-Latn-RS"/>
              </w:rPr>
              <w:t>Zakon o eksproprijaciji, Zakon o državnoj imovini, Zakon o upravnom postupku, procjena vrijednosti zemljišta od strane komisije Uprave za nekretnine ili ovlašćenih procjenitelja, usaglašenost katastarskih podataka i planskih dokumenata, mišljenja ovlašćenih procjenitelja građevinske struke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E01356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Veoma mali (1)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1C7156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Umjerena 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C7ACB8" w14:textId="4D0EC1B9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9F62C" w14:textId="77777777" w:rsidR="007B7A44" w:rsidRPr="002F5349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  <w:r w:rsidRPr="002F5349">
              <w:rPr>
                <w:sz w:val="20"/>
                <w:lang w:val="en-GB" w:eastAsia="sl-SI"/>
              </w:rPr>
              <w:t>Obavljanje razgovora sa vlasnicima zemljišta radi postizanja dogovora, korišćenje iskustava iz ranijih postupaka radi poređenja podataka , blagovremeno planiranje aktivnosti radi obezbjeđenja dodatnih sredstava</w:t>
            </w:r>
          </w:p>
          <w:p w14:paraId="7EA5BBF7" w14:textId="77777777" w:rsidR="007B7A44" w:rsidRPr="002F5349" w:rsidRDefault="007B7A44" w:rsidP="00ED599D">
            <w:pPr>
              <w:spacing w:line="276" w:lineRule="auto"/>
              <w:rPr>
                <w:sz w:val="20"/>
                <w:lang w:val="en-GB" w:eastAsia="sl-SI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FCDC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Direktor, službenik ovlašćen za postupak eksproprijacije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B26F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U kontinuitetu</w:t>
            </w:r>
          </w:p>
        </w:tc>
      </w:tr>
      <w:tr w:rsidR="007B7A44" w:rsidRPr="004E5452" w14:paraId="5CCC2D21" w14:textId="77777777" w:rsidTr="002F534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1C63C" w14:textId="77777777" w:rsidR="007B7A44" w:rsidRDefault="007B7A44" w:rsidP="00ED599D">
            <w:pPr>
              <w:spacing w:line="276" w:lineRule="auto"/>
              <w:rPr>
                <w:lang w:val="en-GB" w:eastAsia="sl-SI"/>
              </w:rPr>
            </w:pPr>
          </w:p>
          <w:p w14:paraId="687F33C8" w14:textId="2C02DC14" w:rsidR="004E5452" w:rsidRPr="004E5452" w:rsidRDefault="004E5452" w:rsidP="00CF5C4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279C9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Mogućnost da bivši vlasnik raspolaže eksproprisanim zemljištem prije uknjižb e istog na korist Opštine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71711" w14:textId="77777777" w:rsidR="007B7A44" w:rsidRPr="002F5349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2F5349">
              <w:rPr>
                <w:sz w:val="22"/>
                <w:lang w:val="sr-Latn-RS"/>
              </w:rPr>
              <w:t>Zakon o eksproprijaciji, Zakon o državnoj imovini, Zakon o upravnom postupku, upis zabilježbe eksproprijacije u katastru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A27A4F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Mali (2)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BA1A96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Sasvim rijetko 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354C60" w14:textId="7C0D1536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2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B73E" w14:textId="77777777" w:rsidR="007B7A44" w:rsidRPr="002F5349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2F5349">
              <w:rPr>
                <w:sz w:val="22"/>
                <w:lang w:val="en-GB" w:eastAsia="sl-SI"/>
              </w:rPr>
              <w:t>Blagovremana informisanost</w:t>
            </w:r>
          </w:p>
          <w:p w14:paraId="5508CAEC" w14:textId="77777777" w:rsidR="007B7A44" w:rsidRPr="002F5349" w:rsidRDefault="007B7A44" w:rsidP="00ED599D">
            <w:pPr>
              <w:rPr>
                <w:sz w:val="22"/>
                <w:lang w:val="en-GB" w:eastAsia="sl-SI"/>
              </w:rPr>
            </w:pPr>
            <w:r w:rsidRPr="002F5349">
              <w:rPr>
                <w:sz w:val="22"/>
                <w:lang w:val="en-GB" w:eastAsia="sl-SI"/>
              </w:rPr>
              <w:t>Dnevna komunikacija sa Upravom za katastar I državnu imovinu radi upisa zabilježbe postupka eksproprijacije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C42C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Direktor, službenik ovlašćen za postupak eksproprijacije</w:t>
            </w:r>
          </w:p>
          <w:p w14:paraId="4FFEB8C8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942C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U kontinuitetu</w:t>
            </w:r>
          </w:p>
        </w:tc>
      </w:tr>
      <w:tr w:rsidR="007B7A44" w:rsidRPr="004E5452" w14:paraId="73A1D0E7" w14:textId="77777777" w:rsidTr="002F534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E4AAB" w14:textId="77777777" w:rsidR="002F5349" w:rsidRDefault="002F5349" w:rsidP="00ED599D">
            <w:pPr>
              <w:spacing w:line="276" w:lineRule="auto"/>
              <w:rPr>
                <w:lang w:val="en-GB" w:eastAsia="sl-SI"/>
              </w:rPr>
            </w:pPr>
          </w:p>
          <w:p w14:paraId="1FEC4054" w14:textId="09A345B6" w:rsidR="007B7A44" w:rsidRPr="002F5349" w:rsidRDefault="007B7A44" w:rsidP="00CF5C4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C9B3A" w14:textId="77777777" w:rsidR="007B7A44" w:rsidRPr="002F5349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2F5349">
              <w:rPr>
                <w:sz w:val="22"/>
                <w:lang w:val="en-GB" w:eastAsia="sl-SI"/>
              </w:rPr>
              <w:t xml:space="preserve">Mogućnost neuspjele prodaje ili davanja u zakup opštinske imovine zbog netačne ili nepotpune identifikacije imovine koja je predmet raspolaganja </w:t>
            </w:r>
          </w:p>
          <w:p w14:paraId="728BC933" w14:textId="77777777" w:rsidR="007B7A44" w:rsidRPr="002F5349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28E27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lastRenderedPageBreak/>
              <w:t>Zakon o državnoj imovini, Zakon o državnom premjeru i katastru nepokretnosti, kvalitetni planski dokumenti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FBA366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Mali (2)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1440B9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Sasvim rijetko 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AE6692" w14:textId="3A341B6E" w:rsidR="007B7A44" w:rsidRPr="004E5452" w:rsidRDefault="007B7A44" w:rsidP="002F5349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2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1C0DC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Kvalitetna tehnička opremljenost, dostupnost informacija , kompetentnost zaposlenih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09F3F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Direktor,</w:t>
            </w:r>
          </w:p>
          <w:p w14:paraId="0B9A203D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službenik nadležan za poslove imovine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36A4D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U kontinuitetu</w:t>
            </w:r>
          </w:p>
        </w:tc>
      </w:tr>
      <w:tr w:rsidR="007B7A44" w:rsidRPr="004E5452" w14:paraId="0FCC6F82" w14:textId="77777777" w:rsidTr="002F5349">
        <w:trPr>
          <w:trHeight w:val="381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45581" w14:textId="77777777" w:rsidR="007B7A44" w:rsidRDefault="007B7A44" w:rsidP="00ED599D">
            <w:pPr>
              <w:spacing w:line="276" w:lineRule="auto"/>
              <w:rPr>
                <w:lang w:val="en-GB" w:eastAsia="sl-SI"/>
              </w:rPr>
            </w:pPr>
          </w:p>
          <w:p w14:paraId="21D83252" w14:textId="58BF678C" w:rsidR="002F5349" w:rsidRPr="002F5349" w:rsidRDefault="002F5349" w:rsidP="00CF5C4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F25C3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Nedovoljno prihodovanje po osnovu davanja u zakup nepokretnosti usljed neizvršenja ili neblagovremenog izvršavanja  obaveza zakupaca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AB12B" w14:textId="77777777" w:rsidR="007B7A44" w:rsidRPr="002F5349" w:rsidRDefault="007B7A44" w:rsidP="00ED599D">
            <w:pPr>
              <w:spacing w:line="276" w:lineRule="auto"/>
              <w:rPr>
                <w:sz w:val="22"/>
                <w:lang w:val="en-GB" w:eastAsia="sl-SI"/>
              </w:rPr>
            </w:pPr>
            <w:r w:rsidRPr="002F5349">
              <w:rPr>
                <w:sz w:val="22"/>
                <w:lang w:val="en-GB" w:eastAsia="sl-SI"/>
              </w:rPr>
              <w:t>Uredba o prodaji i davanju u zakup stvari u državnoj imovini, Odluke o postavljanju ,građenju  i uklanjanju privremenih objekta , Zakon o obligacionim odnosima , blagovremeno obavještavanje zakupca o prispjelim  obavezama, opomene pred raskid ugovora</w:t>
            </w:r>
          </w:p>
          <w:p w14:paraId="2628AFF7" w14:textId="77777777" w:rsidR="002F5349" w:rsidRPr="002F5349" w:rsidRDefault="002F5349" w:rsidP="00ED599D">
            <w:pPr>
              <w:spacing w:line="276" w:lineRule="auto"/>
              <w:rPr>
                <w:sz w:val="22"/>
                <w:lang w:val="en-GB" w:eastAsia="sl-SI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FBB99D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Mali (2)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5061C4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Rijetko 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D9057A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   4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9ECA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Blagovremeno obavještavanje nadležnih inspekcijskih službi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BF2C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Sekretarijat za finansije</w:t>
            </w:r>
          </w:p>
          <w:p w14:paraId="7EE2A5C4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Direktor, </w:t>
            </w:r>
          </w:p>
          <w:p w14:paraId="57FE458A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Službenik nadležan za poslove imovine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7403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U kontinuitetu</w:t>
            </w:r>
          </w:p>
        </w:tc>
      </w:tr>
      <w:tr w:rsidR="007B7A44" w:rsidRPr="004E5452" w14:paraId="3F265C68" w14:textId="77777777" w:rsidTr="002F5349">
        <w:trPr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2593" w14:textId="77777777" w:rsidR="007B7A44" w:rsidRDefault="007B7A44" w:rsidP="00ED599D">
            <w:pPr>
              <w:spacing w:line="276" w:lineRule="auto"/>
              <w:rPr>
                <w:lang w:val="en-GB" w:eastAsia="sl-SI"/>
              </w:rPr>
            </w:pPr>
          </w:p>
          <w:p w14:paraId="30DE8E97" w14:textId="023A132C" w:rsidR="002F5349" w:rsidRPr="002F5349" w:rsidRDefault="002F5349" w:rsidP="00CF5C4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lang w:val="en-GB" w:eastAsia="sl-S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11D1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Neevidentiranje državne imovine kojom raspolaže opština Tivat na način propisan Zakonom o državnoj imovini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B6DA" w14:textId="77777777" w:rsidR="007B7A44" w:rsidRDefault="007B7A44" w:rsidP="00ED599D">
            <w:pPr>
              <w:spacing w:line="276" w:lineRule="auto"/>
              <w:rPr>
                <w:lang w:val="en-US" w:eastAsia="sl-SI"/>
              </w:rPr>
            </w:pPr>
            <w:r w:rsidRPr="004E5452">
              <w:rPr>
                <w:lang w:val="en-GB" w:eastAsia="sl-SI"/>
              </w:rPr>
              <w:t xml:space="preserve">Zakoni i podzakonska akta, sačinjavanje i dostavljanje Izvještaja o stanju imovine Skupštini opštine </w:t>
            </w:r>
            <w:r w:rsidRPr="004E5452">
              <w:rPr>
                <w:lang w:val="en-US" w:eastAsia="sl-SI"/>
              </w:rPr>
              <w:t>Tivat i Upravi za katastar i državnu imovinu</w:t>
            </w:r>
          </w:p>
          <w:p w14:paraId="5AE56C65" w14:textId="77777777" w:rsidR="002F5349" w:rsidRPr="004E5452" w:rsidRDefault="002F5349" w:rsidP="00ED599D">
            <w:pPr>
              <w:spacing w:line="276" w:lineRule="auto"/>
              <w:rPr>
                <w:lang w:val="en-US" w:eastAsia="sl-SI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A72C8F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Srednji (3)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F56FA4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Vjerovatno  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FAD6C1" w14:textId="77777777" w:rsidR="007B7A44" w:rsidRPr="004E5452" w:rsidRDefault="007B7A44" w:rsidP="00ED599D">
            <w:pPr>
              <w:jc w:val="center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12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F41C" w14:textId="77777777" w:rsidR="002F5349" w:rsidRPr="00E26626" w:rsidRDefault="007B7A44" w:rsidP="00ED599D">
            <w:pPr>
              <w:spacing w:line="276" w:lineRule="auto"/>
              <w:rPr>
                <w:sz w:val="22"/>
                <w:szCs w:val="22"/>
                <w:lang w:val="en-GB" w:eastAsia="sl-SI"/>
              </w:rPr>
            </w:pPr>
            <w:r w:rsidRPr="00E26626">
              <w:rPr>
                <w:sz w:val="22"/>
                <w:szCs w:val="22"/>
                <w:lang w:val="en-GB" w:eastAsia="sl-SI"/>
              </w:rPr>
              <w:t>Uspostavljanje adekvatnog programa – registra za vođenje evidencije imovine – na državnom nivou pa skladu sa tim kompatibilan na lokalnom nivou, redovni popisi opštinske imovine</w:t>
            </w:r>
          </w:p>
          <w:p w14:paraId="3D0D5725" w14:textId="1BA47F15" w:rsidR="002F5349" w:rsidRPr="002F5349" w:rsidRDefault="002F5349" w:rsidP="00ED599D">
            <w:pPr>
              <w:spacing w:line="276" w:lineRule="auto"/>
              <w:rPr>
                <w:lang w:val="en-GB" w:eastAsia="sl-SI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506A6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 xml:space="preserve">Direktor, </w:t>
            </w:r>
          </w:p>
          <w:p w14:paraId="5E6CF0D5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Službenik nadležan za poslove imovine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4EB6" w14:textId="77777777" w:rsidR="007B7A44" w:rsidRPr="004E5452" w:rsidRDefault="007B7A44" w:rsidP="00ED599D">
            <w:pPr>
              <w:spacing w:line="276" w:lineRule="auto"/>
              <w:rPr>
                <w:lang w:val="en-GB" w:eastAsia="sl-SI"/>
              </w:rPr>
            </w:pPr>
            <w:r w:rsidRPr="004E5452">
              <w:rPr>
                <w:lang w:val="en-GB" w:eastAsia="sl-SI"/>
              </w:rPr>
              <w:t>U kontinuitetu</w:t>
            </w:r>
          </w:p>
        </w:tc>
      </w:tr>
    </w:tbl>
    <w:p w14:paraId="36C0CF25" w14:textId="77777777" w:rsidR="00E26626" w:rsidRDefault="00E26626" w:rsidP="00532C7B">
      <w:pPr>
        <w:pStyle w:val="Default"/>
        <w:rPr>
          <w:rFonts w:ascii="Times New Roman" w:hAnsi="Times New Roman" w:cs="Times New Roman"/>
          <w:b/>
        </w:rPr>
      </w:pPr>
    </w:p>
    <w:p w14:paraId="1DD78AA5" w14:textId="77777777" w:rsidR="00E26626" w:rsidRDefault="00E26626" w:rsidP="00532C7B">
      <w:pPr>
        <w:pStyle w:val="Default"/>
        <w:rPr>
          <w:rFonts w:ascii="Times New Roman" w:hAnsi="Times New Roman" w:cs="Times New Roman"/>
          <w:b/>
        </w:rPr>
      </w:pPr>
    </w:p>
    <w:p w14:paraId="05114DE5" w14:textId="77777777" w:rsidR="00532C7B" w:rsidRPr="00D27C95" w:rsidRDefault="007B7A44" w:rsidP="00532C7B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SEKRETARIJAT ZA </w:t>
      </w:r>
      <w:r w:rsidR="00532C7B" w:rsidRPr="00D27C95">
        <w:rPr>
          <w:rFonts w:ascii="Times New Roman" w:hAnsi="Times New Roman" w:cs="Times New Roman"/>
          <w:b/>
        </w:rPr>
        <w:t>DRUŠTVENE DJELATNOSTI</w:t>
      </w:r>
    </w:p>
    <w:p w14:paraId="03E5F5E1" w14:textId="77777777" w:rsidR="00532C7B" w:rsidRPr="00D27C95" w:rsidRDefault="00532C7B" w:rsidP="00532C7B">
      <w:pPr>
        <w:pStyle w:val="Default"/>
        <w:rPr>
          <w:rFonts w:ascii="Times New Roman" w:hAnsi="Times New Roman" w:cs="Times New Roman"/>
        </w:rPr>
      </w:pPr>
      <w:r w:rsidRPr="00D27C95">
        <w:rPr>
          <w:rFonts w:ascii="Times New Roman" w:hAnsi="Times New Roman" w:cs="Times New Roman"/>
          <w:b/>
        </w:rPr>
        <w:t>Poslovni proces:</w:t>
      </w:r>
      <w:r w:rsidRPr="00D27C95">
        <w:rPr>
          <w:rFonts w:ascii="Times New Roman" w:hAnsi="Times New Roman" w:cs="Times New Roman"/>
        </w:rPr>
        <w:t xml:space="preserve"> Vršenje stručnih i drugih poslova iz okvira prava i duž</w:t>
      </w:r>
      <w:r w:rsidR="002C562B">
        <w:rPr>
          <w:rFonts w:ascii="Times New Roman" w:hAnsi="Times New Roman" w:cs="Times New Roman"/>
        </w:rPr>
        <w:t>nosti</w:t>
      </w:r>
      <w:r w:rsidRPr="00D27C95">
        <w:rPr>
          <w:rFonts w:ascii="Times New Roman" w:hAnsi="Times New Roman" w:cs="Times New Roman"/>
        </w:rPr>
        <w:t xml:space="preserve"> sekretara sekretar. </w:t>
      </w:r>
    </w:p>
    <w:p w14:paraId="2816683F" w14:textId="77777777" w:rsidR="002C562B" w:rsidRDefault="00532C7B" w:rsidP="002C562B">
      <w:pPr>
        <w:pStyle w:val="Default"/>
        <w:rPr>
          <w:rFonts w:ascii="Times New Roman" w:hAnsi="Times New Roman" w:cs="Times New Roman"/>
        </w:rPr>
      </w:pPr>
      <w:r w:rsidRPr="00D27C95">
        <w:rPr>
          <w:rFonts w:ascii="Times New Roman" w:hAnsi="Times New Roman" w:cs="Times New Roman"/>
          <w:b/>
        </w:rPr>
        <w:t xml:space="preserve">Cilj procesa: </w:t>
      </w:r>
      <w:r w:rsidRPr="00D27C95">
        <w:rPr>
          <w:rFonts w:ascii="Times New Roman" w:hAnsi="Times New Roman" w:cs="Times New Roman"/>
        </w:rPr>
        <w:t>Zakonito, efikasno i efektivno vršenje poslova organa uprave</w:t>
      </w:r>
    </w:p>
    <w:p w14:paraId="10AC0D6B" w14:textId="77777777" w:rsidR="002F5349" w:rsidRPr="002C562B" w:rsidRDefault="002F5349" w:rsidP="002C562B">
      <w:pPr>
        <w:pStyle w:val="Default"/>
        <w:rPr>
          <w:rFonts w:ascii="Times New Roman" w:hAnsi="Times New Roman" w:cs="Times New Roman"/>
        </w:rPr>
      </w:pPr>
    </w:p>
    <w:tbl>
      <w:tblPr>
        <w:tblStyle w:val="TableGrid"/>
        <w:tblW w:w="137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114"/>
        <w:gridCol w:w="2138"/>
        <w:gridCol w:w="1418"/>
        <w:gridCol w:w="1276"/>
        <w:gridCol w:w="850"/>
        <w:gridCol w:w="1906"/>
        <w:gridCol w:w="1638"/>
        <w:gridCol w:w="1559"/>
      </w:tblGrid>
      <w:tr w:rsidR="002C562B" w14:paraId="4C56A7BB" w14:textId="77777777" w:rsidTr="002F5349">
        <w:trPr>
          <w:trHeight w:val="446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EA9F281" w14:textId="157E52C0" w:rsidR="002C562B" w:rsidRDefault="002F5349" w:rsidP="002F5349">
            <w:pPr>
              <w:jc w:val="center"/>
              <w:rPr>
                <w:lang w:val="en-GB" w:eastAsia="sl-SI"/>
              </w:rPr>
            </w:pPr>
            <w:r>
              <w:rPr>
                <w:b/>
                <w:lang w:val="sr-Latn-RS"/>
              </w:rPr>
              <w:t>Redni broj</w:t>
            </w:r>
          </w:p>
        </w:tc>
        <w:tc>
          <w:tcPr>
            <w:tcW w:w="21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8C932DA" w14:textId="77777777" w:rsidR="002C562B" w:rsidRPr="002F5349" w:rsidRDefault="002C562B" w:rsidP="002F5349">
            <w:pPr>
              <w:jc w:val="center"/>
              <w:rPr>
                <w:lang w:val="en-GB" w:eastAsia="sl-SI"/>
              </w:rPr>
            </w:pPr>
            <w:r w:rsidRPr="002F5349">
              <w:rPr>
                <w:b/>
                <w:lang w:val="sr-Latn-RS"/>
              </w:rPr>
              <w:t>Opis rizika</w:t>
            </w:r>
          </w:p>
        </w:tc>
        <w:tc>
          <w:tcPr>
            <w:tcW w:w="21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9B0B5EE" w14:textId="77777777" w:rsidR="002C562B" w:rsidRPr="002F5349" w:rsidRDefault="002C562B" w:rsidP="002F5349">
            <w:pPr>
              <w:jc w:val="center"/>
              <w:rPr>
                <w:lang w:val="en-GB" w:eastAsia="sl-SI"/>
              </w:rPr>
            </w:pPr>
            <w:r w:rsidRPr="002F5349">
              <w:rPr>
                <w:b/>
                <w:lang w:val="sr-Latn-RS"/>
              </w:rPr>
              <w:t>Pregled postojećih kontrola</w:t>
            </w:r>
          </w:p>
        </w:tc>
        <w:tc>
          <w:tcPr>
            <w:tcW w:w="35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B40320B" w14:textId="77777777" w:rsidR="002C562B" w:rsidRPr="002F5349" w:rsidRDefault="002C562B" w:rsidP="00ED599D">
            <w:pPr>
              <w:jc w:val="center"/>
              <w:rPr>
                <w:b/>
                <w:lang w:val="en-GB" w:eastAsia="sl-SI"/>
              </w:rPr>
            </w:pPr>
            <w:r w:rsidRPr="002F5349">
              <w:rPr>
                <w:b/>
                <w:lang w:val="sr-Latn-RS"/>
              </w:rPr>
              <w:t>Rezidualni nivo rizika</w:t>
            </w:r>
          </w:p>
        </w:tc>
        <w:tc>
          <w:tcPr>
            <w:tcW w:w="19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8CCADE1" w14:textId="77777777" w:rsidR="002C562B" w:rsidRPr="002F5349" w:rsidRDefault="002C562B" w:rsidP="002F5349">
            <w:pPr>
              <w:jc w:val="center"/>
              <w:rPr>
                <w:lang w:val="en-GB" w:eastAsia="sl-SI"/>
              </w:rPr>
            </w:pPr>
            <w:r w:rsidRPr="002F5349">
              <w:rPr>
                <w:b/>
                <w:lang w:val="sr-Latn-RS"/>
              </w:rPr>
              <w:t>Reagovanje na rizik</w:t>
            </w:r>
          </w:p>
        </w:tc>
        <w:tc>
          <w:tcPr>
            <w:tcW w:w="16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F37816E" w14:textId="77777777" w:rsidR="002C562B" w:rsidRPr="002F5349" w:rsidRDefault="002C562B" w:rsidP="002F5349">
            <w:pPr>
              <w:jc w:val="center"/>
              <w:rPr>
                <w:lang w:val="en-GB" w:eastAsia="sl-SI"/>
              </w:rPr>
            </w:pPr>
            <w:r w:rsidRPr="002F5349">
              <w:rPr>
                <w:b/>
                <w:lang w:val="sr-Latn-RS"/>
              </w:rPr>
              <w:t>Odgovorna osoba za rizik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F6D39FE" w14:textId="77777777" w:rsidR="002C562B" w:rsidRPr="002F5349" w:rsidRDefault="002C562B" w:rsidP="002F5349">
            <w:pPr>
              <w:jc w:val="center"/>
              <w:rPr>
                <w:b/>
                <w:lang w:val="en-GB" w:eastAsia="sl-SI"/>
              </w:rPr>
            </w:pPr>
            <w:r w:rsidRPr="002F5349">
              <w:rPr>
                <w:b/>
                <w:lang w:val="sr-Latn-RS"/>
              </w:rPr>
              <w:t>Rok za sprovođenje</w:t>
            </w:r>
          </w:p>
        </w:tc>
      </w:tr>
      <w:tr w:rsidR="002C562B" w14:paraId="03D480C3" w14:textId="77777777" w:rsidTr="002F5349">
        <w:trPr>
          <w:trHeight w:val="267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6D7E7C" w14:textId="77777777" w:rsidR="002C562B" w:rsidRDefault="002C562B" w:rsidP="00ED599D">
            <w:pPr>
              <w:rPr>
                <w:lang w:val="en-GB" w:eastAsia="sl-SI"/>
              </w:rPr>
            </w:pPr>
          </w:p>
        </w:tc>
        <w:tc>
          <w:tcPr>
            <w:tcW w:w="21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9A34D1" w14:textId="77777777" w:rsidR="002C562B" w:rsidRDefault="002C562B" w:rsidP="00ED599D">
            <w:pPr>
              <w:rPr>
                <w:lang w:val="en-GB" w:eastAsia="sl-SI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E8DA44" w14:textId="77777777" w:rsidR="002C562B" w:rsidRDefault="002C562B" w:rsidP="00ED599D">
            <w:pPr>
              <w:rPr>
                <w:lang w:val="en-GB" w:eastAsia="sl-SI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80A4036" w14:textId="117F04A5" w:rsidR="002C562B" w:rsidRDefault="002F5349" w:rsidP="002F5349">
            <w:pPr>
              <w:jc w:val="center"/>
              <w:rPr>
                <w:b/>
                <w:sz w:val="18"/>
                <w:szCs w:val="18"/>
                <w:lang w:val="en-GB" w:eastAsia="sl-SI"/>
              </w:rPr>
            </w:pPr>
            <w:r>
              <w:rPr>
                <w:b/>
                <w:sz w:val="18"/>
                <w:szCs w:val="18"/>
                <w:lang w:val="en-GB" w:eastAsia="sl-SI"/>
              </w:rPr>
              <w:t>U</w:t>
            </w:r>
            <w:r w:rsidR="002C562B">
              <w:rPr>
                <w:b/>
                <w:sz w:val="18"/>
                <w:szCs w:val="18"/>
                <w:lang w:val="en-GB" w:eastAsia="sl-SI"/>
              </w:rPr>
              <w:t>ticaj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C4E4BD5" w14:textId="03E51F4E" w:rsidR="002C562B" w:rsidRDefault="002F5349" w:rsidP="002F5349">
            <w:pPr>
              <w:jc w:val="center"/>
              <w:rPr>
                <w:b/>
                <w:sz w:val="18"/>
                <w:szCs w:val="18"/>
                <w:lang w:val="en-GB" w:eastAsia="sl-SI"/>
              </w:rPr>
            </w:pPr>
            <w:r>
              <w:rPr>
                <w:b/>
                <w:sz w:val="18"/>
                <w:szCs w:val="18"/>
                <w:lang w:val="en-GB" w:eastAsia="sl-SI"/>
              </w:rPr>
              <w:t>V</w:t>
            </w:r>
            <w:r w:rsidR="002C562B">
              <w:rPr>
                <w:b/>
                <w:sz w:val="18"/>
                <w:szCs w:val="18"/>
                <w:lang w:val="en-GB" w:eastAsia="sl-SI"/>
              </w:rPr>
              <w:t>jerovatnoća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2BFF9BB" w14:textId="77777777" w:rsidR="002C562B" w:rsidRDefault="002C562B" w:rsidP="002F5349">
            <w:pPr>
              <w:jc w:val="center"/>
              <w:rPr>
                <w:b/>
                <w:sz w:val="18"/>
                <w:szCs w:val="18"/>
                <w:lang w:val="en-GB" w:eastAsia="sl-SI"/>
              </w:rPr>
            </w:pPr>
            <w:r>
              <w:rPr>
                <w:b/>
                <w:sz w:val="18"/>
                <w:szCs w:val="18"/>
                <w:lang w:val="en-GB" w:eastAsia="sl-SI"/>
              </w:rPr>
              <w:t>Ukupno</w:t>
            </w:r>
          </w:p>
        </w:tc>
        <w:tc>
          <w:tcPr>
            <w:tcW w:w="190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C3C1F" w14:textId="77777777" w:rsidR="002C562B" w:rsidRDefault="002C562B" w:rsidP="00ED599D">
            <w:pPr>
              <w:rPr>
                <w:sz w:val="20"/>
                <w:szCs w:val="20"/>
                <w:lang w:val="en-GB" w:eastAsia="sl-SI"/>
              </w:rPr>
            </w:pPr>
          </w:p>
        </w:tc>
        <w:tc>
          <w:tcPr>
            <w:tcW w:w="163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FB4C26" w14:textId="77777777" w:rsidR="002C562B" w:rsidRDefault="002C562B" w:rsidP="00ED599D">
            <w:pPr>
              <w:rPr>
                <w:sz w:val="16"/>
                <w:szCs w:val="16"/>
                <w:lang w:val="en-GB" w:eastAsia="sl-SI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5344E" w14:textId="77777777" w:rsidR="002C562B" w:rsidRDefault="002C562B" w:rsidP="00ED599D">
            <w:pPr>
              <w:rPr>
                <w:sz w:val="16"/>
                <w:szCs w:val="16"/>
                <w:lang w:val="en-GB" w:eastAsia="sl-SI"/>
              </w:rPr>
            </w:pPr>
          </w:p>
        </w:tc>
      </w:tr>
      <w:tr w:rsidR="002C562B" w:rsidRPr="00F2179B" w14:paraId="597C189D" w14:textId="77777777" w:rsidTr="002F5349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D0E53" w14:textId="77777777" w:rsidR="002C562B" w:rsidRPr="001B298D" w:rsidRDefault="002C562B" w:rsidP="002F5349">
            <w:pPr>
              <w:pStyle w:val="ListParagraph"/>
              <w:ind w:left="644"/>
              <w:rPr>
                <w:lang w:val="en-GB" w:eastAsia="sl-SI"/>
              </w:rPr>
            </w:pPr>
          </w:p>
          <w:p w14:paraId="0A5C65F3" w14:textId="20C5D24D" w:rsidR="002F5349" w:rsidRPr="001B298D" w:rsidRDefault="002F5349" w:rsidP="00CF5C42">
            <w:pPr>
              <w:pStyle w:val="ListParagraph"/>
              <w:numPr>
                <w:ilvl w:val="0"/>
                <w:numId w:val="21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FDC18" w14:textId="77777777" w:rsidR="002C562B" w:rsidRPr="001B298D" w:rsidRDefault="002C562B" w:rsidP="001B298D">
            <w:pPr>
              <w:rPr>
                <w:lang w:val="pl-PL"/>
              </w:rPr>
            </w:pPr>
            <w:r w:rsidRPr="001B298D">
              <w:rPr>
                <w:lang w:val="pl-PL"/>
              </w:rPr>
              <w:t>Rizik od nepravilnog planiranja Opštine za potrebe Sekretarijata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B3CC3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Zakon o budžetu i fiskalnoj odgovornosti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6FFF3" w14:textId="77777777" w:rsidR="002C562B" w:rsidRPr="001B298D" w:rsidRDefault="002C562B" w:rsidP="001B298D">
            <w:pPr>
              <w:ind w:right="-108"/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95D189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460D0" w14:textId="77777777" w:rsidR="002C562B" w:rsidRPr="001B298D" w:rsidRDefault="002C562B" w:rsidP="001B298D">
            <w:pPr>
              <w:ind w:left="-80" w:firstLine="36"/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1ED6F5" w14:textId="77777777" w:rsidR="002C562B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Smanjivanje vjerovatnoće nastanka rizika, kroz podnošenje planova i programa i praćenje rashoda namjenjenih za sprovođenje aktivnosti Sekretarijata</w:t>
            </w:r>
          </w:p>
          <w:p w14:paraId="295308EB" w14:textId="77777777" w:rsidR="001B298D" w:rsidRPr="001B298D" w:rsidRDefault="001B298D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9F4DD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Sekretar/ka Sekretarijata za društvene djelatnosti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3A5CA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kontinuirano</w:t>
            </w:r>
          </w:p>
        </w:tc>
      </w:tr>
      <w:tr w:rsidR="002C562B" w:rsidRPr="00F2179B" w14:paraId="27D41856" w14:textId="77777777" w:rsidTr="002F5349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F8AAE" w14:textId="77777777" w:rsidR="001B298D" w:rsidRPr="001B298D" w:rsidRDefault="001B298D" w:rsidP="00ED599D">
            <w:pPr>
              <w:rPr>
                <w:lang w:val="en-GB" w:eastAsia="sl-SI"/>
              </w:rPr>
            </w:pPr>
          </w:p>
          <w:p w14:paraId="08C91DE6" w14:textId="3E7800DA" w:rsidR="002C562B" w:rsidRPr="001B298D" w:rsidRDefault="002C562B" w:rsidP="00CF5C42">
            <w:pPr>
              <w:pStyle w:val="ListParagraph"/>
              <w:numPr>
                <w:ilvl w:val="0"/>
                <w:numId w:val="21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CC719" w14:textId="77777777" w:rsidR="002C562B" w:rsidRDefault="002C562B" w:rsidP="001B298D">
            <w:pPr>
              <w:rPr>
                <w:lang w:val="en-GB"/>
              </w:rPr>
            </w:pPr>
            <w:r w:rsidRPr="001B298D">
              <w:rPr>
                <w:lang w:val="en-GB"/>
              </w:rPr>
              <w:t>Rizik od nesprovođenja mjera predviđenih Lokalnim akcionim planom za socijalnu inkluziju Roma i Egipćana za period 2017-2021.</w:t>
            </w:r>
          </w:p>
          <w:p w14:paraId="77295CC7" w14:textId="77777777" w:rsidR="001B298D" w:rsidRDefault="001B298D" w:rsidP="001B298D">
            <w:pPr>
              <w:rPr>
                <w:lang w:val="pl-PL"/>
              </w:rPr>
            </w:pPr>
          </w:p>
          <w:p w14:paraId="08D92E17" w14:textId="77777777" w:rsidR="001B298D" w:rsidRDefault="001B298D" w:rsidP="001B298D">
            <w:pPr>
              <w:rPr>
                <w:lang w:val="pl-PL"/>
              </w:rPr>
            </w:pPr>
          </w:p>
          <w:p w14:paraId="061CB825" w14:textId="77777777" w:rsidR="001B298D" w:rsidRDefault="001B298D" w:rsidP="001B298D">
            <w:pPr>
              <w:rPr>
                <w:lang w:val="pl-PL"/>
              </w:rPr>
            </w:pPr>
          </w:p>
          <w:p w14:paraId="268CB262" w14:textId="77777777" w:rsidR="001B298D" w:rsidRPr="001B298D" w:rsidRDefault="001B298D" w:rsidP="001B298D">
            <w:pPr>
              <w:rPr>
                <w:lang w:val="pl-PL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42B6B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Zakon o zabrani diskriminacije</w:t>
            </w:r>
          </w:p>
          <w:p w14:paraId="7B22B58F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Strategija socijalne inkluzije Roma i Egipćana 2021-2025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C1B5E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2DF0E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C40A4D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C3399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Smanjivanje vjerovatnoće nastanka rizika kroz izradu presjeka stanja na polugodišnjem nivou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2DDF8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Sekretarka Sekretarijata za društvene djelatnosti i samostalna savjetnica I za socijalnu i dječju zaštitu</w:t>
            </w:r>
          </w:p>
          <w:p w14:paraId="3FE41F5E" w14:textId="77777777" w:rsidR="001B298D" w:rsidRPr="001B298D" w:rsidRDefault="001B298D" w:rsidP="001B298D">
            <w:pPr>
              <w:rPr>
                <w:lang w:val="en-GB" w:eastAsia="sl-SI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42820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kontinuirano</w:t>
            </w:r>
          </w:p>
        </w:tc>
      </w:tr>
      <w:tr w:rsidR="002C562B" w:rsidRPr="00F2179B" w14:paraId="0BBF9E26" w14:textId="77777777" w:rsidTr="002F5349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AEE67" w14:textId="77777777" w:rsidR="002C562B" w:rsidRPr="001B298D" w:rsidRDefault="002C562B" w:rsidP="00ED599D">
            <w:pPr>
              <w:rPr>
                <w:lang w:val="en-GB" w:eastAsia="sl-SI"/>
              </w:rPr>
            </w:pPr>
          </w:p>
          <w:p w14:paraId="0EB66460" w14:textId="67C492A7" w:rsidR="001B298D" w:rsidRPr="001B298D" w:rsidRDefault="001B298D" w:rsidP="00CF5C42">
            <w:pPr>
              <w:pStyle w:val="ListParagraph"/>
              <w:numPr>
                <w:ilvl w:val="0"/>
                <w:numId w:val="21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57525" w14:textId="77777777" w:rsidR="002C562B" w:rsidRPr="001B298D" w:rsidRDefault="002C562B" w:rsidP="001B298D">
            <w:pPr>
              <w:rPr>
                <w:lang w:val="pl-PL"/>
              </w:rPr>
            </w:pPr>
            <w:r w:rsidRPr="001B298D">
              <w:rPr>
                <w:lang w:val="en-GB"/>
              </w:rPr>
              <w:t>Rizik od nesprovođenja mjera predviđenih Lokalnim akcionim planom za mlade 2020-2021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BBDBE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Nacionalna strategija za mlade</w:t>
            </w:r>
          </w:p>
          <w:p w14:paraId="480B0FCB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Zakon o mladima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9BC8E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37D4F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B24EE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48125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0"/>
                <w:szCs w:val="24"/>
                <w:lang w:val="en-GB"/>
              </w:rPr>
              <w:t>Smanjivanje vjerovatnoće-izradom Lokalnog akcionog plana za mlade, njegovom implementacijom i pravljenjem mjesečnog presjeka</w:t>
            </w:r>
          </w:p>
          <w:p w14:paraId="163B5B9C" w14:textId="19AFBA3F" w:rsidR="001B298D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0"/>
                <w:szCs w:val="24"/>
                <w:lang w:val="en-GB"/>
              </w:rPr>
              <w:t>Formiranje Savjeta za mlade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62A1D" w14:textId="77777777" w:rsidR="002C562B" w:rsidRPr="001B298D" w:rsidRDefault="002C562B" w:rsidP="001B298D">
            <w:pPr>
              <w:rPr>
                <w:sz w:val="22"/>
              </w:rPr>
            </w:pPr>
            <w:r w:rsidRPr="001B298D">
              <w:rPr>
                <w:sz w:val="22"/>
              </w:rPr>
              <w:t>Sekretar/ka Sekretarijata za društvene djelatnosti</w:t>
            </w:r>
          </w:p>
          <w:p w14:paraId="7EFA8E72" w14:textId="77777777" w:rsidR="002C562B" w:rsidRPr="001B298D" w:rsidRDefault="002C562B" w:rsidP="001B298D">
            <w:pPr>
              <w:rPr>
                <w:sz w:val="22"/>
              </w:rPr>
            </w:pPr>
            <w:r w:rsidRPr="001B298D">
              <w:rPr>
                <w:sz w:val="22"/>
              </w:rPr>
              <w:t xml:space="preserve">samostalni savjetnik/ca I za prevenciju bolesti zavisnosti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7AB9D" w14:textId="78C301CD" w:rsidR="002C562B" w:rsidRPr="001B298D" w:rsidRDefault="001B298D" w:rsidP="001B298D">
            <w:r w:rsidRPr="001B298D">
              <w:t xml:space="preserve">Kraj tekuće </w:t>
            </w:r>
            <w:r>
              <w:t>i</w:t>
            </w:r>
            <w:r w:rsidRPr="001B298D">
              <w:t xml:space="preserve"> </w:t>
            </w:r>
            <w:r>
              <w:t xml:space="preserve">početak naredne </w:t>
            </w:r>
            <w:r w:rsidR="002C562B" w:rsidRPr="001B298D">
              <w:t>godine</w:t>
            </w:r>
          </w:p>
        </w:tc>
      </w:tr>
      <w:tr w:rsidR="002C562B" w:rsidRPr="00F2179B" w14:paraId="5E3D8A43" w14:textId="77777777" w:rsidTr="001B298D">
        <w:trPr>
          <w:trHeight w:val="230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6A1B0C" w14:textId="77777777" w:rsidR="002C562B" w:rsidRDefault="002C562B" w:rsidP="00ED599D">
            <w:pPr>
              <w:rPr>
                <w:sz w:val="22"/>
                <w:szCs w:val="22"/>
                <w:lang w:val="en-GB" w:eastAsia="sl-SI"/>
              </w:rPr>
            </w:pPr>
          </w:p>
          <w:p w14:paraId="5122D1E0" w14:textId="4C4D0949" w:rsidR="001B298D" w:rsidRPr="001B298D" w:rsidRDefault="001B298D" w:rsidP="00CF5C42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2066D" w14:textId="0588CC18" w:rsidR="002C562B" w:rsidRPr="001B298D" w:rsidRDefault="002C562B" w:rsidP="001B298D">
            <w:pPr>
              <w:rPr>
                <w:sz w:val="21"/>
                <w:szCs w:val="21"/>
                <w:lang w:val="en-GB"/>
              </w:rPr>
            </w:pPr>
            <w:r w:rsidRPr="001B298D">
              <w:rPr>
                <w:sz w:val="21"/>
                <w:szCs w:val="21"/>
                <w:lang w:val="en-GB"/>
              </w:rPr>
              <w:t>Rizik od neprimjenjivanja odredbi Odluke o pravima i uslugama iz socijalne i dječje zaštite prilikom obrade zahtjeva za jednokratnu novčanu pomoć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D7005" w14:textId="77777777" w:rsidR="002C562B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Zakon o socijalnoj i dječjoj zaštiti</w:t>
            </w:r>
          </w:p>
          <w:p w14:paraId="37EF434A" w14:textId="77777777" w:rsidR="002C562B" w:rsidRPr="00F2179B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Odluka o pravima i uslugama iz socijalne i dječje zaštite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52EB1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D4114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64AA5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A867E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1B298D">
              <w:rPr>
                <w:rFonts w:ascii="Times New Roman" w:hAnsi="Times New Roman"/>
                <w:sz w:val="21"/>
                <w:szCs w:val="21"/>
                <w:lang w:val="en-US"/>
              </w:rPr>
              <w:t>Poštovanje kriterijuma za dodijelu jednokratne novčane pomoći</w:t>
            </w:r>
          </w:p>
          <w:p w14:paraId="0E364E7E" w14:textId="6C0A79F3" w:rsidR="001B298D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1B298D">
              <w:rPr>
                <w:rFonts w:ascii="Times New Roman" w:hAnsi="Times New Roman"/>
                <w:sz w:val="21"/>
                <w:szCs w:val="21"/>
                <w:lang w:val="en-US"/>
              </w:rPr>
              <w:t>Formiranje Komisije za dodjelu jednokratne novčane pomoći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6DEC86" w14:textId="276B4E4C" w:rsidR="002C562B" w:rsidRPr="00F2179B" w:rsidRDefault="002C562B" w:rsidP="001B298D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Sekretarka Sekretarijata za društvene djelatnosti i samostalna savj</w:t>
            </w:r>
            <w:r w:rsidR="001B298D">
              <w:rPr>
                <w:sz w:val="22"/>
                <w:szCs w:val="22"/>
                <w:lang w:val="en-GB" w:eastAsia="sl-SI"/>
              </w:rPr>
              <w:t>etnica I za socijalnu i dječju z</w:t>
            </w:r>
            <w:r>
              <w:rPr>
                <w:sz w:val="22"/>
                <w:szCs w:val="22"/>
                <w:lang w:val="en-GB" w:eastAsia="sl-SI"/>
              </w:rPr>
              <w:t>aštitu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7A5BA" w14:textId="77777777" w:rsidR="002C562B" w:rsidRPr="00F2179B" w:rsidRDefault="002C562B" w:rsidP="001B298D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2C562B" w:rsidRPr="00F2179B" w14:paraId="27E3889E" w14:textId="77777777" w:rsidTr="002F5349">
        <w:tc>
          <w:tcPr>
            <w:tcW w:w="851" w:type="dxa"/>
            <w:hideMark/>
          </w:tcPr>
          <w:p w14:paraId="13FFCEEB" w14:textId="77777777" w:rsidR="002C562B" w:rsidRDefault="002C562B" w:rsidP="00ED599D">
            <w:pPr>
              <w:rPr>
                <w:sz w:val="22"/>
                <w:szCs w:val="22"/>
                <w:lang w:val="en-GB" w:eastAsia="sl-SI"/>
              </w:rPr>
            </w:pPr>
          </w:p>
          <w:p w14:paraId="79EE274B" w14:textId="4BB258A7" w:rsidR="001B298D" w:rsidRPr="001B298D" w:rsidRDefault="001B298D" w:rsidP="00CF5C42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14" w:type="dxa"/>
          </w:tcPr>
          <w:p w14:paraId="40666B39" w14:textId="77777777" w:rsidR="002C562B" w:rsidRPr="00F2179B" w:rsidRDefault="002C562B" w:rsidP="001B298D">
            <w:pPr>
              <w:rPr>
                <w:sz w:val="22"/>
                <w:szCs w:val="22"/>
                <w:lang w:val="pl-PL"/>
              </w:rPr>
            </w:pPr>
            <w:r w:rsidRPr="00F2179B">
              <w:rPr>
                <w:sz w:val="22"/>
                <w:szCs w:val="22"/>
                <w:lang w:val="en-GB"/>
              </w:rPr>
              <w:t>Rizik od povećanja broja zavisnika od psihoaktivnih supstanci, usled nedovoljne zainteresovanosti subjekata za sprovođenje aktivnosti</w:t>
            </w:r>
          </w:p>
        </w:tc>
        <w:tc>
          <w:tcPr>
            <w:tcW w:w="2138" w:type="dxa"/>
          </w:tcPr>
          <w:p w14:paraId="342C30AA" w14:textId="77777777" w:rsidR="002C562B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Nacionalna strategija za sprečavanje zloupotreba droga</w:t>
            </w:r>
          </w:p>
          <w:p w14:paraId="1E53C420" w14:textId="77777777" w:rsidR="002C562B" w:rsidRPr="00F2179B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Zakon o sprječavanju zloupotrebe droga</w:t>
            </w:r>
          </w:p>
        </w:tc>
        <w:tc>
          <w:tcPr>
            <w:tcW w:w="1418" w:type="dxa"/>
          </w:tcPr>
          <w:p w14:paraId="0E97B55A" w14:textId="77777777" w:rsidR="002C562B" w:rsidRPr="001B298D" w:rsidRDefault="002C562B" w:rsidP="001B298D">
            <w:pPr>
              <w:ind w:right="-108"/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3</w:t>
            </w:r>
          </w:p>
        </w:tc>
        <w:tc>
          <w:tcPr>
            <w:tcW w:w="1276" w:type="dxa"/>
          </w:tcPr>
          <w:p w14:paraId="6D14FA3C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2</w:t>
            </w:r>
          </w:p>
        </w:tc>
        <w:tc>
          <w:tcPr>
            <w:tcW w:w="850" w:type="dxa"/>
          </w:tcPr>
          <w:p w14:paraId="58D0C702" w14:textId="77777777" w:rsidR="002C562B" w:rsidRPr="001B298D" w:rsidRDefault="002C562B" w:rsidP="001B298D">
            <w:pPr>
              <w:ind w:left="-80" w:firstLine="36"/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6</w:t>
            </w:r>
          </w:p>
        </w:tc>
        <w:tc>
          <w:tcPr>
            <w:tcW w:w="1906" w:type="dxa"/>
          </w:tcPr>
          <w:p w14:paraId="5C6F7144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0"/>
                <w:lang w:val="en-GB"/>
              </w:rPr>
            </w:pPr>
            <w:r w:rsidRPr="001B298D">
              <w:rPr>
                <w:rFonts w:ascii="Times New Roman" w:hAnsi="Times New Roman"/>
                <w:sz w:val="20"/>
                <w:lang w:val="en-GB"/>
              </w:rPr>
              <w:t>Organizovanje radionica/predavanja na temu bolesti zavisnosti u školama, organizovanje kampanja, promocija zdravih stilova života</w:t>
            </w:r>
          </w:p>
          <w:p w14:paraId="3A5919DE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0"/>
                <w:lang w:val="en-GB"/>
              </w:rPr>
            </w:pPr>
            <w:r w:rsidRPr="001B298D">
              <w:rPr>
                <w:rFonts w:ascii="Times New Roman" w:hAnsi="Times New Roman"/>
                <w:sz w:val="20"/>
                <w:lang w:val="en-GB"/>
              </w:rPr>
              <w:t>Održavanje vršnjačkih edukacija i angažovanje vršnjačkih edukatora u procesu edukacije mladih</w:t>
            </w:r>
          </w:p>
          <w:p w14:paraId="07421D2A" w14:textId="4886056C" w:rsidR="001B298D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0"/>
                <w:lang w:val="en-GB"/>
              </w:rPr>
            </w:pPr>
            <w:r w:rsidRPr="001B298D">
              <w:rPr>
                <w:rFonts w:ascii="Times New Roman" w:hAnsi="Times New Roman"/>
                <w:sz w:val="20"/>
                <w:lang w:val="en-GB"/>
              </w:rPr>
              <w:t xml:space="preserve">Saradnja sa relevantnim </w:t>
            </w:r>
            <w:r w:rsidRPr="001B298D">
              <w:rPr>
                <w:rFonts w:ascii="Times New Roman" w:hAnsi="Times New Roman"/>
                <w:sz w:val="20"/>
                <w:lang w:val="en-GB"/>
              </w:rPr>
              <w:lastRenderedPageBreak/>
              <w:t>institucijama</w:t>
            </w:r>
          </w:p>
        </w:tc>
        <w:tc>
          <w:tcPr>
            <w:tcW w:w="1638" w:type="dxa"/>
          </w:tcPr>
          <w:p w14:paraId="0E657AA0" w14:textId="77777777" w:rsidR="002C562B" w:rsidRPr="00F2179B" w:rsidRDefault="002C562B" w:rsidP="001B298D">
            <w:pPr>
              <w:rPr>
                <w:sz w:val="22"/>
                <w:szCs w:val="22"/>
                <w:lang w:val="en-GB" w:eastAsia="sl-SI"/>
              </w:rPr>
            </w:pPr>
            <w:r>
              <w:rPr>
                <w:sz w:val="22"/>
                <w:szCs w:val="22"/>
                <w:lang w:val="en-GB" w:eastAsia="sl-SI"/>
              </w:rPr>
              <w:lastRenderedPageBreak/>
              <w:t>Sekretar/ka Sekretarijata za društvene djelatnosti i samostalni savjetnik I za prevenciju bolesti zavisnosti</w:t>
            </w:r>
          </w:p>
        </w:tc>
        <w:tc>
          <w:tcPr>
            <w:tcW w:w="1559" w:type="dxa"/>
          </w:tcPr>
          <w:p w14:paraId="661DFF99" w14:textId="77777777" w:rsidR="002C562B" w:rsidRPr="00F2179B" w:rsidRDefault="002C562B" w:rsidP="001B298D">
            <w:pPr>
              <w:rPr>
                <w:sz w:val="22"/>
                <w:szCs w:val="22"/>
                <w:lang w:val="en-GB" w:eastAsia="sl-SI"/>
              </w:rPr>
            </w:pPr>
            <w:r w:rsidRPr="00F2179B">
              <w:rPr>
                <w:sz w:val="22"/>
                <w:szCs w:val="22"/>
                <w:lang w:val="en-GB" w:eastAsia="sl-SI"/>
              </w:rPr>
              <w:t>kontinuirano</w:t>
            </w:r>
          </w:p>
        </w:tc>
      </w:tr>
      <w:tr w:rsidR="002C562B" w:rsidRPr="00F2179B" w14:paraId="06D72DB1" w14:textId="77777777" w:rsidTr="002F5349">
        <w:tc>
          <w:tcPr>
            <w:tcW w:w="851" w:type="dxa"/>
            <w:hideMark/>
          </w:tcPr>
          <w:p w14:paraId="01C2ACA8" w14:textId="77777777" w:rsidR="002C562B" w:rsidRDefault="002C562B" w:rsidP="00ED599D">
            <w:pPr>
              <w:rPr>
                <w:sz w:val="22"/>
                <w:szCs w:val="22"/>
                <w:lang w:val="en-GB" w:eastAsia="sl-SI"/>
              </w:rPr>
            </w:pPr>
          </w:p>
          <w:p w14:paraId="5EFCEEC9" w14:textId="4E9D4090" w:rsidR="001B298D" w:rsidRPr="001B298D" w:rsidRDefault="001B298D" w:rsidP="00CF5C42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14" w:type="dxa"/>
          </w:tcPr>
          <w:p w14:paraId="2861899C" w14:textId="77777777" w:rsidR="002C562B" w:rsidRPr="001B298D" w:rsidRDefault="002C562B" w:rsidP="001B298D">
            <w:pPr>
              <w:rPr>
                <w:szCs w:val="22"/>
                <w:lang w:val="pl-PL"/>
              </w:rPr>
            </w:pPr>
            <w:r w:rsidRPr="001B298D">
              <w:rPr>
                <w:szCs w:val="22"/>
                <w:lang w:val="en-GB"/>
              </w:rPr>
              <w:t>Neadekvatno korišćenje stanova namjenjenih licima u stanju socijalne potrebe, usled nesprovođenja odredbi iz Odluke o bližim kriterijumima za ostvarivanje prava na socijalno stanovanje za lica u stanju socijalne potrebe (formiranje Komisije).</w:t>
            </w:r>
          </w:p>
        </w:tc>
        <w:tc>
          <w:tcPr>
            <w:tcW w:w="2138" w:type="dxa"/>
          </w:tcPr>
          <w:p w14:paraId="40E8F16D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t>Zakon o socijalnom stanovanju</w:t>
            </w:r>
          </w:p>
          <w:p w14:paraId="4382AE93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t>Odluka o bližim kriterijumima za ostvarivanje prava na socijalno stanovanje za lica u stanju socijalne potrebe</w:t>
            </w:r>
          </w:p>
        </w:tc>
        <w:tc>
          <w:tcPr>
            <w:tcW w:w="1418" w:type="dxa"/>
          </w:tcPr>
          <w:p w14:paraId="07701E4A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3</w:t>
            </w:r>
          </w:p>
        </w:tc>
        <w:tc>
          <w:tcPr>
            <w:tcW w:w="1276" w:type="dxa"/>
          </w:tcPr>
          <w:p w14:paraId="7346AB09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1</w:t>
            </w:r>
          </w:p>
        </w:tc>
        <w:tc>
          <w:tcPr>
            <w:tcW w:w="850" w:type="dxa"/>
          </w:tcPr>
          <w:p w14:paraId="791C7446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3</w:t>
            </w:r>
          </w:p>
        </w:tc>
        <w:tc>
          <w:tcPr>
            <w:tcW w:w="1906" w:type="dxa"/>
          </w:tcPr>
          <w:p w14:paraId="53A592F2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t>Formiranje Komisije za ostvarivanje prava na socijalno stanovanje i kontrolu namjenskog korišćenja stanova namjenjenih socijalnom stanovanju.</w:t>
            </w:r>
          </w:p>
          <w:p w14:paraId="12032EF3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t>Izrada Lokalnog programa socijalnog stanovanja</w:t>
            </w:r>
          </w:p>
          <w:p w14:paraId="1F2CDC5F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1638" w:type="dxa"/>
          </w:tcPr>
          <w:p w14:paraId="170EF5EA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Sekretarka Sekretarijata za društvene djelatnosti i samostalna savjetnica I za socijalnu i dječju zaštitu</w:t>
            </w:r>
          </w:p>
        </w:tc>
        <w:tc>
          <w:tcPr>
            <w:tcW w:w="1559" w:type="dxa"/>
          </w:tcPr>
          <w:p w14:paraId="33FCDDD6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kontinuirano</w:t>
            </w:r>
          </w:p>
        </w:tc>
      </w:tr>
      <w:tr w:rsidR="002C562B" w:rsidRPr="00F2179B" w14:paraId="3E5EB799" w14:textId="77777777" w:rsidTr="002F5349">
        <w:tc>
          <w:tcPr>
            <w:tcW w:w="851" w:type="dxa"/>
            <w:hideMark/>
          </w:tcPr>
          <w:p w14:paraId="5B525AB6" w14:textId="77777777" w:rsidR="002C562B" w:rsidRDefault="002C562B" w:rsidP="00ED599D">
            <w:pPr>
              <w:rPr>
                <w:sz w:val="22"/>
                <w:szCs w:val="22"/>
                <w:lang w:val="en-GB" w:eastAsia="sl-SI"/>
              </w:rPr>
            </w:pPr>
          </w:p>
          <w:p w14:paraId="080095B4" w14:textId="6239B7F0" w:rsidR="001B298D" w:rsidRPr="001B298D" w:rsidRDefault="001B298D" w:rsidP="00CF5C42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14" w:type="dxa"/>
          </w:tcPr>
          <w:p w14:paraId="197BC8EC" w14:textId="77777777" w:rsidR="002C562B" w:rsidRPr="001B298D" w:rsidRDefault="002C562B" w:rsidP="001B298D">
            <w:pPr>
              <w:rPr>
                <w:szCs w:val="22"/>
                <w:lang w:val="en-GB"/>
              </w:rPr>
            </w:pPr>
            <w:r w:rsidRPr="001B298D">
              <w:rPr>
                <w:szCs w:val="22"/>
                <w:lang w:val="en-GB"/>
              </w:rPr>
              <w:t>Neraspisivanje konkursa za raspodjelu sredstava za sport i/ili  neadekvatna raspodjela sredstava za sufinansiranje programa rada sportskih organizacija</w:t>
            </w:r>
          </w:p>
          <w:p w14:paraId="3CD7D7DB" w14:textId="77777777" w:rsidR="002C562B" w:rsidRPr="001B298D" w:rsidRDefault="002C562B" w:rsidP="001B298D">
            <w:pPr>
              <w:rPr>
                <w:szCs w:val="22"/>
                <w:lang w:val="en-GB"/>
              </w:rPr>
            </w:pPr>
          </w:p>
          <w:p w14:paraId="3F80C965" w14:textId="77777777" w:rsidR="002C562B" w:rsidRPr="001B298D" w:rsidRDefault="002C562B" w:rsidP="001B298D">
            <w:pPr>
              <w:rPr>
                <w:szCs w:val="22"/>
                <w:lang w:val="en-GB"/>
              </w:rPr>
            </w:pPr>
          </w:p>
          <w:p w14:paraId="11E4BEEA" w14:textId="77777777" w:rsidR="002C562B" w:rsidRPr="001B298D" w:rsidRDefault="002C562B" w:rsidP="001B298D">
            <w:pPr>
              <w:rPr>
                <w:szCs w:val="22"/>
                <w:lang w:val="pl-PL"/>
              </w:rPr>
            </w:pPr>
          </w:p>
        </w:tc>
        <w:tc>
          <w:tcPr>
            <w:tcW w:w="2138" w:type="dxa"/>
          </w:tcPr>
          <w:p w14:paraId="0F7CCBC3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lastRenderedPageBreak/>
              <w:t>Zakon o sportu</w:t>
            </w:r>
          </w:p>
          <w:p w14:paraId="41A1A685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t>Odluka o finansiranju sporta</w:t>
            </w:r>
          </w:p>
          <w:p w14:paraId="717E1C5F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t>Komisija za raspodjelu sredstava sportskim organizacijama</w:t>
            </w:r>
          </w:p>
        </w:tc>
        <w:tc>
          <w:tcPr>
            <w:tcW w:w="1418" w:type="dxa"/>
          </w:tcPr>
          <w:p w14:paraId="0E136379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3</w:t>
            </w:r>
          </w:p>
        </w:tc>
        <w:tc>
          <w:tcPr>
            <w:tcW w:w="1276" w:type="dxa"/>
          </w:tcPr>
          <w:p w14:paraId="18DBCF48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2</w:t>
            </w:r>
          </w:p>
        </w:tc>
        <w:tc>
          <w:tcPr>
            <w:tcW w:w="850" w:type="dxa"/>
          </w:tcPr>
          <w:p w14:paraId="43ABCB15" w14:textId="77777777" w:rsidR="002C562B" w:rsidRPr="001B298D" w:rsidRDefault="002C562B" w:rsidP="001B298D">
            <w:pPr>
              <w:rPr>
                <w:szCs w:val="22"/>
                <w:lang w:val="en-GB" w:eastAsia="sl-SI"/>
              </w:rPr>
            </w:pPr>
            <w:r w:rsidRPr="001B298D">
              <w:rPr>
                <w:szCs w:val="22"/>
                <w:lang w:val="en-GB" w:eastAsia="sl-SI"/>
              </w:rPr>
              <w:t>6</w:t>
            </w:r>
          </w:p>
        </w:tc>
        <w:tc>
          <w:tcPr>
            <w:tcW w:w="1906" w:type="dxa"/>
          </w:tcPr>
          <w:p w14:paraId="309ABADF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t>Redovno praćenje i sprovođenje propisa iz oblasti sporta</w:t>
            </w:r>
          </w:p>
          <w:p w14:paraId="2C99AA36" w14:textId="0878AB15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lang w:val="en-GB"/>
              </w:rPr>
              <w:t>Za članove Komisije imenovati i lica koja su iz oblasti sporta I predvidjeti za član</w:t>
            </w:r>
            <w:r w:rsidR="001B298D" w:rsidRPr="001B298D">
              <w:rPr>
                <w:rFonts w:ascii="Times New Roman" w:hAnsi="Times New Roman"/>
                <w:sz w:val="24"/>
                <w:lang w:val="en-GB"/>
              </w:rPr>
              <w:t xml:space="preserve">a </w:t>
            </w:r>
            <w:r w:rsidR="001B298D" w:rsidRPr="001B298D">
              <w:rPr>
                <w:rFonts w:ascii="Times New Roman" w:hAnsi="Times New Roman"/>
                <w:sz w:val="24"/>
                <w:lang w:val="en-GB"/>
              </w:rPr>
              <w:lastRenderedPageBreak/>
              <w:t>predstavnika Savjeta za sport</w:t>
            </w:r>
          </w:p>
        </w:tc>
        <w:tc>
          <w:tcPr>
            <w:tcW w:w="1638" w:type="dxa"/>
          </w:tcPr>
          <w:p w14:paraId="1E23B4F5" w14:textId="77777777" w:rsidR="002C562B" w:rsidRPr="001B298D" w:rsidRDefault="002C562B" w:rsidP="001B298D">
            <w:pPr>
              <w:rPr>
                <w:sz w:val="22"/>
                <w:szCs w:val="22"/>
              </w:rPr>
            </w:pPr>
            <w:r w:rsidRPr="001B298D">
              <w:rPr>
                <w:sz w:val="22"/>
                <w:szCs w:val="22"/>
              </w:rPr>
              <w:lastRenderedPageBreak/>
              <w:t>Sekretar/ka Sekretarijata za društvene djelatnosti;,</w:t>
            </w:r>
          </w:p>
          <w:p w14:paraId="5AE1DE97" w14:textId="77777777" w:rsidR="002C562B" w:rsidRPr="001B298D" w:rsidRDefault="002C562B" w:rsidP="001B298D">
            <w:pPr>
              <w:rPr>
                <w:sz w:val="22"/>
                <w:szCs w:val="22"/>
                <w:lang w:val="en-GB"/>
              </w:rPr>
            </w:pPr>
            <w:r w:rsidRPr="001B298D">
              <w:rPr>
                <w:sz w:val="22"/>
                <w:szCs w:val="22"/>
                <w:lang w:val="en-GB"/>
              </w:rPr>
              <w:t>samostalni/a savjetnik/ca I za društvene djelatnosti;</w:t>
            </w:r>
          </w:p>
          <w:p w14:paraId="26251A8D" w14:textId="77777777" w:rsidR="002C562B" w:rsidRPr="001B298D" w:rsidRDefault="002C562B" w:rsidP="001B298D">
            <w:pPr>
              <w:rPr>
                <w:sz w:val="22"/>
                <w:szCs w:val="22"/>
              </w:rPr>
            </w:pPr>
            <w:r w:rsidRPr="001B298D">
              <w:rPr>
                <w:sz w:val="22"/>
                <w:szCs w:val="22"/>
                <w:lang w:val="en-GB"/>
              </w:rPr>
              <w:t>Komisija za raspodjelu sredstava sportskim organizacijama</w:t>
            </w:r>
          </w:p>
        </w:tc>
        <w:tc>
          <w:tcPr>
            <w:tcW w:w="1559" w:type="dxa"/>
          </w:tcPr>
          <w:p w14:paraId="787868F0" w14:textId="0E46205F" w:rsidR="002C562B" w:rsidRPr="001B298D" w:rsidRDefault="001B298D" w:rsidP="001B298D">
            <w:r>
              <w:t xml:space="preserve">Kraj tekuće i </w:t>
            </w:r>
            <w:r w:rsidR="002C562B" w:rsidRPr="001B298D">
              <w:t>početak naredne godine</w:t>
            </w:r>
          </w:p>
        </w:tc>
      </w:tr>
      <w:tr w:rsidR="002C562B" w:rsidRPr="00F2179B" w14:paraId="6AFCA6E8" w14:textId="77777777" w:rsidTr="002F5349">
        <w:tc>
          <w:tcPr>
            <w:tcW w:w="851" w:type="dxa"/>
            <w:hideMark/>
          </w:tcPr>
          <w:p w14:paraId="4D613760" w14:textId="77777777" w:rsidR="002C562B" w:rsidRDefault="002C562B" w:rsidP="00ED599D">
            <w:pPr>
              <w:rPr>
                <w:sz w:val="22"/>
                <w:szCs w:val="22"/>
                <w:lang w:val="en-GB" w:eastAsia="sl-SI"/>
              </w:rPr>
            </w:pPr>
          </w:p>
          <w:p w14:paraId="52B63E86" w14:textId="33548AE5" w:rsidR="001B298D" w:rsidRPr="001B298D" w:rsidRDefault="001B298D" w:rsidP="00CF5C42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14" w:type="dxa"/>
          </w:tcPr>
          <w:p w14:paraId="348981A2" w14:textId="4AEF5CAB" w:rsidR="002C562B" w:rsidRPr="001B298D" w:rsidRDefault="002C562B" w:rsidP="001B298D">
            <w:pPr>
              <w:rPr>
                <w:lang w:val="fr-FR"/>
              </w:rPr>
            </w:pPr>
            <w:r w:rsidRPr="001B298D">
              <w:rPr>
                <w:lang w:val="en-GB"/>
              </w:rPr>
              <w:t>Neraspisivanje konkursa za dodjelu studentskih stipendija</w:t>
            </w:r>
          </w:p>
        </w:tc>
        <w:tc>
          <w:tcPr>
            <w:tcW w:w="2138" w:type="dxa"/>
          </w:tcPr>
          <w:p w14:paraId="1A3EED5C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Odluka o stipendiranju,</w:t>
            </w:r>
          </w:p>
          <w:p w14:paraId="7B249D2A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Jedan clan Komisije za dodjelu stipendije je lice zaposleno u nadležnom Sekretarijatu</w:t>
            </w:r>
          </w:p>
          <w:p w14:paraId="46AE3DAF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</w:tcPr>
          <w:p w14:paraId="25812BEE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276" w:type="dxa"/>
          </w:tcPr>
          <w:p w14:paraId="677F1CA1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1</w:t>
            </w:r>
          </w:p>
        </w:tc>
        <w:tc>
          <w:tcPr>
            <w:tcW w:w="850" w:type="dxa"/>
          </w:tcPr>
          <w:p w14:paraId="127A3E28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906" w:type="dxa"/>
          </w:tcPr>
          <w:p w14:paraId="76AF4D0F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US"/>
              </w:rPr>
              <w:t>Redovno praćenje i sprovođenje propisa iz ove oblasti od strane službenika zaduženog za tu oblast</w:t>
            </w:r>
          </w:p>
        </w:tc>
        <w:tc>
          <w:tcPr>
            <w:tcW w:w="1638" w:type="dxa"/>
          </w:tcPr>
          <w:p w14:paraId="3E2C320F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Sekretar/ka Sekretarijata za društvene djelatnostii samostalni/a savjetnik/ca I za društvene djelatnosti</w:t>
            </w:r>
          </w:p>
          <w:p w14:paraId="40893BCC" w14:textId="77777777" w:rsidR="002C562B" w:rsidRPr="001B298D" w:rsidRDefault="002C562B" w:rsidP="001B298D">
            <w:pPr>
              <w:rPr>
                <w:lang w:val="en-GB" w:eastAsia="sl-SI"/>
              </w:rPr>
            </w:pPr>
          </w:p>
        </w:tc>
        <w:tc>
          <w:tcPr>
            <w:tcW w:w="1559" w:type="dxa"/>
          </w:tcPr>
          <w:p w14:paraId="6BC7CC7C" w14:textId="6055D085" w:rsidR="002C562B" w:rsidRPr="001B298D" w:rsidRDefault="001B298D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 xml:space="preserve">Treći i četvrti </w:t>
            </w:r>
            <w:r w:rsidR="002C562B" w:rsidRPr="001B298D">
              <w:rPr>
                <w:lang w:val="en-GB" w:eastAsia="sl-SI"/>
              </w:rPr>
              <w:t xml:space="preserve">kvartal </w:t>
            </w:r>
          </w:p>
        </w:tc>
      </w:tr>
      <w:tr w:rsidR="002C562B" w:rsidRPr="00F2179B" w14:paraId="5038346D" w14:textId="77777777" w:rsidTr="002F5349">
        <w:tc>
          <w:tcPr>
            <w:tcW w:w="851" w:type="dxa"/>
            <w:hideMark/>
          </w:tcPr>
          <w:p w14:paraId="13180A71" w14:textId="77777777" w:rsidR="002C562B" w:rsidRDefault="002C562B" w:rsidP="00ED599D">
            <w:pPr>
              <w:rPr>
                <w:sz w:val="22"/>
                <w:szCs w:val="22"/>
                <w:lang w:val="en-GB" w:eastAsia="sl-SI"/>
              </w:rPr>
            </w:pPr>
          </w:p>
          <w:p w14:paraId="799C07D7" w14:textId="2E948751" w:rsidR="001B298D" w:rsidRPr="001B298D" w:rsidRDefault="001B298D" w:rsidP="00CF5C42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14" w:type="dxa"/>
          </w:tcPr>
          <w:p w14:paraId="71E5C328" w14:textId="77777777" w:rsidR="002C562B" w:rsidRPr="001B298D" w:rsidRDefault="002C562B" w:rsidP="001B298D">
            <w:pPr>
              <w:rPr>
                <w:lang w:val="pl-PL"/>
              </w:rPr>
            </w:pPr>
            <w:r w:rsidRPr="001B298D">
              <w:rPr>
                <w:lang w:val="en-GB"/>
              </w:rPr>
              <w:t>Neažuran rad Komisije za usmjeravanje djece sa posebnim obrazovnim potrebama</w:t>
            </w:r>
          </w:p>
        </w:tc>
        <w:tc>
          <w:tcPr>
            <w:tcW w:w="2138" w:type="dxa"/>
          </w:tcPr>
          <w:p w14:paraId="167CBFB5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Komisija za usmjeravanje djece sa posebnim obrazovnim potrebama; </w:t>
            </w:r>
          </w:p>
          <w:p w14:paraId="4AD34511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poštovanje zakonske regulative</w:t>
            </w:r>
          </w:p>
        </w:tc>
        <w:tc>
          <w:tcPr>
            <w:tcW w:w="1418" w:type="dxa"/>
          </w:tcPr>
          <w:p w14:paraId="260D6D80" w14:textId="77777777" w:rsidR="002C562B" w:rsidRPr="001B298D" w:rsidRDefault="002C562B" w:rsidP="001B298D">
            <w:pPr>
              <w:ind w:right="-108"/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3</w:t>
            </w:r>
          </w:p>
        </w:tc>
        <w:tc>
          <w:tcPr>
            <w:tcW w:w="1276" w:type="dxa"/>
          </w:tcPr>
          <w:p w14:paraId="6C2E968C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2</w:t>
            </w:r>
          </w:p>
        </w:tc>
        <w:tc>
          <w:tcPr>
            <w:tcW w:w="850" w:type="dxa"/>
          </w:tcPr>
          <w:p w14:paraId="52526AE6" w14:textId="77777777" w:rsidR="002C562B" w:rsidRPr="001B298D" w:rsidRDefault="002C562B" w:rsidP="001B298D">
            <w:pPr>
              <w:ind w:left="-80" w:firstLine="36"/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6</w:t>
            </w:r>
          </w:p>
        </w:tc>
        <w:tc>
          <w:tcPr>
            <w:tcW w:w="1906" w:type="dxa"/>
          </w:tcPr>
          <w:p w14:paraId="3EDBE514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Redovno održavanje sastanaka Komisije, donošenje rješenja, vođenje evidencije</w:t>
            </w:r>
          </w:p>
        </w:tc>
        <w:tc>
          <w:tcPr>
            <w:tcW w:w="1638" w:type="dxa"/>
          </w:tcPr>
          <w:p w14:paraId="14EFFCD8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Komisija za usmjeravanje i samostalni/a savjetnik/a  I za društvene djelatnosti</w:t>
            </w:r>
          </w:p>
        </w:tc>
        <w:tc>
          <w:tcPr>
            <w:tcW w:w="1559" w:type="dxa"/>
          </w:tcPr>
          <w:p w14:paraId="55C3B65F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kontinuirano</w:t>
            </w:r>
          </w:p>
        </w:tc>
      </w:tr>
      <w:tr w:rsidR="002C562B" w:rsidRPr="00F2179B" w14:paraId="6045475A" w14:textId="77777777" w:rsidTr="001B298D">
        <w:trPr>
          <w:trHeight w:val="2666"/>
        </w:trPr>
        <w:tc>
          <w:tcPr>
            <w:tcW w:w="851" w:type="dxa"/>
            <w:hideMark/>
          </w:tcPr>
          <w:p w14:paraId="0797C78A" w14:textId="77777777" w:rsidR="002C562B" w:rsidRDefault="002C562B" w:rsidP="00ED599D">
            <w:pPr>
              <w:rPr>
                <w:sz w:val="22"/>
                <w:szCs w:val="22"/>
                <w:lang w:val="en-GB" w:eastAsia="sl-SI"/>
              </w:rPr>
            </w:pPr>
          </w:p>
          <w:p w14:paraId="1740123E" w14:textId="154B5F68" w:rsidR="001B298D" w:rsidRPr="001B298D" w:rsidRDefault="001B298D" w:rsidP="00CF5C42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  <w:lang w:val="en-GB" w:eastAsia="sl-SI"/>
              </w:rPr>
            </w:pPr>
          </w:p>
        </w:tc>
        <w:tc>
          <w:tcPr>
            <w:tcW w:w="2114" w:type="dxa"/>
          </w:tcPr>
          <w:p w14:paraId="1008836F" w14:textId="77777777" w:rsidR="002C562B" w:rsidRPr="001B298D" w:rsidRDefault="002C562B" w:rsidP="001B298D">
            <w:pPr>
              <w:rPr>
                <w:lang w:val="pl-PL"/>
              </w:rPr>
            </w:pPr>
            <w:r w:rsidRPr="001B298D">
              <w:rPr>
                <w:lang w:val="en-GB"/>
              </w:rPr>
              <w:t>Rizici od nesprovođenja smjernica iz opštinskog Programa razvoja kulture.</w:t>
            </w:r>
          </w:p>
        </w:tc>
        <w:tc>
          <w:tcPr>
            <w:tcW w:w="2138" w:type="dxa"/>
          </w:tcPr>
          <w:p w14:paraId="31A6E190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Program razvoja culture</w:t>
            </w:r>
          </w:p>
          <w:p w14:paraId="6A28198B" w14:textId="77777777" w:rsidR="002C562B" w:rsidRPr="001B298D" w:rsidRDefault="002C562B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1B298D">
              <w:rPr>
                <w:rFonts w:ascii="Times New Roman" w:hAnsi="Times New Roman"/>
                <w:sz w:val="24"/>
                <w:szCs w:val="24"/>
                <w:lang w:val="en-GB"/>
              </w:rPr>
              <w:t>Savjet za kulturu</w:t>
            </w:r>
          </w:p>
        </w:tc>
        <w:tc>
          <w:tcPr>
            <w:tcW w:w="1418" w:type="dxa"/>
          </w:tcPr>
          <w:p w14:paraId="1F68C73C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2</w:t>
            </w:r>
          </w:p>
        </w:tc>
        <w:tc>
          <w:tcPr>
            <w:tcW w:w="1276" w:type="dxa"/>
          </w:tcPr>
          <w:p w14:paraId="11B00531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2</w:t>
            </w:r>
          </w:p>
        </w:tc>
        <w:tc>
          <w:tcPr>
            <w:tcW w:w="850" w:type="dxa"/>
          </w:tcPr>
          <w:p w14:paraId="28C3EBB7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4</w:t>
            </w:r>
          </w:p>
        </w:tc>
        <w:tc>
          <w:tcPr>
            <w:tcW w:w="1906" w:type="dxa"/>
          </w:tcPr>
          <w:p w14:paraId="7F3686D2" w14:textId="1870B518" w:rsidR="002C562B" w:rsidRPr="001B298D" w:rsidRDefault="001B298D" w:rsidP="001B298D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Dodatno obraz</w:t>
            </w:r>
            <w:r w:rsidR="002C562B" w:rsidRPr="001B298D">
              <w:rPr>
                <w:rFonts w:ascii="Times New Roman" w:hAnsi="Times New Roman"/>
                <w:sz w:val="24"/>
                <w:szCs w:val="24"/>
                <w:lang w:val="en-GB"/>
              </w:rPr>
              <w:t>ložiti planirane stavke najužem rukovodstvu</w:t>
            </w:r>
          </w:p>
        </w:tc>
        <w:tc>
          <w:tcPr>
            <w:tcW w:w="1638" w:type="dxa"/>
          </w:tcPr>
          <w:p w14:paraId="69DF2118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Sekretar/ka Sekretarijata za društvene djelatnosti</w:t>
            </w:r>
          </w:p>
          <w:p w14:paraId="30058AD5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Samostalni/a savjetnik/ca II za društvene djelatnosti</w:t>
            </w:r>
          </w:p>
        </w:tc>
        <w:tc>
          <w:tcPr>
            <w:tcW w:w="1559" w:type="dxa"/>
          </w:tcPr>
          <w:p w14:paraId="5FABE38B" w14:textId="77777777" w:rsidR="002C562B" w:rsidRPr="001B298D" w:rsidRDefault="002C562B" w:rsidP="001B298D">
            <w:pPr>
              <w:rPr>
                <w:lang w:val="en-GB" w:eastAsia="sl-SI"/>
              </w:rPr>
            </w:pPr>
            <w:r w:rsidRPr="001B298D">
              <w:rPr>
                <w:lang w:val="en-GB" w:eastAsia="sl-SI"/>
              </w:rPr>
              <w:t>kontinuirano</w:t>
            </w:r>
          </w:p>
        </w:tc>
      </w:tr>
    </w:tbl>
    <w:p w14:paraId="5CCF2B33" w14:textId="77777777" w:rsidR="00532C7B" w:rsidRPr="00D27C95" w:rsidRDefault="00532C7B" w:rsidP="00532C7B">
      <w:pPr>
        <w:jc w:val="both"/>
      </w:pPr>
    </w:p>
    <w:p w14:paraId="70EEAB5D" w14:textId="77777777" w:rsidR="00E26626" w:rsidRDefault="00E26626" w:rsidP="00C36E1C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6AAD57DF" w14:textId="77777777" w:rsidR="00C36E1C" w:rsidRPr="008B4500" w:rsidRDefault="00C36E1C" w:rsidP="00C36E1C">
      <w:pPr>
        <w:pStyle w:val="Default"/>
        <w:rPr>
          <w:rFonts w:ascii="Times New Roman" w:hAnsi="Times New Roman" w:cs="Times New Roman"/>
          <w:b/>
          <w:szCs w:val="23"/>
        </w:rPr>
      </w:pPr>
      <w:r w:rsidRPr="008B4500">
        <w:rPr>
          <w:rFonts w:ascii="Times New Roman" w:hAnsi="Times New Roman" w:cs="Times New Roman"/>
          <w:b/>
          <w:szCs w:val="23"/>
        </w:rPr>
        <w:lastRenderedPageBreak/>
        <w:t>DIREKCIJA ZA INVESTICIJE</w:t>
      </w:r>
    </w:p>
    <w:p w14:paraId="1710FF40" w14:textId="77777777" w:rsidR="00C36E1C" w:rsidRPr="00BF02A1" w:rsidRDefault="00C36E1C" w:rsidP="00C36E1C">
      <w:pPr>
        <w:pStyle w:val="Default"/>
        <w:rPr>
          <w:b/>
          <w:sz w:val="23"/>
          <w:szCs w:val="23"/>
        </w:rPr>
      </w:pPr>
    </w:p>
    <w:tbl>
      <w:tblPr>
        <w:tblStyle w:val="TableGrid"/>
        <w:tblW w:w="137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114"/>
        <w:gridCol w:w="2138"/>
        <w:gridCol w:w="1418"/>
        <w:gridCol w:w="1276"/>
        <w:gridCol w:w="850"/>
        <w:gridCol w:w="1906"/>
        <w:gridCol w:w="1638"/>
        <w:gridCol w:w="1559"/>
      </w:tblGrid>
      <w:tr w:rsidR="00C36E1C" w:rsidRPr="008B4500" w14:paraId="383FE019" w14:textId="77777777" w:rsidTr="008B4500">
        <w:trPr>
          <w:trHeight w:val="441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21CE9AF" w14:textId="09402E83" w:rsidR="00C36E1C" w:rsidRPr="008B4500" w:rsidRDefault="008B4500" w:rsidP="008B4500">
            <w:pPr>
              <w:jc w:val="center"/>
              <w:rPr>
                <w:lang w:val="en-GB" w:eastAsia="sl-SI"/>
              </w:rPr>
            </w:pPr>
            <w:r>
              <w:rPr>
                <w:b/>
                <w:lang w:val="sr-Latn-RS"/>
              </w:rPr>
              <w:t>Redni b</w:t>
            </w:r>
            <w:r w:rsidR="00C36E1C" w:rsidRPr="008B4500">
              <w:rPr>
                <w:b/>
                <w:lang w:val="sr-Latn-RS"/>
              </w:rPr>
              <w:t>r</w:t>
            </w:r>
            <w:r>
              <w:rPr>
                <w:b/>
                <w:lang w:val="sr-Latn-RS"/>
              </w:rPr>
              <w:t>oj</w:t>
            </w:r>
          </w:p>
        </w:tc>
        <w:tc>
          <w:tcPr>
            <w:tcW w:w="21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A3D913A" w14:textId="77777777" w:rsidR="00C36E1C" w:rsidRPr="008B4500" w:rsidRDefault="00C36E1C" w:rsidP="008B4500">
            <w:pPr>
              <w:jc w:val="center"/>
              <w:rPr>
                <w:lang w:val="en-GB" w:eastAsia="sl-SI"/>
              </w:rPr>
            </w:pPr>
            <w:r w:rsidRPr="008B4500">
              <w:rPr>
                <w:b/>
                <w:lang w:val="sr-Latn-RS"/>
              </w:rPr>
              <w:t>Opis rizika</w:t>
            </w:r>
          </w:p>
        </w:tc>
        <w:tc>
          <w:tcPr>
            <w:tcW w:w="21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6F92FD2" w14:textId="77777777" w:rsidR="00C36E1C" w:rsidRPr="008B4500" w:rsidRDefault="00C36E1C" w:rsidP="008B4500">
            <w:pPr>
              <w:jc w:val="center"/>
              <w:rPr>
                <w:lang w:val="en-GB" w:eastAsia="sl-SI"/>
              </w:rPr>
            </w:pPr>
            <w:r w:rsidRPr="008B4500">
              <w:rPr>
                <w:b/>
                <w:lang w:val="sr-Latn-RS"/>
              </w:rPr>
              <w:t>Pregled postojećih kontrola</w:t>
            </w:r>
          </w:p>
        </w:tc>
        <w:tc>
          <w:tcPr>
            <w:tcW w:w="35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0AC5C49" w14:textId="77777777" w:rsidR="00C36E1C" w:rsidRPr="008B4500" w:rsidRDefault="00C36E1C" w:rsidP="008B4500">
            <w:pPr>
              <w:jc w:val="center"/>
              <w:rPr>
                <w:b/>
                <w:lang w:val="en-GB" w:eastAsia="sl-SI"/>
              </w:rPr>
            </w:pPr>
            <w:r w:rsidRPr="008B4500">
              <w:rPr>
                <w:b/>
                <w:lang w:val="sr-Latn-RS"/>
              </w:rPr>
              <w:t>Rezidualni nivo rizika</w:t>
            </w:r>
          </w:p>
        </w:tc>
        <w:tc>
          <w:tcPr>
            <w:tcW w:w="19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F5D43EC" w14:textId="77777777" w:rsidR="00C36E1C" w:rsidRPr="008B4500" w:rsidRDefault="00C36E1C" w:rsidP="008B4500">
            <w:pPr>
              <w:jc w:val="center"/>
              <w:rPr>
                <w:lang w:val="en-GB" w:eastAsia="sl-SI"/>
              </w:rPr>
            </w:pPr>
            <w:r w:rsidRPr="008B4500">
              <w:rPr>
                <w:b/>
                <w:lang w:val="sr-Latn-RS"/>
              </w:rPr>
              <w:t>Reagovanje na rizik</w:t>
            </w:r>
          </w:p>
        </w:tc>
        <w:tc>
          <w:tcPr>
            <w:tcW w:w="16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80381AF" w14:textId="77777777" w:rsidR="00C36E1C" w:rsidRPr="008B4500" w:rsidRDefault="00C36E1C" w:rsidP="008B4500">
            <w:pPr>
              <w:jc w:val="center"/>
              <w:rPr>
                <w:lang w:val="en-GB" w:eastAsia="sl-SI"/>
              </w:rPr>
            </w:pPr>
            <w:r w:rsidRPr="008B4500">
              <w:rPr>
                <w:b/>
                <w:lang w:val="sr-Latn-RS"/>
              </w:rPr>
              <w:t>Odgovorna osoba za rizik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9930552" w14:textId="77777777" w:rsidR="00C36E1C" w:rsidRPr="008B4500" w:rsidRDefault="00C36E1C" w:rsidP="008B4500">
            <w:pPr>
              <w:jc w:val="center"/>
              <w:rPr>
                <w:b/>
                <w:lang w:val="en-GB" w:eastAsia="sl-SI"/>
              </w:rPr>
            </w:pPr>
            <w:r w:rsidRPr="008B4500">
              <w:rPr>
                <w:b/>
                <w:lang w:val="sr-Latn-RS"/>
              </w:rPr>
              <w:t>Rok za sprovođenje</w:t>
            </w:r>
          </w:p>
        </w:tc>
      </w:tr>
      <w:tr w:rsidR="00C36E1C" w:rsidRPr="008B4500" w14:paraId="05B91010" w14:textId="77777777" w:rsidTr="008B4500"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84F999" w14:textId="77777777" w:rsidR="00C36E1C" w:rsidRPr="008B4500" w:rsidRDefault="00C36E1C" w:rsidP="00F20056">
            <w:pPr>
              <w:rPr>
                <w:lang w:val="en-GB" w:eastAsia="sl-SI"/>
              </w:rPr>
            </w:pPr>
          </w:p>
        </w:tc>
        <w:tc>
          <w:tcPr>
            <w:tcW w:w="21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68263E" w14:textId="77777777" w:rsidR="00C36E1C" w:rsidRPr="008B4500" w:rsidRDefault="00C36E1C" w:rsidP="00F20056">
            <w:pPr>
              <w:rPr>
                <w:lang w:val="en-GB" w:eastAsia="sl-SI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8FF331" w14:textId="77777777" w:rsidR="00C36E1C" w:rsidRPr="008B4500" w:rsidRDefault="00C36E1C" w:rsidP="00F20056">
            <w:pPr>
              <w:rPr>
                <w:lang w:val="en-GB" w:eastAsia="sl-SI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C714A09" w14:textId="105BA3FA" w:rsidR="00C36E1C" w:rsidRPr="008B4500" w:rsidRDefault="008B4500" w:rsidP="008B4500">
            <w:pPr>
              <w:jc w:val="center"/>
              <w:rPr>
                <w:b/>
                <w:sz w:val="18"/>
                <w:lang w:val="en-GB" w:eastAsia="sl-SI"/>
              </w:rPr>
            </w:pPr>
            <w:r w:rsidRPr="008B4500">
              <w:rPr>
                <w:b/>
                <w:sz w:val="18"/>
                <w:lang w:val="en-GB" w:eastAsia="sl-SI"/>
              </w:rPr>
              <w:t>U</w:t>
            </w:r>
            <w:r w:rsidR="00C36E1C" w:rsidRPr="008B4500">
              <w:rPr>
                <w:b/>
                <w:sz w:val="18"/>
                <w:lang w:val="en-GB" w:eastAsia="sl-SI"/>
              </w:rPr>
              <w:t>ticaj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1320DB2" w14:textId="0D97B29A" w:rsidR="00C36E1C" w:rsidRPr="008B4500" w:rsidRDefault="008B4500" w:rsidP="00F20056">
            <w:pPr>
              <w:rPr>
                <w:b/>
                <w:sz w:val="18"/>
                <w:lang w:val="en-GB" w:eastAsia="sl-SI"/>
              </w:rPr>
            </w:pPr>
            <w:r w:rsidRPr="008B4500">
              <w:rPr>
                <w:b/>
                <w:sz w:val="18"/>
                <w:lang w:val="en-GB" w:eastAsia="sl-SI"/>
              </w:rPr>
              <w:t>V</w:t>
            </w:r>
            <w:r w:rsidR="00C36E1C" w:rsidRPr="008B4500">
              <w:rPr>
                <w:b/>
                <w:sz w:val="18"/>
                <w:lang w:val="en-GB" w:eastAsia="sl-SI"/>
              </w:rPr>
              <w:t>jerovatnoća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84411A6" w14:textId="77777777" w:rsidR="00C36E1C" w:rsidRPr="008B4500" w:rsidRDefault="00C36E1C" w:rsidP="00F20056">
            <w:pPr>
              <w:rPr>
                <w:b/>
                <w:sz w:val="18"/>
                <w:lang w:val="en-GB" w:eastAsia="sl-SI"/>
              </w:rPr>
            </w:pPr>
            <w:r w:rsidRPr="008B4500">
              <w:rPr>
                <w:b/>
                <w:sz w:val="18"/>
                <w:lang w:val="en-GB" w:eastAsia="sl-SI"/>
              </w:rPr>
              <w:t>Ukupno</w:t>
            </w:r>
          </w:p>
        </w:tc>
        <w:tc>
          <w:tcPr>
            <w:tcW w:w="190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5D8AE" w14:textId="77777777" w:rsidR="00C36E1C" w:rsidRPr="008B4500" w:rsidRDefault="00C36E1C" w:rsidP="00F20056">
            <w:pPr>
              <w:rPr>
                <w:lang w:val="en-GB" w:eastAsia="sl-SI"/>
              </w:rPr>
            </w:pPr>
          </w:p>
        </w:tc>
        <w:tc>
          <w:tcPr>
            <w:tcW w:w="163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68113" w14:textId="77777777" w:rsidR="00C36E1C" w:rsidRPr="008B4500" w:rsidRDefault="00C36E1C" w:rsidP="00F20056">
            <w:pPr>
              <w:rPr>
                <w:lang w:val="en-GB" w:eastAsia="sl-SI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2851B" w14:textId="77777777" w:rsidR="00C36E1C" w:rsidRPr="008B4500" w:rsidRDefault="00C36E1C" w:rsidP="00F20056">
            <w:pPr>
              <w:rPr>
                <w:lang w:val="en-GB" w:eastAsia="sl-SI"/>
              </w:rPr>
            </w:pPr>
          </w:p>
        </w:tc>
      </w:tr>
      <w:tr w:rsidR="00C36E1C" w:rsidRPr="008B4500" w14:paraId="509454F3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3DB850" w14:textId="77777777" w:rsidR="00C36E1C" w:rsidRDefault="00C36E1C" w:rsidP="00F20056">
            <w:pPr>
              <w:rPr>
                <w:lang w:val="en-GB" w:eastAsia="sl-SI"/>
              </w:rPr>
            </w:pPr>
          </w:p>
          <w:p w14:paraId="27A9F295" w14:textId="5A855C95" w:rsidR="008B4500" w:rsidRPr="008B4500" w:rsidRDefault="008B4500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BFD85" w14:textId="77777777" w:rsidR="00C36E1C" w:rsidRPr="008B4500" w:rsidRDefault="00C36E1C" w:rsidP="008B4500">
            <w:pPr>
              <w:rPr>
                <w:lang w:val="pl-PL"/>
              </w:rPr>
            </w:pPr>
            <w:r w:rsidRPr="008B4500">
              <w:t>Nemogućnost analize i procjene profitabilnosti investicionih poduhvata</w:t>
            </w:r>
          </w:p>
          <w:p w14:paraId="55C9A46B" w14:textId="77777777" w:rsidR="00C36E1C" w:rsidRPr="008B4500" w:rsidRDefault="00C36E1C" w:rsidP="008B4500">
            <w:pPr>
              <w:rPr>
                <w:lang w:val="pl-PL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57331" w14:textId="77777777" w:rsidR="00C36E1C" w:rsidRPr="008B4500" w:rsidRDefault="00C36E1C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Jačanje stručnih kadrovskih kapaciteta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0DBDE" w14:textId="77777777" w:rsidR="00C36E1C" w:rsidRPr="008B4500" w:rsidRDefault="00C36E1C" w:rsidP="008B4500">
            <w:pPr>
              <w:ind w:right="-108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FAEE9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76039F" w14:textId="77777777" w:rsidR="00C36E1C" w:rsidRPr="008B4500" w:rsidRDefault="00C36E1C" w:rsidP="008B4500">
            <w:pPr>
              <w:ind w:left="-80" w:firstLine="36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9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51629" w14:textId="58B9D1C9" w:rsidR="00C36E1C" w:rsidRDefault="008B4500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Detaljan opis poslova i</w:t>
            </w:r>
            <w:r w:rsidR="00C36E1C" w:rsidRPr="008B450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odgovornosti u sistematizaciji odredjenom službeniku koji bi obavljao posao analize I procjene profitabilnosti investicija</w:t>
            </w:r>
          </w:p>
          <w:p w14:paraId="6475E8F0" w14:textId="77777777" w:rsidR="008B4500" w:rsidRPr="008B4500" w:rsidRDefault="008B4500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63AE6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Direktor direkcije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E38C2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kontinuirano</w:t>
            </w:r>
          </w:p>
        </w:tc>
      </w:tr>
      <w:tr w:rsidR="00C36E1C" w:rsidRPr="008B4500" w14:paraId="1BEE424C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368E9C" w14:textId="77777777" w:rsidR="00C36E1C" w:rsidRDefault="00C36E1C" w:rsidP="00F20056">
            <w:pPr>
              <w:rPr>
                <w:lang w:val="en-GB" w:eastAsia="sl-SI"/>
              </w:rPr>
            </w:pPr>
          </w:p>
          <w:p w14:paraId="658BCC63" w14:textId="129E6933" w:rsidR="008B4500" w:rsidRPr="008B4500" w:rsidRDefault="008B4500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E75AD" w14:textId="77777777" w:rsidR="00C36E1C" w:rsidRDefault="00C36E1C" w:rsidP="008B4500">
            <w:pPr>
              <w:rPr>
                <w:lang w:val="en-GB"/>
              </w:rPr>
            </w:pPr>
            <w:r w:rsidRPr="008B4500">
              <w:rPr>
                <w:lang w:val="en-GB"/>
              </w:rPr>
              <w:t>Neuključenost u izradi strateških i investicionih planova službenika Direkcije može dovesti do toga da se prilikom planiranja budzeta ne predvide potrebna finansijska sredstva.</w:t>
            </w:r>
          </w:p>
          <w:p w14:paraId="066FF219" w14:textId="77777777" w:rsidR="008B4500" w:rsidRDefault="008B4500" w:rsidP="008B4500">
            <w:pPr>
              <w:rPr>
                <w:lang w:val="pl-PL"/>
              </w:rPr>
            </w:pPr>
          </w:p>
          <w:p w14:paraId="3F2CD133" w14:textId="77777777" w:rsidR="008B4500" w:rsidRPr="008B4500" w:rsidRDefault="008B4500" w:rsidP="008B4500">
            <w:pPr>
              <w:rPr>
                <w:lang w:val="pl-PL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626633" w14:textId="77777777" w:rsidR="00C36E1C" w:rsidRPr="008B4500" w:rsidRDefault="00C36E1C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Za Člana radne grupe za izradu Strateškog I investicionog plana procedurom predvidjeti službenika direkcije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76FBF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6B53A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32672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6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46BBFA" w14:textId="228E0C03" w:rsidR="00C36E1C" w:rsidRPr="008B4500" w:rsidRDefault="008B4500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Ažuriranje i</w:t>
            </w:r>
            <w:r w:rsidR="00C36E1C" w:rsidRPr="008B450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pregled planova najmanje jednom godišnje prije planiranja budžeta kako bi se predvidjela potrebna sredstva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A65A7B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Direktor direkcije, Sekretarka finansija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EA19D7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Kraj godine</w:t>
            </w:r>
          </w:p>
        </w:tc>
      </w:tr>
      <w:tr w:rsidR="00C36E1C" w:rsidRPr="008B4500" w14:paraId="5E2C5EDC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8A3F7" w14:textId="77777777" w:rsidR="00C36E1C" w:rsidRDefault="00C36E1C" w:rsidP="00F20056">
            <w:pPr>
              <w:rPr>
                <w:lang w:val="en-GB" w:eastAsia="sl-SI"/>
              </w:rPr>
            </w:pPr>
          </w:p>
          <w:p w14:paraId="1E721462" w14:textId="6209E2A4" w:rsidR="008B4500" w:rsidRPr="008B4500" w:rsidRDefault="008B4500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4C4FA" w14:textId="77777777" w:rsidR="00C36E1C" w:rsidRPr="008B4500" w:rsidRDefault="00C36E1C" w:rsidP="008B4500">
            <w:r w:rsidRPr="008B4500">
              <w:lastRenderedPageBreak/>
              <w:t xml:space="preserve">Zbog pogrešne </w:t>
            </w:r>
            <w:r w:rsidRPr="008B4500">
              <w:lastRenderedPageBreak/>
              <w:t>primjene zakona i procedure može doći do neadekvatnog  obračuna za komunalno opremanje građevinskog zemljišta</w:t>
            </w:r>
          </w:p>
          <w:p w14:paraId="15856857" w14:textId="77777777" w:rsidR="00C36E1C" w:rsidRPr="008B4500" w:rsidRDefault="00C36E1C" w:rsidP="008B4500">
            <w:pPr>
              <w:rPr>
                <w:lang w:val="pl-PL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089F4" w14:textId="77777777" w:rsidR="00C36E1C" w:rsidRPr="008B4500" w:rsidRDefault="00C36E1C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 xml:space="preserve">Redovno praćenje </w:t>
            </w: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>zakonske regulative I pojačan sistem unutrašnje kontrole od strane Sekretara za uredjenje prostora ili Direktora direkcije.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91FE5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96E41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79A30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6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316E8" w14:textId="77777777" w:rsidR="00C36E1C" w:rsidRPr="008B4500" w:rsidRDefault="00C36E1C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Cs w:val="24"/>
                <w:lang w:val="en-GB"/>
              </w:rPr>
              <w:t xml:space="preserve">Odlukom o </w:t>
            </w:r>
            <w:r w:rsidRPr="008B4500">
              <w:rPr>
                <w:rFonts w:ascii="Times New Roman" w:hAnsi="Times New Roman"/>
                <w:szCs w:val="24"/>
                <w:lang w:val="en-GB"/>
              </w:rPr>
              <w:lastRenderedPageBreak/>
              <w:t>organizaciji I načinu rada predvidjeti da poslovi obračuna komunalija budu u Sekretarijatu za uredjenje prostora I izgradnju objekatra obzirom da nadležnost nad ovim procesom vrši Sekretarijat za uredjenje prostora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2723D" w14:textId="77777777" w:rsidR="00C36E1C" w:rsidRPr="008B4500" w:rsidRDefault="00C36E1C" w:rsidP="008B4500">
            <w:pPr>
              <w:rPr>
                <w:sz w:val="22"/>
              </w:rPr>
            </w:pPr>
            <w:r w:rsidRPr="008B4500">
              <w:rPr>
                <w:sz w:val="22"/>
              </w:rPr>
              <w:lastRenderedPageBreak/>
              <w:t xml:space="preserve">Samostalni/a </w:t>
            </w:r>
            <w:r w:rsidRPr="008B4500">
              <w:rPr>
                <w:sz w:val="22"/>
              </w:rPr>
              <w:lastRenderedPageBreak/>
              <w:t xml:space="preserve">referent/kinja </w:t>
            </w:r>
          </w:p>
          <w:p w14:paraId="6BB1E256" w14:textId="77777777" w:rsidR="00C36E1C" w:rsidRPr="008B4500" w:rsidRDefault="00C36E1C" w:rsidP="008B4500">
            <w:pPr>
              <w:rPr>
                <w:sz w:val="22"/>
              </w:rPr>
            </w:pPr>
            <w:r w:rsidRPr="008B4500">
              <w:rPr>
                <w:sz w:val="22"/>
              </w:rPr>
              <w:t>za obračun naknade za komunalno opremanje građevinskog zemljišta i građevinsko - tehničke poslove,  Direktor direkcije za investicije, Sekretar sekretarijata za uređenje prostora</w:t>
            </w:r>
          </w:p>
          <w:p w14:paraId="50754B3A" w14:textId="77777777" w:rsidR="008B4500" w:rsidRPr="008B4500" w:rsidRDefault="008B4500" w:rsidP="008B4500">
            <w:pPr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3CB55" w14:textId="77777777" w:rsidR="00C36E1C" w:rsidRPr="008B4500" w:rsidRDefault="00C36E1C" w:rsidP="008B4500">
            <w:pPr>
              <w:ind w:left="-207" w:right="-80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lastRenderedPageBreak/>
              <w:t>kontinuirano</w:t>
            </w:r>
          </w:p>
        </w:tc>
      </w:tr>
      <w:tr w:rsidR="00C36E1C" w:rsidRPr="008B4500" w14:paraId="57D897F8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EBF3E" w14:textId="77777777" w:rsidR="00C36E1C" w:rsidRDefault="00C36E1C" w:rsidP="00F20056">
            <w:pPr>
              <w:rPr>
                <w:lang w:val="en-GB" w:eastAsia="sl-SI"/>
              </w:rPr>
            </w:pPr>
          </w:p>
          <w:p w14:paraId="673FF5BC" w14:textId="476C01D2" w:rsidR="008B4500" w:rsidRPr="008B4500" w:rsidRDefault="008B4500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4E0AD" w14:textId="77777777" w:rsidR="00C36E1C" w:rsidRDefault="00C36E1C" w:rsidP="008B4500">
            <w:pPr>
              <w:rPr>
                <w:sz w:val="22"/>
                <w:lang w:val="fr-FR"/>
              </w:rPr>
            </w:pPr>
            <w:r w:rsidRPr="008B4500">
              <w:rPr>
                <w:sz w:val="22"/>
                <w:lang w:val="fr-FR"/>
              </w:rPr>
              <w:t>Poseban akcenat u radu je stavljen na rizik propuštanja identifikovanja i evidencije novih lokacija koje mogu biti predmet promocija za investitore i priprema prezentacije lokacije sa svim pratećim karakteristikama (opremljenost lokacije)</w:t>
            </w:r>
          </w:p>
          <w:p w14:paraId="1BC32902" w14:textId="77777777" w:rsidR="008B4500" w:rsidRPr="008B4500" w:rsidRDefault="008B4500" w:rsidP="008B4500">
            <w:pPr>
              <w:rPr>
                <w:sz w:val="22"/>
                <w:lang w:val="fr-FR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8E0EF" w14:textId="77777777" w:rsidR="00C36E1C" w:rsidRPr="008B4500" w:rsidRDefault="00C36E1C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Uključenost Direkcije za imovinu sa aspekta popisa imovine</w:t>
            </w:r>
            <w:r w:rsidRPr="008B450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 stanja imovine</w:t>
            </w: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I Sekretarijata za uredjenje prostora.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A9F4EF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652F0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487A0F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F661E" w14:textId="77777777" w:rsidR="00C36E1C" w:rsidRPr="008B4500" w:rsidRDefault="00C36E1C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Formiranje ba</w:t>
            </w:r>
            <w:r w:rsidRPr="008B4500">
              <w:rPr>
                <w:rFonts w:ascii="Times New Roman" w:hAnsi="Times New Roman"/>
                <w:sz w:val="24"/>
                <w:szCs w:val="24"/>
                <w:lang w:val="en-US"/>
              </w:rPr>
              <w:t>ze podataka o lokacijama I njihovoj uredjenosti uz redovno ažuriranje.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D707A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Sekretarka za imovinu,</w:t>
            </w:r>
          </w:p>
          <w:p w14:paraId="0450E186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Direktor direkcija za imovinu,</w:t>
            </w:r>
          </w:p>
          <w:p w14:paraId="2DE8860E" w14:textId="77777777" w:rsidR="00C36E1C" w:rsidRPr="008B4500" w:rsidRDefault="00C36E1C" w:rsidP="008B4500">
            <w:pPr>
              <w:rPr>
                <w:lang w:val="en-GB" w:eastAsia="sl-SI"/>
              </w:rPr>
            </w:pPr>
            <w:r w:rsidRPr="008B4500">
              <w:t>Sekretar sekretarijata za uređenje prostora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B9FA7" w14:textId="77777777" w:rsidR="00C36E1C" w:rsidRPr="008B4500" w:rsidRDefault="00C36E1C" w:rsidP="008B4500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kontinuirano</w:t>
            </w:r>
          </w:p>
        </w:tc>
      </w:tr>
      <w:tr w:rsidR="002C562B" w:rsidRPr="008B4500" w14:paraId="6FF353E3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92A01" w14:textId="77777777" w:rsidR="002C562B" w:rsidRDefault="002C562B" w:rsidP="00F20056">
            <w:pPr>
              <w:rPr>
                <w:lang w:val="en-GB" w:eastAsia="sl-SI"/>
              </w:rPr>
            </w:pPr>
          </w:p>
          <w:p w14:paraId="2B4AD7D1" w14:textId="3808BEB6" w:rsidR="008B4500" w:rsidRPr="008B4500" w:rsidRDefault="008B4500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634C8" w14:textId="77777777" w:rsidR="002C562B" w:rsidRPr="008B4500" w:rsidRDefault="002C562B" w:rsidP="008B4500">
            <w:pPr>
              <w:rPr>
                <w:lang w:val="fr-FR"/>
              </w:rPr>
            </w:pPr>
            <w:r w:rsidRPr="008B4500">
              <w:rPr>
                <w:lang w:val="fr-FR"/>
              </w:rPr>
              <w:t xml:space="preserve">Plan javnih nabavki nije </w:t>
            </w:r>
            <w:r w:rsidRPr="008B4500">
              <w:rPr>
                <w:lang w:val="fr-FR"/>
              </w:rPr>
              <w:lastRenderedPageBreak/>
              <w:t>sačinjen i objavljen u zakonskom roku (eksterni rizik politički uticaj ; interni nedostatak koordinacije među organima lokalne uprave)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63BDEA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 xml:space="preserve">Plan javnih nabavki mora biti u skladu </w:t>
            </w: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 xml:space="preserve">sa finnsijskim tj. </w:t>
            </w:r>
            <w:proofErr w:type="gramStart"/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budžetskim</w:t>
            </w:r>
            <w:proofErr w:type="gramEnd"/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planom za konkretnu godinu. </w:t>
            </w:r>
          </w:p>
          <w:p w14:paraId="66798B27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Ukoliko budžet nije usvojen pravovremeno i plan jn može kasniti.</w:t>
            </w:r>
          </w:p>
          <w:p w14:paraId="5FDC4C81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Plan kasni u slučaju nedostavljanja predloga za Plan u razumnom roku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FDBF0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lastRenderedPageBreak/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54F51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0BB0D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20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4DFC0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Cs w:val="24"/>
                <w:lang w:val="en-GB"/>
              </w:rPr>
              <w:t xml:space="preserve">Bez uticaja na spoljni – politički </w:t>
            </w:r>
            <w:r w:rsidRPr="008B4500">
              <w:rPr>
                <w:rFonts w:ascii="Times New Roman" w:hAnsi="Times New Roman"/>
                <w:szCs w:val="24"/>
                <w:lang w:val="en-GB"/>
              </w:rPr>
              <w:lastRenderedPageBreak/>
              <w:t>rizik.</w:t>
            </w:r>
          </w:p>
          <w:p w14:paraId="6C28B6AB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Cs w:val="24"/>
                <w:lang w:val="en-GB"/>
              </w:rPr>
              <w:t>Interno – Pisana procedura</w:t>
            </w:r>
            <w:proofErr w:type="gramStart"/>
            <w:r w:rsidRPr="008B4500">
              <w:rPr>
                <w:rFonts w:ascii="Times New Roman" w:hAnsi="Times New Roman"/>
                <w:szCs w:val="24"/>
                <w:lang w:val="en-GB"/>
              </w:rPr>
              <w:t>,  pravovremeno</w:t>
            </w:r>
            <w:proofErr w:type="gramEnd"/>
            <w:r w:rsidRPr="008B4500">
              <w:rPr>
                <w:rFonts w:ascii="Times New Roman" w:hAnsi="Times New Roman"/>
                <w:szCs w:val="24"/>
                <w:lang w:val="en-GB"/>
              </w:rPr>
              <w:t xml:space="preserve"> koordinirati sa organima lokalne uprave u vezi dostavljanja predloga za plan JN (do kraja decembra) ukoliko je budžet za narednu godinu usvojen.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4A9DE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lastRenderedPageBreak/>
              <w:t xml:space="preserve">Službenik za javne </w:t>
            </w:r>
            <w:r w:rsidRPr="008B4500">
              <w:rPr>
                <w:lang w:val="en-GB" w:eastAsia="sl-SI"/>
              </w:rPr>
              <w:lastRenderedPageBreak/>
              <w:t xml:space="preserve">nabavke, </w:t>
            </w:r>
          </w:p>
          <w:p w14:paraId="75258B47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Rukovodioci organa lokalne uprave,</w:t>
            </w:r>
          </w:p>
          <w:p w14:paraId="3C5D16B5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SO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3CF797" w14:textId="77777777" w:rsidR="002C562B" w:rsidRPr="008B4500" w:rsidRDefault="002C562B" w:rsidP="008B4500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lastRenderedPageBreak/>
              <w:t>kontinuirano</w:t>
            </w:r>
          </w:p>
        </w:tc>
      </w:tr>
      <w:tr w:rsidR="002C562B" w:rsidRPr="008B4500" w14:paraId="2E7AC13A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9E0DE" w14:textId="77777777" w:rsidR="002C562B" w:rsidRDefault="002C562B" w:rsidP="00F20056">
            <w:pPr>
              <w:rPr>
                <w:lang w:val="en-GB" w:eastAsia="sl-SI"/>
              </w:rPr>
            </w:pPr>
          </w:p>
          <w:p w14:paraId="64E62B37" w14:textId="7F1AB475" w:rsidR="008B4500" w:rsidRPr="008B4500" w:rsidRDefault="008B4500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4D1A4" w14:textId="246017AC" w:rsidR="002C562B" w:rsidRPr="008B4500" w:rsidRDefault="002C562B" w:rsidP="008B4500">
            <w:pPr>
              <w:rPr>
                <w:lang w:val="fr-FR"/>
              </w:rPr>
            </w:pPr>
            <w:r w:rsidRPr="008B4500">
              <w:rPr>
                <w:lang w:val="fr-FR"/>
              </w:rPr>
              <w:t>Korupcija (eksterno</w:t>
            </w:r>
            <w:r w:rsidR="008B4500">
              <w:rPr>
                <w:lang w:val="fr-FR"/>
              </w:rPr>
              <w:t xml:space="preserve"> </w:t>
            </w:r>
            <w:r w:rsidRPr="008B4500">
              <w:rPr>
                <w:lang w:val="fr-FR"/>
              </w:rPr>
              <w:t>-  interni rizik)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B79A9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Kontrola u svima fazama sprovođenja nabavki, posebno planiranje nabavki (velike procijenjene vrijednosti pojedinih nabavki).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37369C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7064B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F93C65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5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EBDAA" w14:textId="5AE74C80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0"/>
                <w:szCs w:val="24"/>
                <w:lang w:val="en-GB"/>
              </w:rPr>
              <w:t xml:space="preserve">Preduzimanje radnji i mjera u slučaju sumnji </w:t>
            </w:r>
            <w:r w:rsidR="008B4500">
              <w:rPr>
                <w:rFonts w:ascii="Times New Roman" w:hAnsi="Times New Roman"/>
                <w:sz w:val="20"/>
                <w:szCs w:val="24"/>
                <w:lang w:val="en-GB"/>
              </w:rPr>
              <w:t>na korupciju, radi sprećavanja i</w:t>
            </w:r>
            <w:r w:rsidRPr="008B4500">
              <w:rPr>
                <w:rFonts w:ascii="Times New Roman" w:hAnsi="Times New Roman"/>
                <w:sz w:val="20"/>
                <w:szCs w:val="24"/>
                <w:lang w:val="en-GB"/>
              </w:rPr>
              <w:t xml:space="preserve"> otklanjanja koruptinih aktivnosti. Obavještavanje nadređenih i/ili Direktorata za politiku javnih nabavki, Inspekcije za javne nabavke/ Policije ili tužilaštva u krajnjem. Kontrola procjene vrijednosti nabavke shodno pravilima Ministarstva finansija.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F0DD4" w14:textId="440C3BD4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/>
              </w:rPr>
              <w:t>Pred</w:t>
            </w:r>
            <w:r w:rsidR="008B4500">
              <w:rPr>
                <w:lang w:val="en-GB"/>
              </w:rPr>
              <w:t>sj</w:t>
            </w:r>
            <w:r w:rsidRPr="008B4500">
              <w:rPr>
                <w:lang w:val="en-GB"/>
              </w:rPr>
              <w:t>ednik, Direktor Direkcije, službenik za javne nabavke, članovi tenderske komisije i lica koja su učestvovala u planiranju nabavke.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926D82" w14:textId="77777777" w:rsidR="002C562B" w:rsidRPr="008B4500" w:rsidRDefault="002C562B" w:rsidP="008B4500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Kontinuiran</w:t>
            </w:r>
          </w:p>
          <w:p w14:paraId="1E7FF8DC" w14:textId="77777777" w:rsidR="002C562B" w:rsidRPr="008B4500" w:rsidRDefault="002C562B" w:rsidP="008B4500">
            <w:pPr>
              <w:ind w:left="-207" w:firstLine="207"/>
              <w:rPr>
                <w:lang w:val="en-GB" w:eastAsia="sl-SI"/>
              </w:rPr>
            </w:pPr>
          </w:p>
        </w:tc>
      </w:tr>
      <w:tr w:rsidR="002C562B" w:rsidRPr="008B4500" w14:paraId="2355CCE5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0F0D5" w14:textId="77777777" w:rsidR="002C562B" w:rsidRDefault="002C562B" w:rsidP="00F20056">
            <w:pPr>
              <w:rPr>
                <w:lang w:val="en-GB" w:eastAsia="sl-SI"/>
              </w:rPr>
            </w:pPr>
          </w:p>
          <w:p w14:paraId="3653957A" w14:textId="766EA370" w:rsidR="008B4500" w:rsidRPr="008B4500" w:rsidRDefault="008B4500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A4722" w14:textId="77777777" w:rsidR="002C562B" w:rsidRPr="008B4500" w:rsidRDefault="002C562B" w:rsidP="008B4500">
            <w:pPr>
              <w:rPr>
                <w:lang w:val="fr-FR"/>
              </w:rPr>
            </w:pPr>
            <w:r w:rsidRPr="008B4500">
              <w:rPr>
                <w:lang w:val="fr-FR"/>
              </w:rPr>
              <w:lastRenderedPageBreak/>
              <w:t xml:space="preserve">Sukob interesa </w:t>
            </w:r>
            <w:r w:rsidRPr="008B4500">
              <w:rPr>
                <w:lang w:val="fr-FR"/>
              </w:rPr>
              <w:lastRenderedPageBreak/>
              <w:t xml:space="preserve">(eksterno interni rizik) 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7A6B7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 xml:space="preserve">Ponuđač u sukobu </w:t>
            </w: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>interesa.</w:t>
            </w:r>
          </w:p>
          <w:p w14:paraId="66B37945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Naručilac u sukobu. – Konstantne provjere i preduzimanje radnji i mjera radi prepoznavanja, sprečavanja, otklanjanja sukoba interesa.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02E27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lastRenderedPageBreak/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3738BA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81802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5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DAF70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Cs w:val="24"/>
                <w:lang w:val="en-GB"/>
              </w:rPr>
              <w:t xml:space="preserve">Pisane izjave </w:t>
            </w:r>
            <w:r w:rsidRPr="008B4500">
              <w:rPr>
                <w:rFonts w:ascii="Times New Roman" w:hAnsi="Times New Roman"/>
                <w:szCs w:val="24"/>
                <w:lang w:val="en-GB"/>
              </w:rPr>
              <w:lastRenderedPageBreak/>
              <w:t xml:space="preserve">ovlašćenih lica: Predjsednika, službenika za javne nabavke, tenderske komisije i lica koja su učestvovala u planiranju nabavke. Izjave ponuđača. Provjere. Isključenje ponuđača iz postupka nabavke i izuzeća ovlašćenih lica Naručioca u skladu sa zakonom. 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023B1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/>
              </w:rPr>
              <w:lastRenderedPageBreak/>
              <w:t xml:space="preserve">Predjsednik, </w:t>
            </w:r>
            <w:r w:rsidRPr="008B4500">
              <w:rPr>
                <w:lang w:val="en-GB"/>
              </w:rPr>
              <w:lastRenderedPageBreak/>
              <w:t>službenik za javne nabavke, članovi tenderske komisije i lica koja su učestvovala u planiranju nabavke.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62C7E" w14:textId="77777777" w:rsidR="002C562B" w:rsidRPr="008B4500" w:rsidRDefault="002C562B" w:rsidP="008B4500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lastRenderedPageBreak/>
              <w:t xml:space="preserve">Kontinuirano </w:t>
            </w:r>
          </w:p>
        </w:tc>
      </w:tr>
      <w:tr w:rsidR="002C562B" w:rsidRPr="008B4500" w14:paraId="022FC328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6329F2" w14:textId="77777777" w:rsidR="002C562B" w:rsidRDefault="002C562B" w:rsidP="00F20056">
            <w:pPr>
              <w:rPr>
                <w:lang w:val="en-GB" w:eastAsia="sl-SI"/>
              </w:rPr>
            </w:pPr>
          </w:p>
          <w:p w14:paraId="2DA22F0E" w14:textId="5227D6AA" w:rsidR="008B4500" w:rsidRPr="008B4500" w:rsidRDefault="008B4500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9913D5" w14:textId="77777777" w:rsidR="002C562B" w:rsidRPr="008B4500" w:rsidRDefault="002C562B" w:rsidP="008B4500">
            <w:pPr>
              <w:rPr>
                <w:sz w:val="21"/>
                <w:szCs w:val="21"/>
                <w:lang w:val="fr-FR"/>
              </w:rPr>
            </w:pPr>
            <w:r w:rsidRPr="008B4500">
              <w:rPr>
                <w:sz w:val="21"/>
                <w:szCs w:val="21"/>
                <w:lang w:val="fr-FR"/>
              </w:rPr>
              <w:t>Rizik od nemogućnosti poštovanja prekluzivnih rokova u postupku (svaka radnja vezuje se za rok) objava dokumentacije, otvaranje ponuda, prikupljanje dokaza po službenoj dužnosti, davanje pojašnjenja, odgovora na žalbu, donošenje odluke ; zaključenje ugovora…</w:t>
            </w:r>
          </w:p>
          <w:p w14:paraId="41F3F8F6" w14:textId="77777777" w:rsidR="008B4500" w:rsidRPr="008B4500" w:rsidRDefault="008B4500" w:rsidP="008B4500">
            <w:pPr>
              <w:rPr>
                <w:sz w:val="21"/>
                <w:szCs w:val="21"/>
                <w:lang w:val="fr-FR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2DD25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>Svakodnevno.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A9DDF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574E27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DF55A" w14:textId="77777777" w:rsidR="002C562B" w:rsidRPr="008B4500" w:rsidRDefault="002C562B" w:rsidP="008B4500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A4699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Cs w:val="24"/>
                <w:lang w:val="en-GB"/>
              </w:rPr>
              <w:t>Konstantno praćenje rokova.</w:t>
            </w:r>
          </w:p>
          <w:p w14:paraId="249351AC" w14:textId="77777777" w:rsidR="002C562B" w:rsidRPr="008B4500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Cs w:val="24"/>
                <w:lang w:val="en-GB"/>
              </w:rPr>
              <w:t>Koordinacija sa nadležnim službama…) Brojčano jačanje kadrovskih kapaciteta – lice sa položenim stručnim ispitom.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0F127" w14:textId="77777777" w:rsidR="002C562B" w:rsidRPr="00AF3D7F" w:rsidRDefault="002C562B" w:rsidP="008B4500">
            <w:pPr>
              <w:rPr>
                <w:sz w:val="22"/>
                <w:lang w:val="en-GB" w:eastAsia="sl-SI"/>
              </w:rPr>
            </w:pPr>
            <w:r w:rsidRPr="00AF3D7F">
              <w:rPr>
                <w:sz w:val="22"/>
                <w:lang w:val="en-GB"/>
              </w:rPr>
              <w:t>Službenik za javne nabavke i komisija za sprovođenje postupka javne nabavke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02B74" w14:textId="77777777" w:rsidR="002C562B" w:rsidRPr="008B4500" w:rsidRDefault="002C562B" w:rsidP="008B4500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 xml:space="preserve">Kontinuirano </w:t>
            </w:r>
          </w:p>
        </w:tc>
      </w:tr>
      <w:tr w:rsidR="002C562B" w:rsidRPr="008B4500" w14:paraId="732C2C39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1C915" w14:textId="77777777" w:rsidR="002C562B" w:rsidRDefault="002C562B" w:rsidP="00F20056">
            <w:pPr>
              <w:rPr>
                <w:lang w:val="en-GB" w:eastAsia="sl-SI"/>
              </w:rPr>
            </w:pPr>
          </w:p>
          <w:p w14:paraId="7D5E89FA" w14:textId="0180D616" w:rsidR="00AF3D7F" w:rsidRPr="00AF3D7F" w:rsidRDefault="00AF3D7F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041B9" w14:textId="77777777" w:rsidR="002C562B" w:rsidRPr="008B4500" w:rsidRDefault="002C562B" w:rsidP="00ED599D">
            <w:pPr>
              <w:jc w:val="both"/>
              <w:rPr>
                <w:lang w:val="fr-FR"/>
              </w:rPr>
            </w:pPr>
            <w:r w:rsidRPr="008B4500">
              <w:rPr>
                <w:lang w:val="fr-FR"/>
              </w:rPr>
              <w:t>Žalba u postupku – odugovlačenje postupka, troškovi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61106" w14:textId="77777777" w:rsidR="002C562B" w:rsidRPr="008B4500" w:rsidRDefault="002C562B" w:rsidP="00ED599D">
            <w:pPr>
              <w:pStyle w:val="Odstavekseznama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Kontinuirana.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80392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DE38F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8FD7E4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48DBD6" w14:textId="77777777" w:rsidR="002C562B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AF3D7F">
              <w:rPr>
                <w:rFonts w:ascii="Times New Roman" w:hAnsi="Times New Roman"/>
                <w:szCs w:val="24"/>
                <w:lang w:val="en-GB"/>
              </w:rPr>
              <w:t xml:space="preserve">Pažljiva priprema tenderske dokumentacije, zahtjeva za dostavljanje ponuda – jednostavne nabavke; Pažljiva ocjena dokaza i vrednovanje ponuda; Veće učešće članova komisije; Brojčano jačanje kadrovskih kapaciteta  (lice s položenim stručnim ispitom za oblast javnih nabavki) </w:t>
            </w:r>
          </w:p>
          <w:p w14:paraId="325A11BB" w14:textId="77777777" w:rsidR="00AF3D7F" w:rsidRPr="00AF3D7F" w:rsidRDefault="00AF3D7F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70CD9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Službenik za javne nabavke, tenderska komisija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64B979" w14:textId="77777777" w:rsidR="002C562B" w:rsidRPr="008B4500" w:rsidRDefault="002C562B" w:rsidP="00ED599D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Kontinuirano</w:t>
            </w:r>
          </w:p>
        </w:tc>
      </w:tr>
      <w:tr w:rsidR="002C562B" w:rsidRPr="008B4500" w14:paraId="17F50A0D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CADF99" w14:textId="77777777" w:rsidR="002C562B" w:rsidRDefault="002C562B" w:rsidP="00F20056">
            <w:pPr>
              <w:rPr>
                <w:lang w:val="en-GB" w:eastAsia="sl-SI"/>
              </w:rPr>
            </w:pPr>
          </w:p>
          <w:p w14:paraId="00A97BAD" w14:textId="648AFAF8" w:rsidR="00AF3D7F" w:rsidRPr="00AF3D7F" w:rsidRDefault="00AF3D7F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A3DCB" w14:textId="77777777" w:rsidR="002C562B" w:rsidRPr="008B4500" w:rsidRDefault="002C562B" w:rsidP="00AF3D7F">
            <w:pPr>
              <w:rPr>
                <w:lang w:val="fr-FR"/>
              </w:rPr>
            </w:pPr>
            <w:r w:rsidRPr="008B4500">
              <w:rPr>
                <w:lang w:val="fr-FR"/>
              </w:rPr>
              <w:t>Rizik odustanka ponuđača od ponude ili obijanja da zaključi ugovor, (odugovlačenje procedura, ponovno sprovođenje postupka)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215317" w14:textId="77777777" w:rsidR="002C562B" w:rsidRPr="008B4500" w:rsidRDefault="002C562B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Eksterni rizik – Kontrola preventivnih radnji u postupcima.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D5D20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A75EC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AA013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5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18FDD" w14:textId="77777777" w:rsidR="002C562B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AF3D7F">
              <w:rPr>
                <w:rFonts w:ascii="Times New Roman" w:hAnsi="Times New Roman"/>
                <w:szCs w:val="24"/>
                <w:lang w:val="en-GB"/>
              </w:rPr>
              <w:t xml:space="preserve">Zahtjev za garancijom ponude – aktiviranje garancije 2% procijenjene vrijednosti nabavke </w:t>
            </w:r>
            <w:proofErr w:type="gramStart"/>
            <w:r w:rsidRPr="00AF3D7F">
              <w:rPr>
                <w:rFonts w:ascii="Times New Roman" w:hAnsi="Times New Roman"/>
                <w:szCs w:val="24"/>
                <w:lang w:val="en-GB"/>
              </w:rPr>
              <w:t>+  naknada</w:t>
            </w:r>
            <w:proofErr w:type="gramEnd"/>
            <w:r w:rsidRPr="00AF3D7F">
              <w:rPr>
                <w:rFonts w:ascii="Times New Roman" w:hAnsi="Times New Roman"/>
                <w:szCs w:val="24"/>
                <w:lang w:val="en-GB"/>
              </w:rPr>
              <w:t xml:space="preserve"> štete 10% od ponuđenog iznosa iz ponude.</w:t>
            </w:r>
          </w:p>
          <w:p w14:paraId="122696AF" w14:textId="77777777" w:rsidR="00AF3D7F" w:rsidRDefault="00AF3D7F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</w:p>
          <w:p w14:paraId="631BBB5D" w14:textId="77777777" w:rsidR="00AF3D7F" w:rsidRPr="00AF3D7F" w:rsidRDefault="00AF3D7F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EFBD0C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Službenik za javne nabavke, tenderska komisija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343C2B" w14:textId="77777777" w:rsidR="002C562B" w:rsidRPr="008B4500" w:rsidRDefault="002C562B" w:rsidP="00ED599D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Kontinuirano</w:t>
            </w:r>
          </w:p>
        </w:tc>
      </w:tr>
      <w:tr w:rsidR="002C562B" w:rsidRPr="008B4500" w14:paraId="3497B023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F3C04" w14:textId="77777777" w:rsidR="002C562B" w:rsidRDefault="002C562B" w:rsidP="00F20056">
            <w:pPr>
              <w:rPr>
                <w:lang w:val="en-GB" w:eastAsia="sl-SI"/>
              </w:rPr>
            </w:pPr>
          </w:p>
          <w:p w14:paraId="2E8F52B1" w14:textId="3CD04977" w:rsidR="00AF3D7F" w:rsidRPr="00AF3D7F" w:rsidRDefault="00AF3D7F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40C18" w14:textId="77777777" w:rsidR="002C562B" w:rsidRPr="008B4500" w:rsidRDefault="002C562B" w:rsidP="00ED599D">
            <w:pPr>
              <w:jc w:val="both"/>
              <w:rPr>
                <w:lang w:val="fr-FR"/>
              </w:rPr>
            </w:pPr>
            <w:r w:rsidRPr="008B4500">
              <w:rPr>
                <w:lang w:val="fr-FR"/>
              </w:rPr>
              <w:t>Ništavost ugovora.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0CC9C" w14:textId="77777777" w:rsidR="002C562B" w:rsidRPr="008B4500" w:rsidRDefault="002C562B" w:rsidP="00ED599D">
            <w:pPr>
              <w:pStyle w:val="Odstavekseznama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Kontinuirana kontrola.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2658FB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308CFE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DD71F" w14:textId="77777777" w:rsidR="002C562B" w:rsidRPr="008B4500" w:rsidRDefault="002C562B" w:rsidP="00ED599D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5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E25EE" w14:textId="77777777" w:rsidR="002C562B" w:rsidRDefault="002C562B" w:rsidP="008B4500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AF3D7F">
              <w:rPr>
                <w:rFonts w:ascii="Times New Roman" w:hAnsi="Times New Roman"/>
                <w:szCs w:val="24"/>
                <w:lang w:val="en-GB"/>
              </w:rPr>
              <w:t>Ugovor sačiniti u skladu sa TD i zahtjevom za dostavljanjem ponuda; ugovor sadrži antikorupcijsku klauzulu.</w:t>
            </w:r>
          </w:p>
          <w:p w14:paraId="18529ADA" w14:textId="77777777" w:rsidR="00AF3D7F" w:rsidRPr="00AF3D7F" w:rsidRDefault="00AF3D7F" w:rsidP="00AF3D7F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0B67D3" w14:textId="77777777" w:rsidR="002C562B" w:rsidRPr="00AF3D7F" w:rsidRDefault="002C562B" w:rsidP="00ED599D">
            <w:pPr>
              <w:rPr>
                <w:sz w:val="22"/>
                <w:lang w:val="en-GB" w:eastAsia="sl-SI"/>
              </w:rPr>
            </w:pPr>
            <w:r w:rsidRPr="00AF3D7F">
              <w:rPr>
                <w:sz w:val="22"/>
                <w:lang w:val="en-GB" w:eastAsia="sl-SI"/>
              </w:rPr>
              <w:t>Službenik za javne nabavke, tenderska komisija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AE032" w14:textId="77777777" w:rsidR="002C562B" w:rsidRPr="008B4500" w:rsidRDefault="002C562B" w:rsidP="00ED599D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Kontinuirano</w:t>
            </w:r>
          </w:p>
        </w:tc>
      </w:tr>
      <w:tr w:rsidR="002C562B" w:rsidRPr="008B4500" w14:paraId="5CB00BF8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332D1" w14:textId="77777777" w:rsidR="002C562B" w:rsidRDefault="002C562B" w:rsidP="00F20056">
            <w:pPr>
              <w:rPr>
                <w:lang w:val="en-GB" w:eastAsia="sl-SI"/>
              </w:rPr>
            </w:pPr>
          </w:p>
          <w:p w14:paraId="3A4CFD9D" w14:textId="41E0B958" w:rsidR="00AF3D7F" w:rsidRPr="00AF3D7F" w:rsidRDefault="00AF3D7F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A5424" w14:textId="77777777" w:rsidR="002C562B" w:rsidRPr="008B4500" w:rsidRDefault="002C562B" w:rsidP="00AF3D7F">
            <w:pPr>
              <w:rPr>
                <w:lang w:val="fr-FR"/>
              </w:rPr>
            </w:pPr>
            <w:r w:rsidRPr="008B4500">
              <w:rPr>
                <w:lang w:val="fr-FR"/>
              </w:rPr>
              <w:t>Loša realizacija ugovora i kašnjnje izvještaja o realizaciji ugovora (realizacija kasni</w:t>
            </w:r>
            <w:proofErr w:type="gramStart"/>
            <w:r w:rsidRPr="008B4500">
              <w:rPr>
                <w:lang w:val="fr-FR"/>
              </w:rPr>
              <w:t>..</w:t>
            </w:r>
            <w:proofErr w:type="gramEnd"/>
            <w:r w:rsidRPr="008B4500">
              <w:rPr>
                <w:lang w:val="fr-FR"/>
              </w:rPr>
              <w:t>prepreke u realizaciji zbog spoljnih uticaja)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AB654" w14:textId="77777777" w:rsidR="002C562B" w:rsidRPr="008B4500" w:rsidRDefault="002C562B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Umreženo praćenje.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198C4" w14:textId="77777777" w:rsidR="002C562B" w:rsidRPr="008B4500" w:rsidRDefault="002C562B" w:rsidP="00AF3D7F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E98C2" w14:textId="77777777" w:rsidR="002C562B" w:rsidRPr="008B4500" w:rsidRDefault="002C562B" w:rsidP="00AF3D7F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70032" w14:textId="77777777" w:rsidR="002C562B" w:rsidRPr="008B4500" w:rsidRDefault="002C562B" w:rsidP="00AF3D7F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4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19DADC" w14:textId="77777777" w:rsidR="002C562B" w:rsidRDefault="002C562B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AF3D7F">
              <w:rPr>
                <w:rFonts w:ascii="Times New Roman" w:hAnsi="Times New Roman"/>
                <w:szCs w:val="24"/>
                <w:lang w:val="en-GB"/>
              </w:rPr>
              <w:t>Kontinuirano praćenje realizacije ugovora i preduzimanje pravnih i drugih radnji na vrijeme; Kooperacija službenika za javne nabavke, direktora Direkcije sa ovlašćenim licima drugih organa lokalne uprave (Interna procedura) i međusobno obavještavanje; dostavljanje fatura/ugovora o jednostavnim nabavkama do 5000</w:t>
            </w:r>
            <w:proofErr w:type="gramStart"/>
            <w:r w:rsidRPr="00AF3D7F">
              <w:rPr>
                <w:rFonts w:ascii="Times New Roman" w:hAnsi="Times New Roman"/>
                <w:szCs w:val="24"/>
                <w:lang w:val="en-GB"/>
              </w:rPr>
              <w:t>,00</w:t>
            </w:r>
            <w:proofErr w:type="gramEnd"/>
            <w:r w:rsidRPr="00AF3D7F">
              <w:rPr>
                <w:rFonts w:ascii="Times New Roman" w:hAnsi="Times New Roman"/>
                <w:szCs w:val="24"/>
                <w:lang w:val="en-GB"/>
              </w:rPr>
              <w:t>€ Direkciji za investicije (Interna procedura).</w:t>
            </w:r>
          </w:p>
          <w:p w14:paraId="5C3F876E" w14:textId="77777777" w:rsidR="00AF3D7F" w:rsidRPr="00AF3D7F" w:rsidRDefault="00AF3D7F" w:rsidP="00AF3D7F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B7E2D" w14:textId="77777777" w:rsidR="002C562B" w:rsidRPr="00AF3D7F" w:rsidRDefault="002C562B" w:rsidP="00AF3D7F">
            <w:pPr>
              <w:rPr>
                <w:sz w:val="22"/>
                <w:lang w:val="en-GB" w:eastAsia="sl-SI"/>
              </w:rPr>
            </w:pPr>
            <w:r w:rsidRPr="00AF3D7F">
              <w:rPr>
                <w:sz w:val="22"/>
                <w:lang w:val="en-GB" w:eastAsia="sl-SI"/>
              </w:rPr>
              <w:t>Službenik za javne nabavke, Rukovodioci organa lokalne uprave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643772" w14:textId="77777777" w:rsidR="002C562B" w:rsidRPr="008B4500" w:rsidRDefault="002C562B" w:rsidP="00AF3D7F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Kontinuirano</w:t>
            </w:r>
          </w:p>
        </w:tc>
      </w:tr>
      <w:tr w:rsidR="002C562B" w:rsidRPr="008B4500" w14:paraId="4C59DA65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E0A99A" w14:textId="77777777" w:rsidR="002C562B" w:rsidRDefault="002C562B" w:rsidP="00F20056">
            <w:pPr>
              <w:rPr>
                <w:lang w:val="en-GB" w:eastAsia="sl-SI"/>
              </w:rPr>
            </w:pPr>
          </w:p>
          <w:p w14:paraId="68C81716" w14:textId="6D6F6773" w:rsidR="00AF3D7F" w:rsidRPr="00AF3D7F" w:rsidRDefault="00AF3D7F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A99B5" w14:textId="77777777" w:rsidR="002C562B" w:rsidRPr="008B4500" w:rsidRDefault="002C562B" w:rsidP="00AF3D7F">
            <w:pPr>
              <w:rPr>
                <w:lang w:val="fr-FR"/>
              </w:rPr>
            </w:pPr>
            <w:r w:rsidRPr="008B4500">
              <w:rPr>
                <w:lang w:val="fr-FR"/>
              </w:rPr>
              <w:t>Favorizovanje određenog ponuđača – politički uticaj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7921E" w14:textId="77777777" w:rsidR="002C562B" w:rsidRPr="008B4500" w:rsidRDefault="002C562B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8B4500">
              <w:rPr>
                <w:rFonts w:ascii="Times New Roman" w:hAnsi="Times New Roman"/>
                <w:sz w:val="24"/>
                <w:szCs w:val="24"/>
                <w:lang w:val="en-GB"/>
              </w:rPr>
              <w:t>Kontrola u svakom postupku.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D48D0" w14:textId="77777777" w:rsidR="002C562B" w:rsidRPr="008B4500" w:rsidRDefault="002C562B" w:rsidP="00AF3D7F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2F2B14" w14:textId="77777777" w:rsidR="002C562B" w:rsidRPr="008B4500" w:rsidRDefault="002C562B" w:rsidP="00AF3D7F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48C7D" w14:textId="77777777" w:rsidR="002C562B" w:rsidRPr="008B4500" w:rsidRDefault="002C562B" w:rsidP="00AF3D7F">
            <w:pPr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6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E524E" w14:textId="77777777" w:rsidR="002C562B" w:rsidRPr="00AF3D7F" w:rsidRDefault="002C562B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F3D7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Jačanje svijesti na nivou Naručioca da je favorizvoanje ponuđača u suprotnosti sa zakonom. 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029DB1" w14:textId="77777777" w:rsidR="002C562B" w:rsidRDefault="002C562B" w:rsidP="00AF3D7F">
            <w:pPr>
              <w:rPr>
                <w:sz w:val="22"/>
                <w:lang w:val="en-GB" w:eastAsia="sl-SI"/>
              </w:rPr>
            </w:pPr>
            <w:r w:rsidRPr="00AF3D7F">
              <w:rPr>
                <w:sz w:val="22"/>
                <w:lang w:val="en-GB" w:eastAsia="sl-SI"/>
              </w:rPr>
              <w:t>Ovlašćeno lice naručioca, Rukovodioci organa lokalne uprave, članovi tenderske komisije, službenik za javne nabavke</w:t>
            </w:r>
          </w:p>
          <w:p w14:paraId="7E084B55" w14:textId="77777777" w:rsidR="00AF3D7F" w:rsidRPr="00AF3D7F" w:rsidRDefault="00AF3D7F" w:rsidP="00AF3D7F">
            <w:pPr>
              <w:rPr>
                <w:sz w:val="22"/>
                <w:lang w:val="en-GB" w:eastAsia="sl-SI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3EEEBF" w14:textId="77777777" w:rsidR="002C562B" w:rsidRPr="008B4500" w:rsidRDefault="002C562B" w:rsidP="00AF3D7F">
            <w:pPr>
              <w:ind w:left="-207" w:firstLine="207"/>
              <w:rPr>
                <w:lang w:val="en-GB" w:eastAsia="sl-SI"/>
              </w:rPr>
            </w:pPr>
            <w:r w:rsidRPr="008B4500">
              <w:rPr>
                <w:lang w:val="en-GB" w:eastAsia="sl-SI"/>
              </w:rPr>
              <w:t>Kontinuirano</w:t>
            </w:r>
          </w:p>
        </w:tc>
      </w:tr>
      <w:tr w:rsidR="002C562B" w:rsidRPr="008B4500" w14:paraId="30004689" w14:textId="77777777" w:rsidTr="008B4500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9EC4C" w14:textId="77777777" w:rsidR="002C562B" w:rsidRDefault="002C562B" w:rsidP="00F20056">
            <w:pPr>
              <w:rPr>
                <w:lang w:val="en-GB" w:eastAsia="sl-SI"/>
              </w:rPr>
            </w:pPr>
          </w:p>
          <w:p w14:paraId="2E1C39B2" w14:textId="3A60D937" w:rsidR="00AF3D7F" w:rsidRPr="00AF3D7F" w:rsidRDefault="00AF3D7F" w:rsidP="00CF5C42">
            <w:pPr>
              <w:pStyle w:val="ListParagraph"/>
              <w:numPr>
                <w:ilvl w:val="0"/>
                <w:numId w:val="22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E35D0" w14:textId="77777777" w:rsidR="002C562B" w:rsidRPr="00AF3D7F" w:rsidRDefault="002C562B" w:rsidP="00AF3D7F">
            <w:pPr>
              <w:rPr>
                <w:lang w:val="fr-FR"/>
              </w:rPr>
            </w:pPr>
            <w:r w:rsidRPr="00AF3D7F">
              <w:rPr>
                <w:lang w:val="fr-FR"/>
              </w:rPr>
              <w:t>Zloupotreba hitnosti za sprovođenjem postupka na uštrb kvaliteta i zakonitosti postupaka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31F5D" w14:textId="77777777" w:rsidR="002C562B" w:rsidRPr="00AF3D7F" w:rsidRDefault="002C562B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F3D7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Provjera da li je razlog hitnosti opravdan tj da li je u vezi s krivicom naručioca.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71277" w14:textId="77777777" w:rsidR="002C562B" w:rsidRPr="00AF3D7F" w:rsidRDefault="002C562B" w:rsidP="00AF3D7F">
            <w:pPr>
              <w:rPr>
                <w:lang w:val="en-GB" w:eastAsia="sl-SI"/>
              </w:rPr>
            </w:pPr>
            <w:r w:rsidRPr="00AF3D7F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C5DB5" w14:textId="77777777" w:rsidR="002C562B" w:rsidRPr="00AF3D7F" w:rsidRDefault="002C562B" w:rsidP="00AF3D7F">
            <w:pPr>
              <w:rPr>
                <w:lang w:val="en-GB" w:eastAsia="sl-SI"/>
              </w:rPr>
            </w:pPr>
            <w:r w:rsidRPr="00AF3D7F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93D9F9" w14:textId="77777777" w:rsidR="002C562B" w:rsidRPr="00AF3D7F" w:rsidRDefault="002C562B" w:rsidP="00AF3D7F">
            <w:pPr>
              <w:rPr>
                <w:lang w:val="en-GB" w:eastAsia="sl-SI"/>
              </w:rPr>
            </w:pPr>
            <w:r w:rsidRPr="00AF3D7F">
              <w:rPr>
                <w:lang w:val="en-GB" w:eastAsia="sl-SI"/>
              </w:rPr>
              <w:t>3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DEA8B" w14:textId="77777777" w:rsidR="002C562B" w:rsidRPr="00306571" w:rsidRDefault="002C562B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lang w:val="en-GB"/>
              </w:rPr>
            </w:pPr>
            <w:r w:rsidRPr="00306571">
              <w:rPr>
                <w:rFonts w:ascii="Times New Roman" w:hAnsi="Times New Roman"/>
                <w:lang w:val="en-GB"/>
              </w:rPr>
              <w:t>Razlog hitnosti je opravdan ako nije u vezi s krivicom naručioca.</w:t>
            </w:r>
          </w:p>
          <w:p w14:paraId="2C684494" w14:textId="77777777" w:rsidR="002C562B" w:rsidRPr="00306571" w:rsidRDefault="002C562B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lang w:val="en-GB"/>
              </w:rPr>
            </w:pPr>
            <w:r w:rsidRPr="00306571">
              <w:rPr>
                <w:rFonts w:ascii="Times New Roman" w:hAnsi="Times New Roman"/>
                <w:lang w:val="en-GB"/>
              </w:rPr>
              <w:t>Opravdati razloge za skraćenje rokova, upotrebu pregovaračkog postupka bez javnog objavljivanja poziva i jednostavne nabavke upućivanjem zahtjeva za dostavlje ponuda samo ograničenom broju ponuđača;</w:t>
            </w:r>
          </w:p>
          <w:p w14:paraId="10BB9C1C" w14:textId="77777777" w:rsidR="00AF3D7F" w:rsidRPr="00AF3D7F" w:rsidRDefault="00AF3D7F" w:rsidP="00AF3D7F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087D6" w14:textId="77777777" w:rsidR="002C562B" w:rsidRPr="00AF3D7F" w:rsidRDefault="002C562B" w:rsidP="00AF3D7F">
            <w:pPr>
              <w:rPr>
                <w:lang w:val="en-GB" w:eastAsia="sl-SI"/>
              </w:rPr>
            </w:pPr>
            <w:r w:rsidRPr="00AF3D7F">
              <w:rPr>
                <w:lang w:val="en-GB" w:eastAsia="sl-SI"/>
              </w:rPr>
              <w:t>Službenik za javne nabavke, Direkotor Direkcije, Predsjednik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7CFEA" w14:textId="77777777" w:rsidR="002C562B" w:rsidRPr="00AF3D7F" w:rsidRDefault="002C562B" w:rsidP="00AF3D7F">
            <w:pPr>
              <w:ind w:left="-207" w:firstLine="207"/>
              <w:rPr>
                <w:lang w:val="en-GB" w:eastAsia="sl-SI"/>
              </w:rPr>
            </w:pPr>
            <w:r w:rsidRPr="00AF3D7F">
              <w:rPr>
                <w:lang w:val="en-GB" w:eastAsia="sl-SI"/>
              </w:rPr>
              <w:t>Kontinuirano</w:t>
            </w:r>
          </w:p>
        </w:tc>
      </w:tr>
    </w:tbl>
    <w:p w14:paraId="159EB96F" w14:textId="77777777" w:rsidR="00C36E1C" w:rsidRPr="00F536FD" w:rsidRDefault="00C36E1C" w:rsidP="00C36E1C">
      <w:pPr>
        <w:ind w:firstLine="708"/>
      </w:pPr>
    </w:p>
    <w:p w14:paraId="418F1B72" w14:textId="77777777" w:rsidR="00306571" w:rsidRDefault="00306571" w:rsidP="002C562B">
      <w:pPr>
        <w:pStyle w:val="Default"/>
        <w:rPr>
          <w:rFonts w:ascii="Times New Roman" w:hAnsi="Times New Roman" w:cs="Times New Roman"/>
          <w:b/>
        </w:rPr>
      </w:pPr>
    </w:p>
    <w:p w14:paraId="2A1CAA8C" w14:textId="77777777" w:rsidR="00306571" w:rsidRDefault="00306571" w:rsidP="002C562B">
      <w:pPr>
        <w:pStyle w:val="Default"/>
        <w:rPr>
          <w:rFonts w:ascii="Times New Roman" w:hAnsi="Times New Roman" w:cs="Times New Roman"/>
          <w:b/>
        </w:rPr>
      </w:pPr>
    </w:p>
    <w:p w14:paraId="28C7974D" w14:textId="77777777" w:rsidR="00306571" w:rsidRDefault="00306571" w:rsidP="002C562B">
      <w:pPr>
        <w:pStyle w:val="Default"/>
        <w:rPr>
          <w:rFonts w:ascii="Times New Roman" w:hAnsi="Times New Roman" w:cs="Times New Roman"/>
          <w:b/>
        </w:rPr>
      </w:pPr>
    </w:p>
    <w:p w14:paraId="7EC54AB8" w14:textId="2CB32ED8" w:rsidR="002C562B" w:rsidRPr="004A0914" w:rsidRDefault="00AF3D7F" w:rsidP="002C562B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GLAVNI GRADSKI ARHITEKTA</w:t>
      </w:r>
    </w:p>
    <w:p w14:paraId="71D06DA0" w14:textId="77777777" w:rsidR="002C562B" w:rsidRPr="004A0914" w:rsidRDefault="002C562B" w:rsidP="002C562B">
      <w:pPr>
        <w:pStyle w:val="Default"/>
        <w:rPr>
          <w:rFonts w:ascii="Times New Roman" w:hAnsi="Times New Roman" w:cs="Times New Roman"/>
        </w:rPr>
      </w:pPr>
      <w:r w:rsidRPr="004A0914">
        <w:rPr>
          <w:rFonts w:ascii="Times New Roman" w:hAnsi="Times New Roman" w:cs="Times New Roman"/>
          <w:b/>
        </w:rPr>
        <w:t xml:space="preserve">Poslovni proces: </w:t>
      </w:r>
      <w:r w:rsidRPr="004A0914">
        <w:rPr>
          <w:rFonts w:ascii="Times New Roman" w:hAnsi="Times New Roman" w:cs="Times New Roman"/>
        </w:rPr>
        <w:t xml:space="preserve">Vršenje stručnih i drugih poslova iz okvira nadležnosti </w:t>
      </w:r>
      <w:r>
        <w:rPr>
          <w:rFonts w:ascii="Times New Roman" w:hAnsi="Times New Roman" w:cs="Times New Roman"/>
        </w:rPr>
        <w:t>GGA</w:t>
      </w:r>
    </w:p>
    <w:p w14:paraId="640A8BD5" w14:textId="77777777" w:rsidR="002C562B" w:rsidRPr="004A0914" w:rsidRDefault="002C562B" w:rsidP="002C562B">
      <w:r w:rsidRPr="004A0914">
        <w:rPr>
          <w:b/>
        </w:rPr>
        <w:t xml:space="preserve">Cilj procesa: </w:t>
      </w:r>
      <w:r w:rsidRPr="004A0914">
        <w:t xml:space="preserve">Zakonito, efikasno i efektivno vršenje poslova  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1418"/>
        <w:gridCol w:w="1276"/>
        <w:gridCol w:w="850"/>
        <w:gridCol w:w="1843"/>
        <w:gridCol w:w="1701"/>
        <w:gridCol w:w="1559"/>
      </w:tblGrid>
      <w:tr w:rsidR="002C562B" w:rsidRPr="004A0914" w14:paraId="526CA3B9" w14:textId="77777777" w:rsidTr="00AF3D7F">
        <w:trPr>
          <w:trHeight w:val="270"/>
        </w:trPr>
        <w:tc>
          <w:tcPr>
            <w:tcW w:w="846" w:type="dxa"/>
            <w:vMerge w:val="restart"/>
            <w:shd w:val="clear" w:color="auto" w:fill="BFBFBF" w:themeFill="background1" w:themeFillShade="BF"/>
            <w:vAlign w:val="center"/>
          </w:tcPr>
          <w:p w14:paraId="102ED1DC" w14:textId="77777777" w:rsidR="002C562B" w:rsidRPr="00AF3D7F" w:rsidRDefault="002C562B" w:rsidP="00ED599D">
            <w:pPr>
              <w:jc w:val="center"/>
              <w:rPr>
                <w:b/>
              </w:rPr>
            </w:pPr>
            <w:r w:rsidRPr="00AF3D7F">
              <w:rPr>
                <w:b/>
              </w:rPr>
              <w:t>Redni broj</w:t>
            </w:r>
          </w:p>
        </w:tc>
        <w:tc>
          <w:tcPr>
            <w:tcW w:w="2126" w:type="dxa"/>
            <w:vMerge w:val="restart"/>
            <w:shd w:val="clear" w:color="auto" w:fill="BFBFBF" w:themeFill="background1" w:themeFillShade="BF"/>
            <w:vAlign w:val="center"/>
          </w:tcPr>
          <w:p w14:paraId="6F359194" w14:textId="77777777" w:rsidR="002C562B" w:rsidRPr="00AF3D7F" w:rsidRDefault="002C562B" w:rsidP="00ED599D">
            <w:pPr>
              <w:jc w:val="center"/>
              <w:rPr>
                <w:b/>
              </w:rPr>
            </w:pPr>
            <w:r w:rsidRPr="00AF3D7F">
              <w:rPr>
                <w:b/>
              </w:rPr>
              <w:t>Opis rizika</w:t>
            </w:r>
          </w:p>
        </w:tc>
        <w:tc>
          <w:tcPr>
            <w:tcW w:w="2126" w:type="dxa"/>
            <w:vMerge w:val="restart"/>
            <w:shd w:val="clear" w:color="auto" w:fill="BFBFBF" w:themeFill="background1" w:themeFillShade="BF"/>
            <w:vAlign w:val="center"/>
          </w:tcPr>
          <w:p w14:paraId="751EBE7E" w14:textId="77777777" w:rsidR="002C562B" w:rsidRPr="00AF3D7F" w:rsidRDefault="002C562B" w:rsidP="00ED599D">
            <w:pPr>
              <w:jc w:val="center"/>
              <w:rPr>
                <w:b/>
              </w:rPr>
            </w:pPr>
            <w:r w:rsidRPr="00AF3D7F">
              <w:rPr>
                <w:b/>
              </w:rPr>
              <w:t>Pregled postojećih kontrola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7EDEFC" w14:textId="77777777" w:rsidR="002C562B" w:rsidRPr="00AF3D7F" w:rsidRDefault="002C562B" w:rsidP="00ED599D">
            <w:pPr>
              <w:jc w:val="center"/>
              <w:rPr>
                <w:b/>
              </w:rPr>
            </w:pPr>
            <w:r w:rsidRPr="00AF3D7F">
              <w:rPr>
                <w:b/>
              </w:rPr>
              <w:t>Rezidualni nivo rizika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</w:tcPr>
          <w:p w14:paraId="193D4317" w14:textId="77777777" w:rsidR="002C562B" w:rsidRPr="00AF3D7F" w:rsidRDefault="002C562B" w:rsidP="00ED599D">
            <w:pPr>
              <w:jc w:val="center"/>
              <w:rPr>
                <w:b/>
              </w:rPr>
            </w:pPr>
            <w:r w:rsidRPr="00AF3D7F">
              <w:rPr>
                <w:b/>
              </w:rPr>
              <w:t>Reagovanje  na rizik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14:paraId="5E437F27" w14:textId="77777777" w:rsidR="002C562B" w:rsidRPr="00AF3D7F" w:rsidRDefault="002C562B" w:rsidP="00ED599D">
            <w:pPr>
              <w:jc w:val="center"/>
              <w:rPr>
                <w:b/>
              </w:rPr>
            </w:pPr>
            <w:r w:rsidRPr="00AF3D7F">
              <w:rPr>
                <w:b/>
              </w:rPr>
              <w:t>Odgovorna  osoba za  rizik</w:t>
            </w:r>
          </w:p>
        </w:tc>
        <w:tc>
          <w:tcPr>
            <w:tcW w:w="1559" w:type="dxa"/>
            <w:vMerge w:val="restart"/>
            <w:shd w:val="clear" w:color="auto" w:fill="BFBFBF" w:themeFill="background1" w:themeFillShade="BF"/>
            <w:vAlign w:val="center"/>
          </w:tcPr>
          <w:p w14:paraId="5E71E50A" w14:textId="77777777" w:rsidR="002C562B" w:rsidRPr="00AF3D7F" w:rsidRDefault="002C562B" w:rsidP="00ED599D">
            <w:pPr>
              <w:jc w:val="center"/>
              <w:rPr>
                <w:b/>
              </w:rPr>
            </w:pPr>
            <w:r w:rsidRPr="00AF3D7F">
              <w:rPr>
                <w:b/>
              </w:rPr>
              <w:t>Rok  za sprovođenje</w:t>
            </w:r>
          </w:p>
        </w:tc>
      </w:tr>
      <w:tr w:rsidR="002C562B" w:rsidRPr="004A0914" w14:paraId="04091C8A" w14:textId="77777777" w:rsidTr="00AF3D7F">
        <w:trPr>
          <w:trHeight w:val="293"/>
        </w:trPr>
        <w:tc>
          <w:tcPr>
            <w:tcW w:w="846" w:type="dxa"/>
            <w:vMerge/>
          </w:tcPr>
          <w:p w14:paraId="2CD1CA0C" w14:textId="77777777" w:rsidR="002C562B" w:rsidRPr="004A0914" w:rsidRDefault="002C562B" w:rsidP="00ED599D">
            <w:pPr>
              <w:rPr>
                <w:color w:val="1F497D" w:themeColor="text2"/>
              </w:rPr>
            </w:pPr>
          </w:p>
        </w:tc>
        <w:tc>
          <w:tcPr>
            <w:tcW w:w="2126" w:type="dxa"/>
            <w:vMerge/>
          </w:tcPr>
          <w:p w14:paraId="07410009" w14:textId="77777777" w:rsidR="002C562B" w:rsidRPr="004A0914" w:rsidRDefault="002C562B" w:rsidP="00ED599D">
            <w:pPr>
              <w:rPr>
                <w:color w:val="1F497D" w:themeColor="text2"/>
              </w:rPr>
            </w:pPr>
          </w:p>
        </w:tc>
        <w:tc>
          <w:tcPr>
            <w:tcW w:w="2126" w:type="dxa"/>
            <w:vMerge/>
          </w:tcPr>
          <w:p w14:paraId="63AB0C4B" w14:textId="77777777" w:rsidR="002C562B" w:rsidRPr="004A0914" w:rsidRDefault="002C562B" w:rsidP="00ED599D">
            <w:pPr>
              <w:rPr>
                <w:color w:val="1F497D" w:themeColor="text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4038DD6" w14:textId="77777777" w:rsidR="002C562B" w:rsidRPr="00AF3D7F" w:rsidRDefault="002C562B" w:rsidP="00AF3D7F">
            <w:pPr>
              <w:jc w:val="center"/>
              <w:rPr>
                <w:b/>
                <w:sz w:val="18"/>
              </w:rPr>
            </w:pPr>
            <w:r w:rsidRPr="00AF3D7F">
              <w:rPr>
                <w:b/>
                <w:sz w:val="18"/>
              </w:rPr>
              <w:t>Uticaj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651680" w14:textId="77777777" w:rsidR="002C562B" w:rsidRPr="00AF3D7F" w:rsidRDefault="002C562B" w:rsidP="00AF3D7F">
            <w:pPr>
              <w:jc w:val="center"/>
              <w:rPr>
                <w:b/>
                <w:sz w:val="18"/>
              </w:rPr>
            </w:pPr>
            <w:r w:rsidRPr="00AF3D7F">
              <w:rPr>
                <w:b/>
                <w:sz w:val="18"/>
              </w:rPr>
              <w:t>Vjerovatnoća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C1CD21D" w14:textId="77777777" w:rsidR="002C562B" w:rsidRPr="00AF3D7F" w:rsidRDefault="002C562B" w:rsidP="00AF3D7F">
            <w:pPr>
              <w:jc w:val="center"/>
              <w:rPr>
                <w:b/>
                <w:sz w:val="18"/>
              </w:rPr>
            </w:pPr>
            <w:r w:rsidRPr="00AF3D7F">
              <w:rPr>
                <w:b/>
                <w:sz w:val="18"/>
              </w:rPr>
              <w:t>Ukupno</w:t>
            </w:r>
          </w:p>
        </w:tc>
        <w:tc>
          <w:tcPr>
            <w:tcW w:w="1843" w:type="dxa"/>
            <w:vMerge/>
          </w:tcPr>
          <w:p w14:paraId="08B5836C" w14:textId="77777777" w:rsidR="002C562B" w:rsidRPr="004A0914" w:rsidRDefault="002C562B" w:rsidP="00ED599D">
            <w:pPr>
              <w:rPr>
                <w:color w:val="1F497D" w:themeColor="text2"/>
              </w:rPr>
            </w:pPr>
          </w:p>
        </w:tc>
        <w:tc>
          <w:tcPr>
            <w:tcW w:w="1701" w:type="dxa"/>
            <w:vMerge/>
          </w:tcPr>
          <w:p w14:paraId="367F7464" w14:textId="77777777" w:rsidR="002C562B" w:rsidRPr="004A0914" w:rsidRDefault="002C562B" w:rsidP="00ED599D">
            <w:pPr>
              <w:rPr>
                <w:color w:val="1F497D" w:themeColor="text2"/>
              </w:rPr>
            </w:pPr>
          </w:p>
        </w:tc>
        <w:tc>
          <w:tcPr>
            <w:tcW w:w="1559" w:type="dxa"/>
            <w:vMerge/>
          </w:tcPr>
          <w:p w14:paraId="52A0F5F8" w14:textId="77777777" w:rsidR="002C562B" w:rsidRPr="004A0914" w:rsidRDefault="002C562B" w:rsidP="00ED599D">
            <w:pPr>
              <w:rPr>
                <w:color w:val="1F497D" w:themeColor="text2"/>
              </w:rPr>
            </w:pPr>
          </w:p>
        </w:tc>
      </w:tr>
      <w:tr w:rsidR="002C562B" w:rsidRPr="004A0914" w14:paraId="1CA725D6" w14:textId="77777777" w:rsidTr="00AF3D7F">
        <w:trPr>
          <w:trHeight w:val="2122"/>
        </w:trPr>
        <w:tc>
          <w:tcPr>
            <w:tcW w:w="846" w:type="dxa"/>
          </w:tcPr>
          <w:p w14:paraId="4F34477C" w14:textId="77777777" w:rsidR="002C562B" w:rsidRDefault="002C562B" w:rsidP="00ED599D"/>
          <w:p w14:paraId="6C988DC2" w14:textId="1EC6E462" w:rsidR="00AF3D7F" w:rsidRPr="004A0914" w:rsidRDefault="00AF3D7F" w:rsidP="00CF5C42">
            <w:pPr>
              <w:pStyle w:val="ListParagraph"/>
              <w:numPr>
                <w:ilvl w:val="0"/>
                <w:numId w:val="23"/>
              </w:numPr>
            </w:pPr>
          </w:p>
        </w:tc>
        <w:tc>
          <w:tcPr>
            <w:tcW w:w="2126" w:type="dxa"/>
          </w:tcPr>
          <w:p w14:paraId="33832B16" w14:textId="77777777" w:rsidR="002C562B" w:rsidRPr="000F4F6C" w:rsidRDefault="002C562B" w:rsidP="00ED599D">
            <w:pPr>
              <w:pStyle w:val="Odstavekseznama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4F6C">
              <w:rPr>
                <w:rFonts w:ascii="Times New Roman" w:hAnsi="Times New Roman"/>
              </w:rPr>
              <w:t>Iz</w:t>
            </w:r>
            <w:r>
              <w:rPr>
                <w:rFonts w:ascii="Times New Roman" w:hAnsi="Times New Roman"/>
              </w:rPr>
              <w:t>davanje rješenja o saglasnosti suprotno zakonskim propisima</w:t>
            </w:r>
          </w:p>
        </w:tc>
        <w:tc>
          <w:tcPr>
            <w:tcW w:w="2126" w:type="dxa"/>
          </w:tcPr>
          <w:p w14:paraId="4A18BC24" w14:textId="77777777" w:rsidR="002C562B" w:rsidRPr="004A0914" w:rsidRDefault="002C562B" w:rsidP="00ED599D">
            <w:r>
              <w:t>Zakonski i podzakonski akti</w:t>
            </w:r>
          </w:p>
        </w:tc>
        <w:tc>
          <w:tcPr>
            <w:tcW w:w="1418" w:type="dxa"/>
          </w:tcPr>
          <w:p w14:paraId="31F6800E" w14:textId="77777777" w:rsidR="002C562B" w:rsidRPr="004A0914" w:rsidRDefault="002C562B" w:rsidP="00ED599D">
            <w:r>
              <w:t>4-visok</w:t>
            </w:r>
          </w:p>
        </w:tc>
        <w:tc>
          <w:tcPr>
            <w:tcW w:w="1276" w:type="dxa"/>
          </w:tcPr>
          <w:p w14:paraId="589B5DCB" w14:textId="77777777" w:rsidR="002C562B" w:rsidRPr="004A0914" w:rsidRDefault="002C562B" w:rsidP="00ED599D">
            <w:r w:rsidRPr="004A0914">
              <w:t>1-niska</w:t>
            </w:r>
          </w:p>
        </w:tc>
        <w:tc>
          <w:tcPr>
            <w:tcW w:w="850" w:type="dxa"/>
          </w:tcPr>
          <w:p w14:paraId="5B6A243D" w14:textId="77777777" w:rsidR="002C562B" w:rsidRPr="004A0914" w:rsidRDefault="002C562B" w:rsidP="00ED599D"/>
        </w:tc>
        <w:tc>
          <w:tcPr>
            <w:tcW w:w="1843" w:type="dxa"/>
          </w:tcPr>
          <w:p w14:paraId="11FD1CCB" w14:textId="77777777" w:rsidR="002C562B" w:rsidRPr="00AF3D7F" w:rsidRDefault="002C562B" w:rsidP="00ED599D">
            <w:pPr>
              <w:rPr>
                <w:sz w:val="22"/>
              </w:rPr>
            </w:pPr>
            <w:r w:rsidRPr="00AF3D7F">
              <w:rPr>
                <w:sz w:val="22"/>
              </w:rPr>
              <w:t>Nadzor i kontrola od strane drugostepenog organa - Ministarstva održivog razvoja i turizma</w:t>
            </w:r>
          </w:p>
        </w:tc>
        <w:tc>
          <w:tcPr>
            <w:tcW w:w="1701" w:type="dxa"/>
          </w:tcPr>
          <w:p w14:paraId="3646490D" w14:textId="77777777" w:rsidR="002C562B" w:rsidRDefault="002C562B" w:rsidP="00ED599D">
            <w:r>
              <w:t>Glavni gradski arhitekta ,</w:t>
            </w:r>
          </w:p>
          <w:p w14:paraId="416D3F21" w14:textId="77777777" w:rsidR="002C562B" w:rsidRPr="004A0914" w:rsidRDefault="002C562B" w:rsidP="00ED599D">
            <w:r>
              <w:t>Odgovorni službenik</w:t>
            </w:r>
          </w:p>
        </w:tc>
        <w:tc>
          <w:tcPr>
            <w:tcW w:w="1559" w:type="dxa"/>
          </w:tcPr>
          <w:p w14:paraId="171BB2CD" w14:textId="77777777" w:rsidR="002C562B" w:rsidRPr="004A0914" w:rsidRDefault="002C562B" w:rsidP="00ED599D">
            <w:r w:rsidRPr="004A0914">
              <w:t>U kontinuitetu</w:t>
            </w:r>
          </w:p>
        </w:tc>
      </w:tr>
      <w:tr w:rsidR="002C562B" w:rsidRPr="004A0914" w14:paraId="15552FBC" w14:textId="77777777" w:rsidTr="00AF3D7F">
        <w:trPr>
          <w:trHeight w:val="2667"/>
        </w:trPr>
        <w:tc>
          <w:tcPr>
            <w:tcW w:w="846" w:type="dxa"/>
          </w:tcPr>
          <w:p w14:paraId="72230262" w14:textId="77777777" w:rsidR="002C562B" w:rsidRDefault="002C562B" w:rsidP="00ED599D"/>
          <w:p w14:paraId="53634188" w14:textId="2935058F" w:rsidR="00AF3D7F" w:rsidRPr="004A0914" w:rsidRDefault="00AF3D7F" w:rsidP="00CF5C42">
            <w:pPr>
              <w:pStyle w:val="ListParagraph"/>
              <w:numPr>
                <w:ilvl w:val="0"/>
                <w:numId w:val="23"/>
              </w:numPr>
            </w:pPr>
          </w:p>
        </w:tc>
        <w:tc>
          <w:tcPr>
            <w:tcW w:w="2126" w:type="dxa"/>
          </w:tcPr>
          <w:p w14:paraId="21D5E07D" w14:textId="77777777" w:rsidR="002C562B" w:rsidRPr="00AF3D7F" w:rsidRDefault="002C562B" w:rsidP="00ED599D">
            <w:pPr>
              <w:rPr>
                <w:sz w:val="22"/>
              </w:rPr>
            </w:pPr>
            <w:r w:rsidRPr="00AF3D7F">
              <w:rPr>
                <w:sz w:val="22"/>
              </w:rPr>
              <w:t xml:space="preserve">Izdavanje potvrda o usklađenosti spoljnjeg izgleda bespravnog  objekta sa smjernicama iz planskog dokumenta koja oblast  nije precizno definisana zakonom </w:t>
            </w:r>
          </w:p>
        </w:tc>
        <w:tc>
          <w:tcPr>
            <w:tcW w:w="2126" w:type="dxa"/>
          </w:tcPr>
          <w:p w14:paraId="2511EC56" w14:textId="77777777" w:rsidR="002C562B" w:rsidRPr="004A0914" w:rsidRDefault="002C562B" w:rsidP="00ED599D">
            <w:r>
              <w:t>Zakonski i podzakonski akti</w:t>
            </w:r>
          </w:p>
        </w:tc>
        <w:tc>
          <w:tcPr>
            <w:tcW w:w="1418" w:type="dxa"/>
          </w:tcPr>
          <w:p w14:paraId="3BA45950" w14:textId="77777777" w:rsidR="002C562B" w:rsidRPr="004A0914" w:rsidRDefault="002C562B" w:rsidP="00ED599D">
            <w:r>
              <w:t>2-srednji</w:t>
            </w:r>
          </w:p>
        </w:tc>
        <w:tc>
          <w:tcPr>
            <w:tcW w:w="1276" w:type="dxa"/>
          </w:tcPr>
          <w:p w14:paraId="2B032323" w14:textId="77777777" w:rsidR="002C562B" w:rsidRPr="004A0914" w:rsidRDefault="002C562B" w:rsidP="00ED599D">
            <w:r w:rsidRPr="004A0914">
              <w:t>2-srednja</w:t>
            </w:r>
          </w:p>
        </w:tc>
        <w:tc>
          <w:tcPr>
            <w:tcW w:w="850" w:type="dxa"/>
          </w:tcPr>
          <w:p w14:paraId="3267BDB9" w14:textId="77777777" w:rsidR="002C562B" w:rsidRPr="004A0914" w:rsidRDefault="002C562B" w:rsidP="00ED599D"/>
        </w:tc>
        <w:tc>
          <w:tcPr>
            <w:tcW w:w="1843" w:type="dxa"/>
          </w:tcPr>
          <w:p w14:paraId="50E62B09" w14:textId="77777777" w:rsidR="002C562B" w:rsidRPr="004A0914" w:rsidRDefault="002C562B" w:rsidP="00ED599D">
            <w:r>
              <w:t>Zahtjevati od stranaka da svojom izjavom odgovaraju za vjerodostojnost dostavljene dokumentacije i stanja na terenu</w:t>
            </w:r>
          </w:p>
        </w:tc>
        <w:tc>
          <w:tcPr>
            <w:tcW w:w="1701" w:type="dxa"/>
          </w:tcPr>
          <w:p w14:paraId="290DE764" w14:textId="77777777" w:rsidR="002C562B" w:rsidRDefault="002C562B" w:rsidP="00ED599D">
            <w:r>
              <w:t>Glavni gradski arhitekta,</w:t>
            </w:r>
          </w:p>
          <w:p w14:paraId="1572A91E" w14:textId="77777777" w:rsidR="002C562B" w:rsidRPr="004A0914" w:rsidRDefault="002C562B" w:rsidP="00ED599D">
            <w:r>
              <w:t>Odgovorni službenik</w:t>
            </w:r>
          </w:p>
        </w:tc>
        <w:tc>
          <w:tcPr>
            <w:tcW w:w="1559" w:type="dxa"/>
          </w:tcPr>
          <w:p w14:paraId="6ACEA9CE" w14:textId="77777777" w:rsidR="002C562B" w:rsidRPr="004A0914" w:rsidRDefault="002C562B" w:rsidP="00ED599D">
            <w:r w:rsidRPr="004A0914">
              <w:t>U kontinuitetu</w:t>
            </w:r>
          </w:p>
        </w:tc>
      </w:tr>
      <w:tr w:rsidR="002C562B" w:rsidRPr="003C7FA2" w14:paraId="189A0417" w14:textId="77777777" w:rsidTr="00AF3D7F">
        <w:trPr>
          <w:trHeight w:val="2701"/>
        </w:trPr>
        <w:tc>
          <w:tcPr>
            <w:tcW w:w="846" w:type="dxa"/>
          </w:tcPr>
          <w:p w14:paraId="1DA07CA1" w14:textId="77777777" w:rsidR="002C562B" w:rsidRDefault="002C562B" w:rsidP="00ED599D"/>
          <w:p w14:paraId="0015085B" w14:textId="15DB6AE4" w:rsidR="00AF3D7F" w:rsidRPr="003C7FA2" w:rsidRDefault="00AF3D7F" w:rsidP="00CF5C42">
            <w:pPr>
              <w:pStyle w:val="ListParagraph"/>
              <w:numPr>
                <w:ilvl w:val="0"/>
                <w:numId w:val="23"/>
              </w:numPr>
            </w:pPr>
          </w:p>
        </w:tc>
        <w:tc>
          <w:tcPr>
            <w:tcW w:w="2126" w:type="dxa"/>
          </w:tcPr>
          <w:p w14:paraId="0F03B3BE" w14:textId="77777777" w:rsidR="002C562B" w:rsidRDefault="002C562B" w:rsidP="00ED599D">
            <w:r w:rsidRPr="003C7FA2">
              <w:t>Nepostojanje Službe GGA i obezbijediti potreban broj  izvršilaca za optimalno funkcionisanje Službe</w:t>
            </w:r>
          </w:p>
          <w:p w14:paraId="41EE425B" w14:textId="77777777" w:rsidR="00AF3D7F" w:rsidRPr="003C7FA2" w:rsidRDefault="00AF3D7F" w:rsidP="00ED599D"/>
        </w:tc>
        <w:tc>
          <w:tcPr>
            <w:tcW w:w="2126" w:type="dxa"/>
          </w:tcPr>
          <w:p w14:paraId="6C7478D8" w14:textId="77777777" w:rsidR="002C562B" w:rsidRPr="003C7FA2" w:rsidRDefault="002C562B" w:rsidP="00ED599D">
            <w:r w:rsidRPr="003C7FA2">
              <w:t>Izmjene Odluke o organizaciji i načinu rada lokalne uprave i Pravilnika o unutrašnjoj organizaciji i sistematizaciji radnih mjesta</w:t>
            </w:r>
          </w:p>
        </w:tc>
        <w:tc>
          <w:tcPr>
            <w:tcW w:w="1418" w:type="dxa"/>
          </w:tcPr>
          <w:p w14:paraId="4B4CF180" w14:textId="77777777" w:rsidR="002C562B" w:rsidRPr="003C7FA2" w:rsidRDefault="002C562B" w:rsidP="00ED599D">
            <w:r w:rsidRPr="003C7FA2">
              <w:t>2-srednji</w:t>
            </w:r>
          </w:p>
        </w:tc>
        <w:tc>
          <w:tcPr>
            <w:tcW w:w="1276" w:type="dxa"/>
          </w:tcPr>
          <w:p w14:paraId="61D99F3A" w14:textId="77777777" w:rsidR="002C562B" w:rsidRPr="003C7FA2" w:rsidRDefault="002C562B" w:rsidP="00ED599D">
            <w:r w:rsidRPr="003C7FA2">
              <w:t>2-srednja</w:t>
            </w:r>
          </w:p>
        </w:tc>
        <w:tc>
          <w:tcPr>
            <w:tcW w:w="850" w:type="dxa"/>
          </w:tcPr>
          <w:p w14:paraId="74BE6B34" w14:textId="77777777" w:rsidR="002C562B" w:rsidRPr="003C7FA2" w:rsidRDefault="002C562B" w:rsidP="00ED599D"/>
        </w:tc>
        <w:tc>
          <w:tcPr>
            <w:tcW w:w="1843" w:type="dxa"/>
          </w:tcPr>
          <w:p w14:paraId="4823A2C0" w14:textId="77777777" w:rsidR="002C562B" w:rsidRPr="003C7FA2" w:rsidRDefault="002C562B" w:rsidP="00ED599D">
            <w:r w:rsidRPr="003C7FA2">
              <w:rPr>
                <w:lang w:val="en-GB"/>
              </w:rPr>
              <w:t>Oformiti službu i popunititi slobodna radna mjesta</w:t>
            </w:r>
          </w:p>
        </w:tc>
        <w:tc>
          <w:tcPr>
            <w:tcW w:w="1701" w:type="dxa"/>
          </w:tcPr>
          <w:p w14:paraId="1A277924" w14:textId="77777777" w:rsidR="002C562B" w:rsidRPr="003C7FA2" w:rsidRDefault="002C562B" w:rsidP="00ED599D">
            <w:r w:rsidRPr="003C7FA2">
              <w:t>Predsjednik Opštine</w:t>
            </w:r>
          </w:p>
        </w:tc>
        <w:tc>
          <w:tcPr>
            <w:tcW w:w="1559" w:type="dxa"/>
          </w:tcPr>
          <w:p w14:paraId="775F284D" w14:textId="77777777" w:rsidR="002C562B" w:rsidRPr="003C7FA2" w:rsidRDefault="002C562B" w:rsidP="00ED599D">
            <w:r w:rsidRPr="003C7FA2">
              <w:t>U kontinuitetu</w:t>
            </w:r>
          </w:p>
        </w:tc>
      </w:tr>
    </w:tbl>
    <w:p w14:paraId="5B1827A1" w14:textId="77777777" w:rsidR="002C562B" w:rsidRPr="00AF3D7F" w:rsidRDefault="002C562B" w:rsidP="002C562B">
      <w:pPr>
        <w:pStyle w:val="Default"/>
        <w:rPr>
          <w:rFonts w:ascii="Times New Roman" w:hAnsi="Times New Roman" w:cs="Times New Roman"/>
          <w:b/>
          <w:color w:val="000000" w:themeColor="text1"/>
        </w:rPr>
      </w:pPr>
      <w:r w:rsidRPr="00AF3D7F">
        <w:rPr>
          <w:rFonts w:ascii="Times New Roman" w:hAnsi="Times New Roman" w:cs="Times New Roman"/>
          <w:b/>
          <w:color w:val="000000" w:themeColor="text1"/>
        </w:rPr>
        <w:lastRenderedPageBreak/>
        <w:t>SEKRETARIJAT ZA LOKALNU UPRAVU</w:t>
      </w:r>
    </w:p>
    <w:p w14:paraId="48B54240" w14:textId="77777777" w:rsidR="002C562B" w:rsidRPr="00AF3D7F" w:rsidRDefault="002C562B" w:rsidP="002C562B">
      <w:pPr>
        <w:pStyle w:val="Default"/>
        <w:rPr>
          <w:rFonts w:ascii="Times New Roman" w:hAnsi="Times New Roman" w:cs="Times New Roman"/>
          <w:color w:val="000000" w:themeColor="text1"/>
        </w:rPr>
      </w:pPr>
      <w:r w:rsidRPr="00AF3D7F">
        <w:rPr>
          <w:rFonts w:ascii="Times New Roman" w:hAnsi="Times New Roman" w:cs="Times New Roman"/>
          <w:b/>
          <w:color w:val="000000" w:themeColor="text1"/>
        </w:rPr>
        <w:t>Poslovni proces:</w:t>
      </w:r>
      <w:r w:rsidRPr="00AF3D7F">
        <w:rPr>
          <w:rFonts w:ascii="Times New Roman" w:hAnsi="Times New Roman" w:cs="Times New Roman"/>
          <w:color w:val="000000" w:themeColor="text1"/>
        </w:rPr>
        <w:t xml:space="preserve"> Vršenje stručnih i drugih poslova iz okvira prava i dužnosti sekretrarijata za lokalnu upravu</w:t>
      </w:r>
    </w:p>
    <w:p w14:paraId="6CBB6744" w14:textId="77777777" w:rsidR="002C562B" w:rsidRPr="00AF3D7F" w:rsidRDefault="002C562B" w:rsidP="002C562B">
      <w:pPr>
        <w:pStyle w:val="Default"/>
        <w:rPr>
          <w:rFonts w:ascii="Times New Roman" w:hAnsi="Times New Roman" w:cs="Times New Roman"/>
          <w:color w:val="000000" w:themeColor="text1"/>
        </w:rPr>
      </w:pPr>
      <w:r w:rsidRPr="00AF3D7F">
        <w:rPr>
          <w:rFonts w:ascii="Times New Roman" w:hAnsi="Times New Roman" w:cs="Times New Roman"/>
          <w:b/>
          <w:color w:val="000000" w:themeColor="text1"/>
        </w:rPr>
        <w:t xml:space="preserve">Cilj procesa: </w:t>
      </w:r>
      <w:r w:rsidRPr="00AF3D7F">
        <w:rPr>
          <w:rFonts w:ascii="Times New Roman" w:hAnsi="Times New Roman" w:cs="Times New Roman"/>
          <w:color w:val="000000" w:themeColor="text1"/>
        </w:rPr>
        <w:t>Zakonito, efikasno i efektivno vršenje poslova organa uprave</w:t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844"/>
        <w:gridCol w:w="2099"/>
        <w:gridCol w:w="2107"/>
        <w:gridCol w:w="1466"/>
        <w:gridCol w:w="1276"/>
        <w:gridCol w:w="850"/>
        <w:gridCol w:w="1843"/>
        <w:gridCol w:w="1644"/>
        <w:gridCol w:w="1616"/>
      </w:tblGrid>
      <w:tr w:rsidR="00596458" w:rsidRPr="00596458" w14:paraId="67E8C13D" w14:textId="77777777" w:rsidTr="00596458">
        <w:tc>
          <w:tcPr>
            <w:tcW w:w="844" w:type="dxa"/>
            <w:vMerge w:val="restart"/>
            <w:shd w:val="clear" w:color="auto" w:fill="BFBFBF" w:themeFill="background1" w:themeFillShade="BF"/>
            <w:vAlign w:val="center"/>
          </w:tcPr>
          <w:p w14:paraId="6C75899F" w14:textId="3C3DE366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</w:rPr>
              <w:t>R</w:t>
            </w:r>
            <w:r w:rsidR="00AF3D7F" w:rsidRPr="00596458">
              <w:rPr>
                <w:rFonts w:ascii="Times New Roman" w:hAnsi="Times New Roman" w:cs="Times New Roman"/>
                <w:b/>
                <w:color w:val="000000" w:themeColor="text1"/>
              </w:rPr>
              <w:t>edni broj</w:t>
            </w:r>
          </w:p>
        </w:tc>
        <w:tc>
          <w:tcPr>
            <w:tcW w:w="2099" w:type="dxa"/>
            <w:vMerge w:val="restart"/>
            <w:shd w:val="clear" w:color="auto" w:fill="BFBFBF" w:themeFill="background1" w:themeFillShade="BF"/>
            <w:vAlign w:val="center"/>
          </w:tcPr>
          <w:p w14:paraId="742D8495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</w:rPr>
              <w:t>Opis rizika</w:t>
            </w:r>
          </w:p>
        </w:tc>
        <w:tc>
          <w:tcPr>
            <w:tcW w:w="2107" w:type="dxa"/>
            <w:vMerge w:val="restart"/>
            <w:shd w:val="clear" w:color="auto" w:fill="BFBFBF" w:themeFill="background1" w:themeFillShade="BF"/>
            <w:vAlign w:val="center"/>
          </w:tcPr>
          <w:p w14:paraId="114430A8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</w:rPr>
              <w:t>Pregled postojećih kontrola</w:t>
            </w:r>
          </w:p>
        </w:tc>
        <w:tc>
          <w:tcPr>
            <w:tcW w:w="3592" w:type="dxa"/>
            <w:gridSpan w:val="3"/>
            <w:shd w:val="clear" w:color="auto" w:fill="BFBFBF" w:themeFill="background1" w:themeFillShade="BF"/>
            <w:vAlign w:val="center"/>
          </w:tcPr>
          <w:p w14:paraId="000B5F7F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</w:rPr>
              <w:t>Rezidualni nivo rizika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</w:tcPr>
          <w:p w14:paraId="4F5B4308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</w:rPr>
              <w:t>Reagovanje na rizik</w:t>
            </w:r>
          </w:p>
        </w:tc>
        <w:tc>
          <w:tcPr>
            <w:tcW w:w="1644" w:type="dxa"/>
            <w:vMerge w:val="restart"/>
            <w:shd w:val="clear" w:color="auto" w:fill="BFBFBF" w:themeFill="background1" w:themeFillShade="BF"/>
            <w:vAlign w:val="center"/>
          </w:tcPr>
          <w:p w14:paraId="7B277713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</w:rPr>
              <w:t>Odgovorna osoba za rizik</w:t>
            </w:r>
          </w:p>
        </w:tc>
        <w:tc>
          <w:tcPr>
            <w:tcW w:w="1616" w:type="dxa"/>
            <w:vMerge w:val="restart"/>
            <w:shd w:val="clear" w:color="auto" w:fill="BFBFBF" w:themeFill="background1" w:themeFillShade="BF"/>
            <w:vAlign w:val="center"/>
          </w:tcPr>
          <w:p w14:paraId="34101455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</w:rPr>
              <w:t>Rok za sprovođenje</w:t>
            </w:r>
          </w:p>
        </w:tc>
      </w:tr>
      <w:tr w:rsidR="00596458" w:rsidRPr="00596458" w14:paraId="57CF7237" w14:textId="77777777" w:rsidTr="00596458">
        <w:tc>
          <w:tcPr>
            <w:tcW w:w="844" w:type="dxa"/>
            <w:vMerge/>
            <w:vAlign w:val="center"/>
          </w:tcPr>
          <w:p w14:paraId="674A427C" w14:textId="77777777" w:rsidR="002C562B" w:rsidRPr="00596458" w:rsidRDefault="002C562B" w:rsidP="00ED59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9" w:type="dxa"/>
            <w:vMerge/>
            <w:vAlign w:val="center"/>
          </w:tcPr>
          <w:p w14:paraId="26E57C85" w14:textId="77777777" w:rsidR="002C562B" w:rsidRPr="00596458" w:rsidRDefault="002C562B" w:rsidP="00ED59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07" w:type="dxa"/>
            <w:vMerge/>
            <w:vAlign w:val="center"/>
          </w:tcPr>
          <w:p w14:paraId="4CE6BC41" w14:textId="77777777" w:rsidR="002C562B" w:rsidRPr="00596458" w:rsidRDefault="002C562B" w:rsidP="00ED59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14:paraId="4AD0DD75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Uticaj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9CCB529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Vjerovatnoća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D4EAFB3" w14:textId="77777777" w:rsidR="002C562B" w:rsidRPr="00596458" w:rsidRDefault="002C562B" w:rsidP="00ED599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596458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Ukupno</w:t>
            </w:r>
          </w:p>
        </w:tc>
        <w:tc>
          <w:tcPr>
            <w:tcW w:w="1843" w:type="dxa"/>
            <w:vMerge/>
            <w:vAlign w:val="center"/>
          </w:tcPr>
          <w:p w14:paraId="5EB73CA5" w14:textId="77777777" w:rsidR="002C562B" w:rsidRPr="00596458" w:rsidRDefault="002C562B" w:rsidP="00ED59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44" w:type="dxa"/>
            <w:vMerge/>
            <w:vAlign w:val="center"/>
          </w:tcPr>
          <w:p w14:paraId="369E5EE2" w14:textId="77777777" w:rsidR="002C562B" w:rsidRPr="00596458" w:rsidRDefault="002C562B" w:rsidP="00ED59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16" w:type="dxa"/>
            <w:vMerge/>
            <w:vAlign w:val="center"/>
          </w:tcPr>
          <w:p w14:paraId="74AACEE1" w14:textId="77777777" w:rsidR="002C562B" w:rsidRPr="00596458" w:rsidRDefault="002C562B" w:rsidP="00ED59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96458" w:rsidRPr="00596458" w14:paraId="2B733553" w14:textId="77777777" w:rsidTr="00596458">
        <w:tc>
          <w:tcPr>
            <w:tcW w:w="844" w:type="dxa"/>
          </w:tcPr>
          <w:p w14:paraId="4E79E530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C5D9826" w14:textId="1BC0CCB4" w:rsidR="00AF3D7F" w:rsidRPr="00596458" w:rsidRDefault="00AF3D7F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9" w:type="dxa"/>
          </w:tcPr>
          <w:p w14:paraId="1572C7D8" w14:textId="77777777" w:rsidR="002C562B" w:rsidRPr="00596458" w:rsidRDefault="002C562B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Cs w:val="24"/>
                <w:lang w:val="sr-Latn-CS"/>
              </w:rPr>
            </w:pP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CS"/>
              </w:rPr>
              <w:t>Otežano funkcionisanje Sektora za normativu i lična stanja, zbog malog broja izvršilaca na poslovima koji se odnose na normativu</w:t>
            </w:r>
          </w:p>
          <w:p w14:paraId="3DA2C06C" w14:textId="77777777" w:rsidR="00596458" w:rsidRPr="00596458" w:rsidRDefault="00596458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Cs w:val="24"/>
                <w:lang w:val="sr-Latn-CS"/>
              </w:rPr>
            </w:pPr>
          </w:p>
        </w:tc>
        <w:tc>
          <w:tcPr>
            <w:tcW w:w="2107" w:type="dxa"/>
          </w:tcPr>
          <w:p w14:paraId="27BCC82D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Kontrola od strane neposrednog rukovodioca, pomoćnika starješine i starješine organa lokalne uprave</w:t>
            </w:r>
          </w:p>
        </w:tc>
        <w:tc>
          <w:tcPr>
            <w:tcW w:w="1466" w:type="dxa"/>
          </w:tcPr>
          <w:p w14:paraId="10583121" w14:textId="77777777" w:rsidR="002C562B" w:rsidRPr="00596458" w:rsidRDefault="002C562B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596458"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  <w:t>3</w:t>
            </w:r>
          </w:p>
        </w:tc>
        <w:tc>
          <w:tcPr>
            <w:tcW w:w="1276" w:type="dxa"/>
          </w:tcPr>
          <w:p w14:paraId="22617D1B" w14:textId="77777777" w:rsidR="002C562B" w:rsidRPr="00596458" w:rsidRDefault="002C562B" w:rsidP="00596458">
            <w:pPr>
              <w:tabs>
                <w:tab w:val="left" w:pos="2145"/>
              </w:tabs>
              <w:rPr>
                <w:color w:val="000000" w:themeColor="text1"/>
                <w:lang w:val="en-GB"/>
              </w:rPr>
            </w:pPr>
            <w:r w:rsidRPr="00596458">
              <w:rPr>
                <w:color w:val="000000" w:themeColor="text1"/>
                <w:lang w:val="en-GB"/>
              </w:rPr>
              <w:t>3</w:t>
            </w:r>
          </w:p>
        </w:tc>
        <w:tc>
          <w:tcPr>
            <w:tcW w:w="850" w:type="dxa"/>
          </w:tcPr>
          <w:p w14:paraId="11093E8B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9</w:t>
            </w:r>
          </w:p>
        </w:tc>
        <w:tc>
          <w:tcPr>
            <w:tcW w:w="1843" w:type="dxa"/>
          </w:tcPr>
          <w:p w14:paraId="2AB103C9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Popuna slobodnih radnih mjesta</w:t>
            </w:r>
          </w:p>
        </w:tc>
        <w:tc>
          <w:tcPr>
            <w:tcW w:w="1644" w:type="dxa"/>
          </w:tcPr>
          <w:p w14:paraId="63EAECB7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Sekretar Sekretarijata</w:t>
            </w:r>
          </w:p>
          <w:p w14:paraId="4688193F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Pomoćnik sekretara</w:t>
            </w:r>
          </w:p>
          <w:p w14:paraId="6E3D6DE2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Rukovodilac odjeljenja</w:t>
            </w:r>
          </w:p>
        </w:tc>
        <w:tc>
          <w:tcPr>
            <w:tcW w:w="1616" w:type="dxa"/>
          </w:tcPr>
          <w:p w14:paraId="45AD7BCD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I kvartal 2022. (odnosno kad se stvore mogućnosti u skladu sa propisima)</w:t>
            </w:r>
          </w:p>
        </w:tc>
      </w:tr>
      <w:tr w:rsidR="00596458" w:rsidRPr="00596458" w14:paraId="4D27258C" w14:textId="77777777" w:rsidTr="00596458">
        <w:tc>
          <w:tcPr>
            <w:tcW w:w="844" w:type="dxa"/>
          </w:tcPr>
          <w:p w14:paraId="55D09F6B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DD1806C" w14:textId="59240495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9" w:type="dxa"/>
          </w:tcPr>
          <w:p w14:paraId="6F695885" w14:textId="77777777" w:rsidR="002C562B" w:rsidRPr="00596458" w:rsidRDefault="002C562B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Cs w:val="24"/>
                <w:lang w:val="it-IT"/>
              </w:rPr>
            </w:pP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Ote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>ž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ano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funkcionisanje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Odjeljenja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za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ljudske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resurse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,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zbog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malog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broja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izvr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>š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ilaca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na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poslovima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koji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se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odnose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upravljanje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ljudskim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  <w:t xml:space="preserve"> </w:t>
            </w:r>
            <w:r w:rsidRPr="00596458">
              <w:rPr>
                <w:rFonts w:ascii="Times New Roman" w:hAnsi="Times New Roman"/>
                <w:color w:val="000000" w:themeColor="text1"/>
                <w:szCs w:val="24"/>
                <w:lang w:val="it-IT"/>
              </w:rPr>
              <w:t>resursima</w:t>
            </w:r>
          </w:p>
          <w:p w14:paraId="6938B62E" w14:textId="77777777" w:rsidR="00596458" w:rsidRPr="00596458" w:rsidRDefault="00596458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Cs w:val="24"/>
                <w:lang w:val="sr-Latn-ME"/>
              </w:rPr>
            </w:pPr>
          </w:p>
        </w:tc>
        <w:tc>
          <w:tcPr>
            <w:tcW w:w="2107" w:type="dxa"/>
          </w:tcPr>
          <w:p w14:paraId="3FB1E1CC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Kontrola od strane neposrednog rukovodioca, pomoćnika starješine i starješine organa lokalne uprave</w:t>
            </w:r>
          </w:p>
        </w:tc>
        <w:tc>
          <w:tcPr>
            <w:tcW w:w="1466" w:type="dxa"/>
          </w:tcPr>
          <w:p w14:paraId="263015D8" w14:textId="77777777" w:rsidR="002C562B" w:rsidRPr="00596458" w:rsidRDefault="002C562B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sr-Latn-ME"/>
              </w:rPr>
            </w:pPr>
            <w:r w:rsidRPr="00596458">
              <w:rPr>
                <w:rFonts w:ascii="Times New Roman" w:hAnsi="Times New Roman"/>
                <w:color w:val="000000" w:themeColor="text1"/>
                <w:sz w:val="24"/>
                <w:szCs w:val="24"/>
                <w:lang w:val="sr-Latn-ME"/>
              </w:rPr>
              <w:t>3</w:t>
            </w:r>
          </w:p>
        </w:tc>
        <w:tc>
          <w:tcPr>
            <w:tcW w:w="1276" w:type="dxa"/>
          </w:tcPr>
          <w:p w14:paraId="1DC2C4EE" w14:textId="77777777" w:rsidR="002C562B" w:rsidRPr="00596458" w:rsidRDefault="002C562B" w:rsidP="00596458">
            <w:pPr>
              <w:tabs>
                <w:tab w:val="left" w:pos="2145"/>
              </w:tabs>
              <w:rPr>
                <w:color w:val="000000" w:themeColor="text1"/>
                <w:lang w:val="sr-Latn-ME"/>
              </w:rPr>
            </w:pPr>
            <w:r w:rsidRPr="00596458">
              <w:rPr>
                <w:color w:val="000000" w:themeColor="text1"/>
                <w:lang w:val="sr-Latn-ME"/>
              </w:rPr>
              <w:t>3</w:t>
            </w:r>
          </w:p>
        </w:tc>
        <w:tc>
          <w:tcPr>
            <w:tcW w:w="850" w:type="dxa"/>
          </w:tcPr>
          <w:p w14:paraId="5409A08C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9</w:t>
            </w:r>
          </w:p>
        </w:tc>
        <w:tc>
          <w:tcPr>
            <w:tcW w:w="1843" w:type="dxa"/>
          </w:tcPr>
          <w:p w14:paraId="1060FCA5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Popuna slobodnih radnih mjesta</w:t>
            </w:r>
          </w:p>
        </w:tc>
        <w:tc>
          <w:tcPr>
            <w:tcW w:w="1644" w:type="dxa"/>
          </w:tcPr>
          <w:p w14:paraId="73C8FAFD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Sekretar Sekretarijata</w:t>
            </w:r>
          </w:p>
          <w:p w14:paraId="0051ACD5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Pomoćnik sekretara</w:t>
            </w:r>
          </w:p>
          <w:p w14:paraId="586010AA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Rukovodilac odjeljenja</w:t>
            </w:r>
          </w:p>
          <w:p w14:paraId="786C26D1" w14:textId="77777777" w:rsidR="002C562B" w:rsidRPr="00596458" w:rsidRDefault="002C562B" w:rsidP="00596458">
            <w:pPr>
              <w:rPr>
                <w:lang w:val="sr-Latn-ME"/>
              </w:rPr>
            </w:pPr>
          </w:p>
        </w:tc>
        <w:tc>
          <w:tcPr>
            <w:tcW w:w="1616" w:type="dxa"/>
          </w:tcPr>
          <w:p w14:paraId="681A1F14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I kvartal 2022. (odnosno kad se stvore mogućnosti u skladu sa propisima)</w:t>
            </w:r>
          </w:p>
        </w:tc>
      </w:tr>
      <w:tr w:rsidR="00596458" w:rsidRPr="00596458" w14:paraId="2BD02056" w14:textId="77777777" w:rsidTr="00596458">
        <w:tc>
          <w:tcPr>
            <w:tcW w:w="844" w:type="dxa"/>
          </w:tcPr>
          <w:p w14:paraId="48E5C04F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1D8392F" w14:textId="3F80BD2A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9" w:type="dxa"/>
          </w:tcPr>
          <w:p w14:paraId="0F16AB4D" w14:textId="77777777" w:rsidR="002C562B" w:rsidRPr="00596458" w:rsidRDefault="002C562B" w:rsidP="00596458">
            <w:pPr>
              <w:pStyle w:val="Odstavekseznama"/>
              <w:spacing w:after="0"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3"/>
                <w:szCs w:val="23"/>
                <w:lang w:val="sr-Latn-ME" w:eastAsia="sl-SI"/>
              </w:rPr>
            </w:pPr>
            <w:r w:rsidRPr="00596458">
              <w:rPr>
                <w:rFonts w:ascii="Times New Roman" w:eastAsia="Times New Roman" w:hAnsi="Times New Roman"/>
                <w:color w:val="000000" w:themeColor="text1"/>
                <w:sz w:val="23"/>
                <w:szCs w:val="23"/>
                <w:lang w:val="sr-Latn-ME" w:eastAsia="sl-SI"/>
              </w:rPr>
              <w:t>Kršenje zaštite ličnih podataka zaposlenih, kao i prijavljenih kandidata na oglase i konkurse koji se raspisuje usljed neadekvatnog postupanja sa istima</w:t>
            </w:r>
          </w:p>
        </w:tc>
        <w:tc>
          <w:tcPr>
            <w:tcW w:w="2107" w:type="dxa"/>
          </w:tcPr>
          <w:p w14:paraId="73B659C0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Zakon kojim se uređuje zaštita podataka o ličnosti</w:t>
            </w:r>
          </w:p>
          <w:p w14:paraId="3775E938" w14:textId="77777777" w:rsidR="002C562B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Kontrola od strane neposrednog rukovodioca, pomoćnika starješine i starješine organa lokalne uprave</w:t>
            </w:r>
          </w:p>
          <w:p w14:paraId="359DFE1B" w14:textId="77777777" w:rsidR="00596458" w:rsidRPr="00596458" w:rsidRDefault="00596458" w:rsidP="00596458">
            <w:pPr>
              <w:rPr>
                <w:lang w:val="sr-Latn-ME"/>
              </w:rPr>
            </w:pPr>
          </w:p>
        </w:tc>
        <w:tc>
          <w:tcPr>
            <w:tcW w:w="1466" w:type="dxa"/>
          </w:tcPr>
          <w:p w14:paraId="092A2642" w14:textId="77777777" w:rsidR="002C562B" w:rsidRPr="00596458" w:rsidRDefault="002C562B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sr-Latn-ME"/>
              </w:rPr>
            </w:pPr>
            <w:r w:rsidRPr="00596458">
              <w:rPr>
                <w:rFonts w:ascii="Times New Roman" w:hAnsi="Times New Roman"/>
                <w:color w:val="000000" w:themeColor="text1"/>
                <w:sz w:val="24"/>
                <w:szCs w:val="24"/>
                <w:lang w:val="sr-Latn-ME"/>
              </w:rPr>
              <w:t>4</w:t>
            </w:r>
          </w:p>
        </w:tc>
        <w:tc>
          <w:tcPr>
            <w:tcW w:w="1276" w:type="dxa"/>
          </w:tcPr>
          <w:p w14:paraId="310A5A4A" w14:textId="77777777" w:rsidR="002C562B" w:rsidRPr="00596458" w:rsidRDefault="002C562B" w:rsidP="00596458">
            <w:pPr>
              <w:tabs>
                <w:tab w:val="left" w:pos="2145"/>
              </w:tabs>
              <w:rPr>
                <w:color w:val="000000" w:themeColor="text1"/>
                <w:lang w:val="sr-Latn-ME"/>
              </w:rPr>
            </w:pPr>
            <w:r w:rsidRPr="00596458">
              <w:rPr>
                <w:color w:val="000000" w:themeColor="text1"/>
                <w:lang w:val="sr-Latn-ME"/>
              </w:rPr>
              <w:t>3</w:t>
            </w:r>
          </w:p>
        </w:tc>
        <w:tc>
          <w:tcPr>
            <w:tcW w:w="850" w:type="dxa"/>
          </w:tcPr>
          <w:p w14:paraId="75369814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12</w:t>
            </w:r>
          </w:p>
        </w:tc>
        <w:tc>
          <w:tcPr>
            <w:tcW w:w="1843" w:type="dxa"/>
          </w:tcPr>
          <w:p w14:paraId="4A75373E" w14:textId="77777777" w:rsidR="002C562B" w:rsidRPr="00596458" w:rsidRDefault="002C562B" w:rsidP="00596458">
            <w:r w:rsidRPr="00596458">
              <w:t>Obuka zaposlenih koji rade na tim poslovima</w:t>
            </w:r>
          </w:p>
        </w:tc>
        <w:tc>
          <w:tcPr>
            <w:tcW w:w="1644" w:type="dxa"/>
          </w:tcPr>
          <w:p w14:paraId="0DD528A8" w14:textId="77777777" w:rsidR="002C562B" w:rsidRPr="00596458" w:rsidRDefault="002C562B" w:rsidP="00596458">
            <w:r w:rsidRPr="00596458">
              <w:t>Neposredni rukovodilac, starješina organa lokalne uprave</w:t>
            </w:r>
          </w:p>
        </w:tc>
        <w:tc>
          <w:tcPr>
            <w:tcW w:w="1616" w:type="dxa"/>
          </w:tcPr>
          <w:p w14:paraId="4585746C" w14:textId="77777777" w:rsidR="002C562B" w:rsidRPr="00596458" w:rsidRDefault="002C562B" w:rsidP="00596458">
            <w:r w:rsidRPr="00596458">
              <w:t>Kontinuirano</w:t>
            </w:r>
          </w:p>
        </w:tc>
      </w:tr>
      <w:tr w:rsidR="00596458" w:rsidRPr="00596458" w14:paraId="1C8D6951" w14:textId="77777777" w:rsidTr="00596458">
        <w:tc>
          <w:tcPr>
            <w:tcW w:w="844" w:type="dxa"/>
          </w:tcPr>
          <w:p w14:paraId="3DD095CE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A75598F" w14:textId="7C78B54F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9" w:type="dxa"/>
          </w:tcPr>
          <w:p w14:paraId="4180C968" w14:textId="77777777" w:rsidR="002C562B" w:rsidRDefault="002C562B" w:rsidP="00596458">
            <w:pPr>
              <w:rPr>
                <w:color w:val="000000" w:themeColor="text1"/>
                <w:lang w:val="sr-Latn-ME" w:eastAsia="sl-SI"/>
              </w:rPr>
            </w:pPr>
            <w:r w:rsidRPr="00596458">
              <w:rPr>
                <w:color w:val="000000" w:themeColor="text1"/>
                <w:lang w:val="sr-Latn-ME" w:eastAsia="sl-SI"/>
              </w:rPr>
              <w:t>Loše obezbjeđivanje zaštite podataka na računarima zaposlenih u Sekretarijatu za lokalnu upravu</w:t>
            </w:r>
          </w:p>
          <w:p w14:paraId="32F9A661" w14:textId="77777777" w:rsidR="00596458" w:rsidRPr="00596458" w:rsidRDefault="00596458" w:rsidP="00596458">
            <w:pPr>
              <w:rPr>
                <w:color w:val="000000" w:themeColor="text1"/>
                <w:lang w:val="sr-Latn-ME" w:eastAsia="sl-SI"/>
              </w:rPr>
            </w:pPr>
          </w:p>
        </w:tc>
        <w:tc>
          <w:tcPr>
            <w:tcW w:w="2107" w:type="dxa"/>
          </w:tcPr>
          <w:p w14:paraId="2E70B281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Zaštita podataka zaposlenih u Sekretarijatu (korišćenjem lozinke i dr.)</w:t>
            </w:r>
          </w:p>
        </w:tc>
        <w:tc>
          <w:tcPr>
            <w:tcW w:w="1466" w:type="dxa"/>
          </w:tcPr>
          <w:p w14:paraId="347CBB7B" w14:textId="77777777" w:rsidR="002C562B" w:rsidRPr="00596458" w:rsidRDefault="002C562B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sr-Latn-ME"/>
              </w:rPr>
            </w:pPr>
            <w:r w:rsidRPr="00596458">
              <w:rPr>
                <w:rFonts w:ascii="Times New Roman" w:hAnsi="Times New Roman"/>
                <w:color w:val="000000" w:themeColor="text1"/>
                <w:sz w:val="24"/>
                <w:szCs w:val="24"/>
                <w:lang w:val="sr-Latn-ME"/>
              </w:rPr>
              <w:t>2</w:t>
            </w:r>
          </w:p>
        </w:tc>
        <w:tc>
          <w:tcPr>
            <w:tcW w:w="1276" w:type="dxa"/>
          </w:tcPr>
          <w:p w14:paraId="30313580" w14:textId="77777777" w:rsidR="002C562B" w:rsidRPr="00596458" w:rsidRDefault="002C562B" w:rsidP="00596458">
            <w:pPr>
              <w:tabs>
                <w:tab w:val="left" w:pos="2145"/>
              </w:tabs>
              <w:rPr>
                <w:color w:val="000000" w:themeColor="text1"/>
                <w:lang w:val="sr-Latn-ME"/>
              </w:rPr>
            </w:pPr>
            <w:r w:rsidRPr="00596458">
              <w:rPr>
                <w:color w:val="000000" w:themeColor="text1"/>
                <w:lang w:val="sr-Latn-ME"/>
              </w:rPr>
              <w:t>3</w:t>
            </w:r>
          </w:p>
        </w:tc>
        <w:tc>
          <w:tcPr>
            <w:tcW w:w="850" w:type="dxa"/>
          </w:tcPr>
          <w:p w14:paraId="6ADE44D7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6</w:t>
            </w:r>
          </w:p>
        </w:tc>
        <w:tc>
          <w:tcPr>
            <w:tcW w:w="1843" w:type="dxa"/>
          </w:tcPr>
          <w:p w14:paraId="6C03E809" w14:textId="77777777" w:rsidR="002C562B" w:rsidRPr="00596458" w:rsidRDefault="002C562B" w:rsidP="00596458">
            <w:r w:rsidRPr="00596458">
              <w:t>Adekvatne obuke</w:t>
            </w:r>
          </w:p>
        </w:tc>
        <w:tc>
          <w:tcPr>
            <w:tcW w:w="1644" w:type="dxa"/>
          </w:tcPr>
          <w:p w14:paraId="6CE98BE4" w14:textId="77777777" w:rsidR="002C562B" w:rsidRPr="00596458" w:rsidRDefault="002C562B" w:rsidP="00596458">
            <w:r w:rsidRPr="00596458">
              <w:t>Zaposleni u sekretarijatu i odjeljene za IT</w:t>
            </w:r>
          </w:p>
        </w:tc>
        <w:tc>
          <w:tcPr>
            <w:tcW w:w="1616" w:type="dxa"/>
          </w:tcPr>
          <w:p w14:paraId="56A895F3" w14:textId="77777777" w:rsidR="002C562B" w:rsidRPr="00596458" w:rsidRDefault="002C562B" w:rsidP="00596458">
            <w:r w:rsidRPr="00596458">
              <w:t>Kontinuirano</w:t>
            </w:r>
          </w:p>
        </w:tc>
      </w:tr>
      <w:tr w:rsidR="00596458" w:rsidRPr="00596458" w14:paraId="73CA7A40" w14:textId="77777777" w:rsidTr="00596458">
        <w:tc>
          <w:tcPr>
            <w:tcW w:w="844" w:type="dxa"/>
          </w:tcPr>
          <w:p w14:paraId="7624CA7B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80DFA53" w14:textId="7EEA1B43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9" w:type="dxa"/>
          </w:tcPr>
          <w:p w14:paraId="4B49414E" w14:textId="77777777" w:rsidR="002C562B" w:rsidRPr="00596458" w:rsidRDefault="002C562B" w:rsidP="00596458">
            <w:pPr>
              <w:rPr>
                <w:color w:val="000000" w:themeColor="text1"/>
                <w:lang w:val="sr-Latn-ME" w:eastAsia="sl-SI"/>
              </w:rPr>
            </w:pPr>
            <w:r w:rsidRPr="00596458">
              <w:rPr>
                <w:color w:val="000000" w:themeColor="text1"/>
                <w:lang w:val="sr-Latn-ME" w:eastAsia="sl-SI"/>
              </w:rPr>
              <w:t>Nepoznavanje faktora koji mogu ugroziti integritet Sekretarijata</w:t>
            </w:r>
          </w:p>
        </w:tc>
        <w:tc>
          <w:tcPr>
            <w:tcW w:w="2107" w:type="dxa"/>
          </w:tcPr>
          <w:p w14:paraId="545B309D" w14:textId="77777777" w:rsidR="002C562B" w:rsidRPr="00596458" w:rsidRDefault="002C562B" w:rsidP="00596458">
            <w:pPr>
              <w:rPr>
                <w:sz w:val="22"/>
                <w:lang w:val="sr-Latn-ME"/>
              </w:rPr>
            </w:pPr>
            <w:r w:rsidRPr="00596458">
              <w:rPr>
                <w:sz w:val="22"/>
                <w:lang w:val="sr-Latn-ME"/>
              </w:rPr>
              <w:t>Plan integriteta, Informisanje na kolegijumu, podnošenje izvještaja o radu (mjesečni, godišnji i sl.,)</w:t>
            </w:r>
          </w:p>
        </w:tc>
        <w:tc>
          <w:tcPr>
            <w:tcW w:w="1466" w:type="dxa"/>
          </w:tcPr>
          <w:p w14:paraId="4964EAB9" w14:textId="77777777" w:rsidR="002C562B" w:rsidRPr="00596458" w:rsidRDefault="002C562B" w:rsidP="00596458">
            <w:pPr>
              <w:pStyle w:val="Odstavekseznama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sr-Latn-ME"/>
              </w:rPr>
            </w:pPr>
            <w:r w:rsidRPr="00596458">
              <w:rPr>
                <w:rFonts w:ascii="Times New Roman" w:hAnsi="Times New Roman"/>
                <w:color w:val="000000" w:themeColor="text1"/>
                <w:sz w:val="24"/>
                <w:szCs w:val="24"/>
                <w:lang w:val="sr-Latn-ME"/>
              </w:rPr>
              <w:t>3</w:t>
            </w:r>
          </w:p>
        </w:tc>
        <w:tc>
          <w:tcPr>
            <w:tcW w:w="1276" w:type="dxa"/>
          </w:tcPr>
          <w:p w14:paraId="3F8DA66E" w14:textId="77777777" w:rsidR="002C562B" w:rsidRPr="00596458" w:rsidRDefault="002C562B" w:rsidP="00596458">
            <w:pPr>
              <w:tabs>
                <w:tab w:val="left" w:pos="2145"/>
              </w:tabs>
              <w:rPr>
                <w:color w:val="000000" w:themeColor="text1"/>
                <w:lang w:val="sr-Latn-ME"/>
              </w:rPr>
            </w:pPr>
            <w:r w:rsidRPr="00596458">
              <w:rPr>
                <w:color w:val="000000" w:themeColor="text1"/>
                <w:lang w:val="sr-Latn-ME"/>
              </w:rPr>
              <w:t>2</w:t>
            </w:r>
          </w:p>
        </w:tc>
        <w:tc>
          <w:tcPr>
            <w:tcW w:w="850" w:type="dxa"/>
          </w:tcPr>
          <w:p w14:paraId="3836A107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6</w:t>
            </w:r>
          </w:p>
        </w:tc>
        <w:tc>
          <w:tcPr>
            <w:tcW w:w="1843" w:type="dxa"/>
          </w:tcPr>
          <w:p w14:paraId="22CC65EF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Adekvatne obuke</w:t>
            </w:r>
          </w:p>
        </w:tc>
        <w:tc>
          <w:tcPr>
            <w:tcW w:w="1644" w:type="dxa"/>
          </w:tcPr>
          <w:p w14:paraId="04BB803D" w14:textId="77777777" w:rsidR="002C562B" w:rsidRPr="00596458" w:rsidRDefault="002C562B" w:rsidP="00596458">
            <w:pPr>
              <w:rPr>
                <w:sz w:val="22"/>
                <w:lang w:val="sr-Latn-ME"/>
              </w:rPr>
            </w:pPr>
            <w:r w:rsidRPr="00596458">
              <w:rPr>
                <w:sz w:val="22"/>
                <w:lang w:val="sr-Latn-ME"/>
              </w:rPr>
              <w:t>Starješina organa lokalne uprave, pomoćnik starješine, rukovodilac sektora</w:t>
            </w:r>
          </w:p>
          <w:p w14:paraId="166F33E1" w14:textId="77777777" w:rsidR="00596458" w:rsidRPr="00596458" w:rsidRDefault="00596458" w:rsidP="00596458">
            <w:pPr>
              <w:rPr>
                <w:sz w:val="22"/>
                <w:lang w:val="sr-Latn-ME"/>
              </w:rPr>
            </w:pPr>
          </w:p>
        </w:tc>
        <w:tc>
          <w:tcPr>
            <w:tcW w:w="1616" w:type="dxa"/>
          </w:tcPr>
          <w:p w14:paraId="4325FF1A" w14:textId="77777777" w:rsidR="002C562B" w:rsidRPr="00596458" w:rsidRDefault="002C562B" w:rsidP="00596458">
            <w:pPr>
              <w:rPr>
                <w:lang w:val="sr-Latn-ME"/>
              </w:rPr>
            </w:pPr>
            <w:r w:rsidRPr="00596458">
              <w:rPr>
                <w:lang w:val="sr-Latn-ME"/>
              </w:rPr>
              <w:t>Kontinuirano</w:t>
            </w:r>
          </w:p>
          <w:p w14:paraId="23B86369" w14:textId="77777777" w:rsidR="002C562B" w:rsidRPr="00596458" w:rsidRDefault="002C562B" w:rsidP="00596458">
            <w:pPr>
              <w:rPr>
                <w:lang w:val="sr-Latn-ME"/>
              </w:rPr>
            </w:pPr>
          </w:p>
        </w:tc>
      </w:tr>
      <w:tr w:rsidR="00596458" w:rsidRPr="00596458" w14:paraId="3351B6DD" w14:textId="77777777" w:rsidTr="00596458">
        <w:tc>
          <w:tcPr>
            <w:tcW w:w="844" w:type="dxa"/>
          </w:tcPr>
          <w:p w14:paraId="48F5206F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</w:rPr>
            </w:pPr>
          </w:p>
          <w:p w14:paraId="39C0D18D" w14:textId="47E8CC5E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</w:tcPr>
          <w:p w14:paraId="3533E212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Izdavanje prostora mjesnih zajednica suprotno propisima</w:t>
            </w:r>
          </w:p>
        </w:tc>
        <w:tc>
          <w:tcPr>
            <w:tcW w:w="2107" w:type="dxa"/>
          </w:tcPr>
          <w:p w14:paraId="227489D5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Pravilnik o uslovima i načinima korišćenja objekata i prostorija mjesnih zajednica koji su u vlasništvu opštine, ugovor o zakupu</w:t>
            </w:r>
          </w:p>
        </w:tc>
        <w:tc>
          <w:tcPr>
            <w:tcW w:w="1466" w:type="dxa"/>
          </w:tcPr>
          <w:p w14:paraId="6BD87A2E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14:paraId="6AD433B0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69CFE63D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3" w:type="dxa"/>
          </w:tcPr>
          <w:p w14:paraId="0A12FA0B" w14:textId="77777777" w:rsidR="002C562B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Podnošenje redovnih izvještaja (mjesečnih, kvartalnih i godišnjih), Kolegijumi, radni sastanci, obilasci i kontrole MZ</w:t>
            </w:r>
          </w:p>
          <w:p w14:paraId="67C0A360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44" w:type="dxa"/>
          </w:tcPr>
          <w:p w14:paraId="64488552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Starješina organa lokane uprave, pomoćnik starješine, predsjednici MZ</w:t>
            </w:r>
          </w:p>
        </w:tc>
        <w:tc>
          <w:tcPr>
            <w:tcW w:w="1616" w:type="dxa"/>
          </w:tcPr>
          <w:p w14:paraId="4D2F86C3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Kontinuirano</w:t>
            </w:r>
          </w:p>
        </w:tc>
      </w:tr>
      <w:tr w:rsidR="00596458" w:rsidRPr="00596458" w14:paraId="252F39AC" w14:textId="77777777" w:rsidTr="00596458">
        <w:tc>
          <w:tcPr>
            <w:tcW w:w="844" w:type="dxa"/>
          </w:tcPr>
          <w:p w14:paraId="09CE3C37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</w:rPr>
            </w:pPr>
          </w:p>
          <w:p w14:paraId="60E115D3" w14:textId="01F40771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</w:tcPr>
          <w:p w14:paraId="360F1BD1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Zaključenje braka i naplata lokalne administrativne takse suprotno propisanim</w:t>
            </w:r>
          </w:p>
        </w:tc>
        <w:tc>
          <w:tcPr>
            <w:tcW w:w="2107" w:type="dxa"/>
          </w:tcPr>
          <w:p w14:paraId="7CAAE46F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Donošenje rješenja o zaključenju braka u skladu sa zakonom kojim se reguliše vođenje upravnog postupka</w:t>
            </w:r>
          </w:p>
        </w:tc>
        <w:tc>
          <w:tcPr>
            <w:tcW w:w="1466" w:type="dxa"/>
          </w:tcPr>
          <w:p w14:paraId="430A696A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14:paraId="017AE15A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6223E501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14:paraId="150F1E23" w14:textId="77777777" w:rsidR="002C562B" w:rsidRDefault="002C562B" w:rsidP="00596458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596458">
              <w:rPr>
                <w:rFonts w:ascii="Times New Roman" w:hAnsi="Times New Roman" w:cs="Times New Roman"/>
                <w:sz w:val="20"/>
              </w:rPr>
              <w:t>Pojačati kontrolu nad radom zaposlenih, Podnošenje mjesečnih izvještaja o radu (po potrebi i nedjeljnih), Kontinuirane edukacije i obuke</w:t>
            </w:r>
          </w:p>
          <w:p w14:paraId="161530C2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44" w:type="dxa"/>
          </w:tcPr>
          <w:p w14:paraId="45FC35CD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lastRenderedPageBreak/>
              <w:t>Starješina organa lokalne uprave, pomoćnik starješine</w:t>
            </w:r>
          </w:p>
        </w:tc>
        <w:tc>
          <w:tcPr>
            <w:tcW w:w="1616" w:type="dxa"/>
          </w:tcPr>
          <w:p w14:paraId="77A8E391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Kontinuirano</w:t>
            </w:r>
          </w:p>
        </w:tc>
      </w:tr>
      <w:tr w:rsidR="00596458" w:rsidRPr="00596458" w14:paraId="78946FCE" w14:textId="77777777" w:rsidTr="00596458">
        <w:tc>
          <w:tcPr>
            <w:tcW w:w="844" w:type="dxa"/>
          </w:tcPr>
          <w:p w14:paraId="7DE2D436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</w:rPr>
            </w:pPr>
          </w:p>
          <w:p w14:paraId="1FC4490A" w14:textId="776F24C7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</w:tcPr>
          <w:p w14:paraId="4832B809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Ovjera prepisa, potpisa i rukopisa suprotno utvrđenim propisima</w:t>
            </w:r>
          </w:p>
        </w:tc>
        <w:tc>
          <w:tcPr>
            <w:tcW w:w="2107" w:type="dxa"/>
          </w:tcPr>
          <w:p w14:paraId="5CCAFBF9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Poštovanje zakonskih odredaba i internih pravila i procedura</w:t>
            </w:r>
          </w:p>
        </w:tc>
        <w:tc>
          <w:tcPr>
            <w:tcW w:w="1466" w:type="dxa"/>
          </w:tcPr>
          <w:p w14:paraId="72315CF7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14:paraId="6AC863F1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24AF0A44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14:paraId="3B137C14" w14:textId="77777777" w:rsidR="002C562B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Pojačati kontrolu nad radom zaposlenih, Podnošenje mjesečnih izvještaja o radu (po potrebi i nedjelnih), Kontinuirane edukacije i obuke</w:t>
            </w:r>
          </w:p>
          <w:p w14:paraId="6A2993F7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44" w:type="dxa"/>
          </w:tcPr>
          <w:p w14:paraId="581E4C96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Starješina organa lokalne uprave, pomoćnik starješine, rukovodilac sektora za normativu i lična stanja</w:t>
            </w:r>
          </w:p>
        </w:tc>
        <w:tc>
          <w:tcPr>
            <w:tcW w:w="1616" w:type="dxa"/>
          </w:tcPr>
          <w:p w14:paraId="1D6CF8E0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Kontinuirano</w:t>
            </w:r>
          </w:p>
        </w:tc>
      </w:tr>
      <w:tr w:rsidR="00596458" w:rsidRPr="00596458" w14:paraId="3E3BD79A" w14:textId="77777777" w:rsidTr="00596458">
        <w:tc>
          <w:tcPr>
            <w:tcW w:w="844" w:type="dxa"/>
          </w:tcPr>
          <w:p w14:paraId="2769A72E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</w:rPr>
            </w:pPr>
          </w:p>
          <w:p w14:paraId="71922825" w14:textId="060FCE4A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</w:tcPr>
          <w:p w14:paraId="0F1B0C74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Zloupotreba pečata sekretarijata</w:t>
            </w:r>
          </w:p>
        </w:tc>
        <w:tc>
          <w:tcPr>
            <w:tcW w:w="2107" w:type="dxa"/>
          </w:tcPr>
          <w:p w14:paraId="758BD19F" w14:textId="77777777" w:rsidR="002C562B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Odluka o pečatima, Individualizacija odgovornosti donošenje rješenja o službeniku/ci odgovornom/oj za čuvanje i upotrebu pečata, Uspostavljena evidencija pečata opštine</w:t>
            </w:r>
          </w:p>
          <w:p w14:paraId="1BB97F1B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66" w:type="dxa"/>
          </w:tcPr>
          <w:p w14:paraId="364DF4CB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14:paraId="67B4DC3F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20724830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14:paraId="5B48111C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Zaduživanje pečata samo jednom zaposlenom</w:t>
            </w:r>
          </w:p>
        </w:tc>
        <w:tc>
          <w:tcPr>
            <w:tcW w:w="1644" w:type="dxa"/>
          </w:tcPr>
          <w:p w14:paraId="76C5376F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Starješina organa lokalne uprave, pomoćnik sekretara</w:t>
            </w:r>
          </w:p>
        </w:tc>
        <w:tc>
          <w:tcPr>
            <w:tcW w:w="1616" w:type="dxa"/>
          </w:tcPr>
          <w:p w14:paraId="06EC9C7B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Kontinuirano</w:t>
            </w:r>
          </w:p>
        </w:tc>
      </w:tr>
      <w:tr w:rsidR="00596458" w:rsidRPr="00596458" w14:paraId="594A7024" w14:textId="77777777" w:rsidTr="00596458">
        <w:tc>
          <w:tcPr>
            <w:tcW w:w="844" w:type="dxa"/>
          </w:tcPr>
          <w:p w14:paraId="66D30528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</w:rPr>
            </w:pPr>
          </w:p>
          <w:p w14:paraId="18CAFC46" w14:textId="1B3F4F54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</w:tcPr>
          <w:p w14:paraId="3E3CCE4A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Zloupotreba korišćenja službenih vozila</w:t>
            </w:r>
          </w:p>
          <w:p w14:paraId="3DC2C3F3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</w:tcPr>
          <w:p w14:paraId="1152DB2D" w14:textId="52045AEE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596458">
              <w:rPr>
                <w:rFonts w:ascii="Times New Roman" w:hAnsi="Times New Roman" w:cs="Times New Roman"/>
                <w:sz w:val="20"/>
              </w:rPr>
              <w:t>Odluka o uslovima i načinu korišćenja službenih</w:t>
            </w:r>
            <w:r w:rsidR="00596458" w:rsidRPr="00596458">
              <w:rPr>
                <w:rFonts w:ascii="Times New Roman" w:hAnsi="Times New Roman" w:cs="Times New Roman"/>
                <w:sz w:val="20"/>
              </w:rPr>
              <w:t xml:space="preserve"> vozila u svojini Opštine Tivat</w:t>
            </w:r>
          </w:p>
          <w:p w14:paraId="00ADDA16" w14:textId="0147D06C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596458">
              <w:rPr>
                <w:rFonts w:ascii="Times New Roman" w:hAnsi="Times New Roman" w:cs="Times New Roman"/>
                <w:sz w:val="20"/>
              </w:rPr>
              <w:t xml:space="preserve">Odluka o raspodjeli korišćenja službenih vozila u organima lokalne Uprave u </w:t>
            </w:r>
            <w:r w:rsidR="00596458">
              <w:rPr>
                <w:rFonts w:ascii="Times New Roman" w:hAnsi="Times New Roman" w:cs="Times New Roman"/>
                <w:sz w:val="20"/>
              </w:rPr>
              <w:t>Opštini Tivat</w:t>
            </w:r>
          </w:p>
          <w:p w14:paraId="0FF5BB93" w14:textId="77777777" w:rsidR="002C562B" w:rsidRDefault="002C562B" w:rsidP="00596458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596458">
              <w:rPr>
                <w:rFonts w:ascii="Times New Roman" w:hAnsi="Times New Roman" w:cs="Times New Roman"/>
                <w:sz w:val="20"/>
              </w:rPr>
              <w:t xml:space="preserve">Interno uputstvo za izdavanje putnih naloga i održavanje </w:t>
            </w:r>
            <w:r w:rsidRPr="00596458">
              <w:rPr>
                <w:rFonts w:ascii="Times New Roman" w:hAnsi="Times New Roman" w:cs="Times New Roman"/>
                <w:sz w:val="20"/>
              </w:rPr>
              <w:lastRenderedPageBreak/>
              <w:t>službenih vozila</w:t>
            </w:r>
          </w:p>
          <w:p w14:paraId="28941EBD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6" w:type="dxa"/>
          </w:tcPr>
          <w:p w14:paraId="556BFA99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76" w:type="dxa"/>
          </w:tcPr>
          <w:p w14:paraId="2A799EEE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14:paraId="16D2DC71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3" w:type="dxa"/>
          </w:tcPr>
          <w:p w14:paraId="17F9D690" w14:textId="75182C82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Poštovanje usvojenih proc</w:t>
            </w:r>
            <w:r w:rsidR="00596458">
              <w:rPr>
                <w:rFonts w:ascii="Times New Roman" w:hAnsi="Times New Roman" w:cs="Times New Roman"/>
                <w:sz w:val="22"/>
              </w:rPr>
              <w:t>edura, rad na unapređenju istih</w:t>
            </w:r>
          </w:p>
          <w:p w14:paraId="66A90197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Poštovanje odredbi zakona o javnim nabavkama</w:t>
            </w:r>
          </w:p>
        </w:tc>
        <w:tc>
          <w:tcPr>
            <w:tcW w:w="1644" w:type="dxa"/>
          </w:tcPr>
          <w:p w14:paraId="5E1F1099" w14:textId="61BFCA05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Starješina organa lok</w:t>
            </w:r>
            <w:r w:rsidR="00596458">
              <w:rPr>
                <w:rFonts w:ascii="Times New Roman" w:hAnsi="Times New Roman" w:cs="Times New Roman"/>
              </w:rPr>
              <w:t>alne uprave, pomoćnik sekretara</w:t>
            </w:r>
          </w:p>
          <w:p w14:paraId="68CC9D43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Vozač</w:t>
            </w:r>
          </w:p>
        </w:tc>
        <w:tc>
          <w:tcPr>
            <w:tcW w:w="1616" w:type="dxa"/>
          </w:tcPr>
          <w:p w14:paraId="0CBA11D2" w14:textId="19D4444E" w:rsidR="002C562B" w:rsidRPr="00596458" w:rsidRDefault="004A3718" w:rsidP="0059645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2C562B" w:rsidRPr="00596458">
              <w:rPr>
                <w:rFonts w:ascii="Times New Roman" w:hAnsi="Times New Roman" w:cs="Times New Roman"/>
              </w:rPr>
              <w:t>ontinuirano</w:t>
            </w:r>
          </w:p>
        </w:tc>
      </w:tr>
      <w:tr w:rsidR="00596458" w:rsidRPr="00596458" w14:paraId="7ED21C92" w14:textId="77777777" w:rsidTr="00596458">
        <w:tc>
          <w:tcPr>
            <w:tcW w:w="844" w:type="dxa"/>
          </w:tcPr>
          <w:p w14:paraId="01C1CC64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</w:rPr>
            </w:pPr>
          </w:p>
          <w:p w14:paraId="17BD0087" w14:textId="4879BFD9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</w:tcPr>
          <w:p w14:paraId="48CA00A7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Zloupotreba položaja kod izdavanja sala</w:t>
            </w:r>
          </w:p>
        </w:tc>
        <w:tc>
          <w:tcPr>
            <w:tcW w:w="2107" w:type="dxa"/>
          </w:tcPr>
          <w:p w14:paraId="5E441DD7" w14:textId="0200E5BB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Odluka o uslovim ai načinu korišć</w:t>
            </w:r>
            <w:r w:rsidR="00596458" w:rsidRPr="00596458">
              <w:rPr>
                <w:rFonts w:ascii="Times New Roman" w:hAnsi="Times New Roman" w:cs="Times New Roman"/>
                <w:sz w:val="22"/>
              </w:rPr>
              <w:t>enja sala od strane trećih lica</w:t>
            </w:r>
          </w:p>
          <w:p w14:paraId="1B532394" w14:textId="7779F126" w:rsidR="002C562B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Cjenovnik</w:t>
            </w:r>
          </w:p>
          <w:p w14:paraId="6981183E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Interno uputstvo za korišćenje i rezervaciju sale</w:t>
            </w:r>
          </w:p>
          <w:p w14:paraId="5F88B191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66" w:type="dxa"/>
          </w:tcPr>
          <w:p w14:paraId="1A10E87C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14:paraId="15B3AA9A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28A48959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14:paraId="13100AF5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Poštovanje  usvojene odluke i Internog uputstva za korišćenje i rezervaciju sale i rad na unapređenju istih</w:t>
            </w:r>
          </w:p>
          <w:p w14:paraId="4B35E609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44" w:type="dxa"/>
          </w:tcPr>
          <w:p w14:paraId="6DC6C4C7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Starješina organa lokalne uprave, pomoćnik sekretara</w:t>
            </w:r>
          </w:p>
        </w:tc>
        <w:tc>
          <w:tcPr>
            <w:tcW w:w="1616" w:type="dxa"/>
          </w:tcPr>
          <w:p w14:paraId="7D77FA81" w14:textId="33956053" w:rsidR="002C562B" w:rsidRPr="00596458" w:rsidRDefault="004A3718" w:rsidP="0059645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2C562B" w:rsidRPr="00596458">
              <w:rPr>
                <w:rFonts w:ascii="Times New Roman" w:hAnsi="Times New Roman" w:cs="Times New Roman"/>
              </w:rPr>
              <w:t>ontinuirano</w:t>
            </w:r>
          </w:p>
        </w:tc>
      </w:tr>
      <w:tr w:rsidR="00596458" w:rsidRPr="00596458" w14:paraId="103874E6" w14:textId="77777777" w:rsidTr="00596458">
        <w:tc>
          <w:tcPr>
            <w:tcW w:w="844" w:type="dxa"/>
          </w:tcPr>
          <w:p w14:paraId="379ABF4A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</w:rPr>
            </w:pPr>
          </w:p>
          <w:p w14:paraId="5D9F1B07" w14:textId="02CAC2AB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</w:tcPr>
          <w:p w14:paraId="1E5DB44F" w14:textId="68D4383A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Zloupotreba položaja, nepoštovanje zakonske procedure pri nabavci sredstava za higijenu</w:t>
            </w:r>
          </w:p>
          <w:p w14:paraId="0BDAFD04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Nesavjestan rad službenika koji rade na  održavnju higijene</w:t>
            </w:r>
          </w:p>
        </w:tc>
        <w:tc>
          <w:tcPr>
            <w:tcW w:w="2107" w:type="dxa"/>
          </w:tcPr>
          <w:p w14:paraId="2599AD8F" w14:textId="6C64E90D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Poštovanje zakona o javnim nabavkama prilikom odabira ponuđača z</w:t>
            </w:r>
            <w:r w:rsidR="00596458">
              <w:rPr>
                <w:rFonts w:ascii="Times New Roman" w:hAnsi="Times New Roman" w:cs="Times New Roman"/>
                <w:sz w:val="22"/>
              </w:rPr>
              <w:t>a nabavku sredstava za higijenu</w:t>
            </w:r>
          </w:p>
          <w:p w14:paraId="186E4F5F" w14:textId="16495932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Racionalno</w:t>
            </w:r>
            <w:r w:rsidR="00596458">
              <w:rPr>
                <w:rFonts w:ascii="Times New Roman" w:hAnsi="Times New Roman" w:cs="Times New Roman"/>
                <w:sz w:val="22"/>
              </w:rPr>
              <w:t xml:space="preserve"> trošenje sredstava za higijenu</w:t>
            </w:r>
          </w:p>
          <w:p w14:paraId="5AE7AA08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Koordinacija i međusobna komunikacija između starješine i službeniika koji rade na poslovima higijene</w:t>
            </w:r>
          </w:p>
        </w:tc>
        <w:tc>
          <w:tcPr>
            <w:tcW w:w="1466" w:type="dxa"/>
          </w:tcPr>
          <w:p w14:paraId="0472C96E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14:paraId="42A6303E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7C958599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3" w:type="dxa"/>
          </w:tcPr>
          <w:p w14:paraId="3C023682" w14:textId="5CB56F8D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Poštovanje zakonskih procedura pri ugovaranju poslova održavanja i nabavk</w:t>
            </w:r>
            <w:r w:rsidR="00596458" w:rsidRPr="00596458">
              <w:rPr>
                <w:rFonts w:ascii="Times New Roman" w:hAnsi="Times New Roman" w:cs="Times New Roman"/>
                <w:sz w:val="22"/>
              </w:rPr>
              <w:t>e opreme za održavanje higijene</w:t>
            </w:r>
          </w:p>
          <w:p w14:paraId="37856212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Konstantna koordinacija  starješine organa i zaposlenih na poslovim održavanja higijene</w:t>
            </w:r>
          </w:p>
          <w:p w14:paraId="3BF1F158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44" w:type="dxa"/>
          </w:tcPr>
          <w:p w14:paraId="4D9B6EBC" w14:textId="4A521948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Starješina organa loka</w:t>
            </w:r>
            <w:r w:rsidR="00596458">
              <w:rPr>
                <w:rFonts w:ascii="Times New Roman" w:hAnsi="Times New Roman" w:cs="Times New Roman"/>
              </w:rPr>
              <w:t xml:space="preserve">lne uprave, pomoćnik sekretara </w:t>
            </w:r>
          </w:p>
          <w:p w14:paraId="5EF40E44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Službenik za održavanje higijene</w:t>
            </w:r>
          </w:p>
        </w:tc>
        <w:tc>
          <w:tcPr>
            <w:tcW w:w="1616" w:type="dxa"/>
          </w:tcPr>
          <w:p w14:paraId="53D43D17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Kontinuirano</w:t>
            </w:r>
          </w:p>
        </w:tc>
      </w:tr>
      <w:tr w:rsidR="00596458" w:rsidRPr="00596458" w14:paraId="66DAE991" w14:textId="77777777" w:rsidTr="00596458">
        <w:tc>
          <w:tcPr>
            <w:tcW w:w="844" w:type="dxa"/>
          </w:tcPr>
          <w:p w14:paraId="673A382D" w14:textId="77777777" w:rsidR="002C562B" w:rsidRPr="00596458" w:rsidRDefault="002C562B" w:rsidP="00AF3D7F">
            <w:pPr>
              <w:pStyle w:val="Default"/>
              <w:rPr>
                <w:rFonts w:ascii="Times New Roman" w:hAnsi="Times New Roman" w:cs="Times New Roman"/>
              </w:rPr>
            </w:pPr>
          </w:p>
          <w:p w14:paraId="60E9515A" w14:textId="46A947F4" w:rsidR="00596458" w:rsidRPr="00596458" w:rsidRDefault="00596458" w:rsidP="00CF5C42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</w:tcPr>
          <w:p w14:paraId="25DB54C4" w14:textId="746CAF2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Nesavjestan rad</w:t>
            </w:r>
          </w:p>
          <w:p w14:paraId="101420AC" w14:textId="577D13C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Neažurno vođenje evide</w:t>
            </w:r>
            <w:r w:rsidR="00596458">
              <w:rPr>
                <w:rFonts w:ascii="Times New Roman" w:hAnsi="Times New Roman" w:cs="Times New Roman"/>
              </w:rPr>
              <w:t>ncije ulaska i izlaska u zgradu</w:t>
            </w:r>
          </w:p>
          <w:p w14:paraId="6F361982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Nesavjestan rad na telefonskoj centrali</w:t>
            </w:r>
          </w:p>
          <w:p w14:paraId="097D84D2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</w:tcPr>
          <w:p w14:paraId="207C0C31" w14:textId="1439110D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Nad</w:t>
            </w:r>
            <w:r w:rsidR="00596458">
              <w:rPr>
                <w:rFonts w:ascii="Times New Roman" w:hAnsi="Times New Roman" w:cs="Times New Roman"/>
              </w:rPr>
              <w:t>zor od strane starješine organa</w:t>
            </w:r>
          </w:p>
          <w:p w14:paraId="7651144E" w14:textId="4F320882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Odluka o uslovima i na</w:t>
            </w:r>
            <w:r w:rsidR="00596458">
              <w:rPr>
                <w:rFonts w:ascii="Times New Roman" w:hAnsi="Times New Roman" w:cs="Times New Roman"/>
              </w:rPr>
              <w:t>činu izdavanja službenih vozila</w:t>
            </w:r>
          </w:p>
          <w:p w14:paraId="1DC1D71A" w14:textId="77777777" w:rsidR="002C562B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 xml:space="preserve">Odluka o korišćenju sala od </w:t>
            </w:r>
            <w:r w:rsidRPr="00596458">
              <w:rPr>
                <w:rFonts w:ascii="Times New Roman" w:hAnsi="Times New Roman" w:cs="Times New Roman"/>
              </w:rPr>
              <w:lastRenderedPageBreak/>
              <w:t>strane trećih lica</w:t>
            </w:r>
          </w:p>
          <w:p w14:paraId="1F84F058" w14:textId="77777777" w:rsidR="00596458" w:rsidRPr="00596458" w:rsidRDefault="00596458" w:rsidP="00596458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</w:tcPr>
          <w:p w14:paraId="4A052B1F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6" w:type="dxa"/>
          </w:tcPr>
          <w:p w14:paraId="43542538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0E24B0D6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14:paraId="30A0ACE7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Konstantan nadzor od  strane starješine organa</w:t>
            </w:r>
          </w:p>
          <w:p w14:paraId="1F15E560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  <w:sz w:val="22"/>
              </w:rPr>
            </w:pPr>
            <w:r w:rsidRPr="00596458">
              <w:rPr>
                <w:rFonts w:ascii="Times New Roman" w:hAnsi="Times New Roman" w:cs="Times New Roman"/>
                <w:sz w:val="22"/>
              </w:rPr>
              <w:t>Unapređenje postojećih odlluka i rad na donošenju novih procedura</w:t>
            </w:r>
          </w:p>
        </w:tc>
        <w:tc>
          <w:tcPr>
            <w:tcW w:w="1644" w:type="dxa"/>
          </w:tcPr>
          <w:p w14:paraId="65F5BF2F" w14:textId="72F0DFAD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Starješina organa loka</w:t>
            </w:r>
            <w:r w:rsidR="00596458">
              <w:rPr>
                <w:rFonts w:ascii="Times New Roman" w:hAnsi="Times New Roman" w:cs="Times New Roman"/>
              </w:rPr>
              <w:t xml:space="preserve">lne uprave, pomoćnik sekretara </w:t>
            </w:r>
          </w:p>
          <w:p w14:paraId="1FB46776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Portir</w:t>
            </w:r>
          </w:p>
        </w:tc>
        <w:tc>
          <w:tcPr>
            <w:tcW w:w="1616" w:type="dxa"/>
          </w:tcPr>
          <w:p w14:paraId="66F1D73B" w14:textId="77777777" w:rsidR="002C562B" w:rsidRPr="00596458" w:rsidRDefault="002C562B" w:rsidP="00596458">
            <w:pPr>
              <w:pStyle w:val="Default"/>
              <w:rPr>
                <w:rFonts w:ascii="Times New Roman" w:hAnsi="Times New Roman" w:cs="Times New Roman"/>
              </w:rPr>
            </w:pPr>
            <w:r w:rsidRPr="00596458">
              <w:rPr>
                <w:rFonts w:ascii="Times New Roman" w:hAnsi="Times New Roman" w:cs="Times New Roman"/>
              </w:rPr>
              <w:t>Kontinuirano</w:t>
            </w:r>
          </w:p>
        </w:tc>
      </w:tr>
    </w:tbl>
    <w:p w14:paraId="7357E738" w14:textId="77777777" w:rsidR="00AD33A0" w:rsidRDefault="00AD33A0" w:rsidP="00532C7B">
      <w:pPr>
        <w:rPr>
          <w:b/>
          <w:lang w:val="sr-Latn-ME"/>
        </w:rPr>
      </w:pPr>
    </w:p>
    <w:p w14:paraId="773F5888" w14:textId="3070D2E8" w:rsidR="001E0F69" w:rsidRDefault="00AD33A0" w:rsidP="00532C7B">
      <w:pPr>
        <w:rPr>
          <w:b/>
          <w:lang w:val="sr-Latn-ME"/>
        </w:rPr>
      </w:pPr>
      <w:r w:rsidRPr="00AD33A0">
        <w:rPr>
          <w:b/>
          <w:lang w:val="sr-Latn-ME"/>
        </w:rPr>
        <w:t>SLUŽBA ZAŠTITE</w:t>
      </w:r>
    </w:p>
    <w:p w14:paraId="0E4E407D" w14:textId="77777777" w:rsidR="00AD33A0" w:rsidRDefault="00AD33A0" w:rsidP="00532C7B">
      <w:pPr>
        <w:rPr>
          <w:b/>
          <w:lang w:val="sr-Latn-ME"/>
        </w:rPr>
      </w:pPr>
    </w:p>
    <w:tbl>
      <w:tblPr>
        <w:tblStyle w:val="TableGrid"/>
        <w:tblW w:w="137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114"/>
        <w:gridCol w:w="2138"/>
        <w:gridCol w:w="1418"/>
        <w:gridCol w:w="1276"/>
        <w:gridCol w:w="850"/>
        <w:gridCol w:w="1843"/>
        <w:gridCol w:w="1701"/>
        <w:gridCol w:w="1559"/>
      </w:tblGrid>
      <w:tr w:rsidR="00AD33A0" w:rsidRPr="00596458" w14:paraId="5EE9085E" w14:textId="77777777" w:rsidTr="006D251E">
        <w:trPr>
          <w:trHeight w:val="424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A19DAF8" w14:textId="77777777" w:rsidR="00AD33A0" w:rsidRPr="00AD33A0" w:rsidRDefault="00AD33A0" w:rsidP="006D251E">
            <w:pPr>
              <w:jc w:val="center"/>
              <w:rPr>
                <w:lang w:val="en-GB" w:eastAsia="sl-SI"/>
              </w:rPr>
            </w:pPr>
            <w:r w:rsidRPr="00AD33A0">
              <w:rPr>
                <w:b/>
                <w:lang w:val="sr-Latn-RS"/>
              </w:rPr>
              <w:t>Redni broj</w:t>
            </w:r>
          </w:p>
        </w:tc>
        <w:tc>
          <w:tcPr>
            <w:tcW w:w="21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CF263F0" w14:textId="77777777" w:rsidR="00AD33A0" w:rsidRPr="00AD33A0" w:rsidRDefault="00AD33A0" w:rsidP="006D251E">
            <w:pPr>
              <w:jc w:val="center"/>
              <w:rPr>
                <w:lang w:val="en-GB" w:eastAsia="sl-SI"/>
              </w:rPr>
            </w:pPr>
            <w:r w:rsidRPr="00AD33A0">
              <w:rPr>
                <w:b/>
                <w:lang w:val="sr-Latn-RS"/>
              </w:rPr>
              <w:t>Opis rizika</w:t>
            </w:r>
          </w:p>
        </w:tc>
        <w:tc>
          <w:tcPr>
            <w:tcW w:w="21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9F0D42B" w14:textId="77777777" w:rsidR="00AD33A0" w:rsidRPr="00AD33A0" w:rsidRDefault="00AD33A0" w:rsidP="006D251E">
            <w:pPr>
              <w:jc w:val="center"/>
              <w:rPr>
                <w:lang w:val="en-GB" w:eastAsia="sl-SI"/>
              </w:rPr>
            </w:pPr>
            <w:r w:rsidRPr="00AD33A0">
              <w:rPr>
                <w:b/>
                <w:lang w:val="sr-Latn-RS"/>
              </w:rPr>
              <w:t>Pregled postojećih kontrola</w:t>
            </w:r>
          </w:p>
        </w:tc>
        <w:tc>
          <w:tcPr>
            <w:tcW w:w="35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7083143" w14:textId="77777777" w:rsidR="00AD33A0" w:rsidRPr="00AD33A0" w:rsidRDefault="00AD33A0" w:rsidP="006D251E">
            <w:pPr>
              <w:jc w:val="center"/>
              <w:rPr>
                <w:b/>
                <w:lang w:val="en-GB" w:eastAsia="sl-SI"/>
              </w:rPr>
            </w:pPr>
            <w:r w:rsidRPr="00AD33A0">
              <w:rPr>
                <w:b/>
                <w:lang w:val="sr-Latn-RS"/>
              </w:rPr>
              <w:t>Rezidualni nivo rizika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056C7A9" w14:textId="77777777" w:rsidR="00AD33A0" w:rsidRPr="00AD33A0" w:rsidRDefault="00AD33A0" w:rsidP="006D251E">
            <w:pPr>
              <w:jc w:val="center"/>
              <w:rPr>
                <w:lang w:val="en-GB" w:eastAsia="sl-SI"/>
              </w:rPr>
            </w:pPr>
            <w:r w:rsidRPr="00AD33A0">
              <w:rPr>
                <w:b/>
                <w:lang w:val="sr-Latn-RS"/>
              </w:rPr>
              <w:t>Reagovanje na rizik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C365CA8" w14:textId="77777777" w:rsidR="00AD33A0" w:rsidRPr="00AD33A0" w:rsidRDefault="00AD33A0" w:rsidP="006D251E">
            <w:pPr>
              <w:jc w:val="center"/>
              <w:rPr>
                <w:lang w:val="en-GB" w:eastAsia="sl-SI"/>
              </w:rPr>
            </w:pPr>
            <w:r w:rsidRPr="00AD33A0">
              <w:rPr>
                <w:b/>
                <w:lang w:val="sr-Latn-RS"/>
              </w:rPr>
              <w:t>Odgovorna osoba za rizik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C8D970F" w14:textId="77777777" w:rsidR="00AD33A0" w:rsidRPr="00AD33A0" w:rsidRDefault="00AD33A0" w:rsidP="006D251E">
            <w:pPr>
              <w:jc w:val="center"/>
              <w:rPr>
                <w:b/>
                <w:lang w:val="en-GB" w:eastAsia="sl-SI"/>
              </w:rPr>
            </w:pPr>
            <w:r w:rsidRPr="00AD33A0">
              <w:rPr>
                <w:b/>
                <w:lang w:val="sr-Latn-RS"/>
              </w:rPr>
              <w:t>Rok za sprovođenje</w:t>
            </w:r>
          </w:p>
        </w:tc>
      </w:tr>
      <w:tr w:rsidR="00AD33A0" w:rsidRPr="00596458" w14:paraId="07FFC5AC" w14:textId="77777777" w:rsidTr="006D251E">
        <w:trPr>
          <w:trHeight w:val="132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F2E9F9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</w:tc>
        <w:tc>
          <w:tcPr>
            <w:tcW w:w="21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06B78A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BC3147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8BB4C47" w14:textId="77777777" w:rsidR="00AD33A0" w:rsidRPr="00AD33A0" w:rsidRDefault="00AD33A0" w:rsidP="006D251E">
            <w:pPr>
              <w:jc w:val="center"/>
              <w:rPr>
                <w:b/>
                <w:lang w:val="en-GB" w:eastAsia="sl-SI"/>
              </w:rPr>
            </w:pPr>
            <w:r w:rsidRPr="00AD33A0">
              <w:rPr>
                <w:b/>
                <w:lang w:val="en-GB" w:eastAsia="sl-SI"/>
              </w:rPr>
              <w:t>Uticaj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46A37AD" w14:textId="77777777" w:rsidR="00AD33A0" w:rsidRPr="00AD33A0" w:rsidRDefault="00AD33A0" w:rsidP="006D251E">
            <w:pPr>
              <w:jc w:val="center"/>
              <w:rPr>
                <w:b/>
                <w:lang w:val="en-GB" w:eastAsia="sl-SI"/>
              </w:rPr>
            </w:pPr>
            <w:r w:rsidRPr="00AD33A0">
              <w:rPr>
                <w:b/>
                <w:lang w:val="en-GB" w:eastAsia="sl-SI"/>
              </w:rPr>
              <w:t>Vjerovatnoća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9E6D9AA" w14:textId="77777777" w:rsidR="00AD33A0" w:rsidRPr="00AD33A0" w:rsidRDefault="00AD33A0" w:rsidP="006D251E">
            <w:pPr>
              <w:jc w:val="center"/>
              <w:rPr>
                <w:b/>
                <w:lang w:val="en-GB" w:eastAsia="sl-SI"/>
              </w:rPr>
            </w:pPr>
            <w:r w:rsidRPr="00AD33A0">
              <w:rPr>
                <w:b/>
                <w:lang w:val="en-GB" w:eastAsia="sl-SI"/>
              </w:rPr>
              <w:t>Ukupno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9254E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8CCF1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B2ED0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</w:tc>
      </w:tr>
      <w:tr w:rsidR="00AD33A0" w:rsidRPr="00596458" w14:paraId="01AAF073" w14:textId="77777777" w:rsidTr="006D251E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4EFE5E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  <w:p w14:paraId="438166C4" w14:textId="77777777" w:rsidR="00AD33A0" w:rsidRPr="00AD33A0" w:rsidRDefault="00AD33A0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50488A" w14:textId="652023F1" w:rsidR="00AD33A0" w:rsidRPr="00AD33A0" w:rsidRDefault="00AD33A0" w:rsidP="006D251E">
            <w:pPr>
              <w:rPr>
                <w:lang w:val="pl-PL"/>
              </w:rPr>
            </w:pPr>
            <w:r w:rsidRPr="00AD33A0">
              <w:t>Povreda na radu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FBC014" w14:textId="154BECD8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33A0">
              <w:rPr>
                <w:rFonts w:ascii="Times New Roman" w:hAnsi="Times New Roman"/>
                <w:sz w:val="24"/>
                <w:szCs w:val="24"/>
                <w:lang w:val="en-GB"/>
              </w:rPr>
              <w:t>Kontrola ispravnosti opreme i vozila, dodatna obuka I treninzi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4B953" w14:textId="7837B3B6" w:rsidR="00AD33A0" w:rsidRPr="00AD33A0" w:rsidRDefault="00AD33A0" w:rsidP="006D251E">
            <w:pPr>
              <w:ind w:right="-108"/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467AE0" w14:textId="014F1388" w:rsidR="00AD33A0" w:rsidRPr="00AD33A0" w:rsidRDefault="00AD33A0" w:rsidP="006D251E">
            <w:pPr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48F0F" w14:textId="755332BF" w:rsidR="00AD33A0" w:rsidRPr="00AD33A0" w:rsidRDefault="00AD33A0" w:rsidP="006D251E">
            <w:pPr>
              <w:ind w:left="-80" w:firstLine="36"/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10850" w14:textId="357BB56F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33A0">
              <w:rPr>
                <w:rFonts w:ascii="Times New Roman" w:hAnsi="Times New Roman"/>
                <w:sz w:val="24"/>
                <w:szCs w:val="24"/>
                <w:lang w:val="en-GB"/>
              </w:rPr>
              <w:t>Akt o procjeni rizika i prateće ZNR dokumentacije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8EB69" w14:textId="3191B5D7" w:rsidR="00AD33A0" w:rsidRPr="00AD33A0" w:rsidRDefault="00AD33A0" w:rsidP="006D251E">
            <w:pPr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Rukovodstvo</w:t>
            </w:r>
          </w:p>
          <w:p w14:paraId="5A2BE8D8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08E2B" w14:textId="77777777" w:rsidR="00AD33A0" w:rsidRPr="00AD33A0" w:rsidRDefault="00AD33A0" w:rsidP="006D251E">
            <w:pPr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kontinuirano</w:t>
            </w:r>
          </w:p>
        </w:tc>
      </w:tr>
      <w:tr w:rsidR="00AD33A0" w:rsidRPr="00596458" w14:paraId="03B4FD9C" w14:textId="77777777" w:rsidTr="006D251E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D723AD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  <w:p w14:paraId="79806AA7" w14:textId="77777777" w:rsidR="00AD33A0" w:rsidRPr="00AD33A0" w:rsidRDefault="00AD33A0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889276" w14:textId="2F86B47B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33A0">
              <w:rPr>
                <w:rFonts w:ascii="Times New Roman" w:hAnsi="Times New Roman"/>
                <w:sz w:val="24"/>
                <w:szCs w:val="24"/>
                <w:lang w:val="en-GB"/>
              </w:rPr>
              <w:t>Požari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79434" w14:textId="29654766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D33A0">
              <w:rPr>
                <w:rFonts w:ascii="Times New Roman" w:hAnsi="Times New Roman"/>
                <w:sz w:val="24"/>
                <w:szCs w:val="24"/>
                <w:lang w:val="en-GB"/>
              </w:rPr>
              <w:t>Ažuriranje Plana zaštite od požara, Angažovanje dodatnih pripadnika službe u požarnoj sezoni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AD78D6" w14:textId="77777777" w:rsidR="00AD33A0" w:rsidRPr="00AD33A0" w:rsidRDefault="00AD33A0" w:rsidP="006D251E">
            <w:pPr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1A3CC" w14:textId="01C71F13" w:rsidR="00AD33A0" w:rsidRPr="00AD33A0" w:rsidRDefault="00AD33A0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F5C530" w14:textId="47700627" w:rsidR="00AD33A0" w:rsidRPr="00AD33A0" w:rsidRDefault="00AD33A0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ABAD9" w14:textId="7D7854F4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Plan zaštite od požara za 2022. godinu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EECC6" w14:textId="5DE40A97" w:rsidR="00AD33A0" w:rsidRPr="00AD33A0" w:rsidRDefault="00AD33A0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Rukovodstvo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E4EE2" w14:textId="4646B6CF" w:rsidR="00AD33A0" w:rsidRPr="00AD33A0" w:rsidRDefault="00AD33A0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31.12.2021.</w:t>
            </w:r>
          </w:p>
        </w:tc>
      </w:tr>
      <w:tr w:rsidR="00AD33A0" w:rsidRPr="00596458" w14:paraId="734BEB9D" w14:textId="77777777" w:rsidTr="006D251E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2046A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  <w:p w14:paraId="1E203FEF" w14:textId="77777777" w:rsidR="00AD33A0" w:rsidRPr="00AD33A0" w:rsidRDefault="00AD33A0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17D1A" w14:textId="27A529B2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Poplave</w:t>
            </w:r>
          </w:p>
          <w:p w14:paraId="29694103" w14:textId="77777777" w:rsidR="00AD33A0" w:rsidRPr="00AD33A0" w:rsidRDefault="00AD33A0" w:rsidP="006D251E">
            <w:pPr>
              <w:rPr>
                <w:lang w:val="pl-PL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FDF84" w14:textId="7C01B4AA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Donošenje plana za zaštitu od poplava</w:t>
            </w:r>
            <w:r w:rsidRPr="00AD33A0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5E931D" w14:textId="6C7CC5FB" w:rsidR="00AD33A0" w:rsidRPr="00AD33A0" w:rsidRDefault="00AD33A0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3E6FF1" w14:textId="77777777" w:rsidR="00AD33A0" w:rsidRPr="00AD33A0" w:rsidRDefault="00AD33A0" w:rsidP="006D251E">
            <w:pPr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93110" w14:textId="46C6F731" w:rsidR="00AD33A0" w:rsidRPr="00AD33A0" w:rsidRDefault="00AD33A0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C1BB7" w14:textId="16CF7566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Plan zaštite od poplava, jasno markirati ugrožena područja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FFA58" w14:textId="7B1CA360" w:rsidR="00AD33A0" w:rsidRPr="00AD33A0" w:rsidRDefault="00AD33A0" w:rsidP="006D251E">
            <w:r>
              <w:t>Rukovodstvo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3EB05" w14:textId="77777777" w:rsidR="00AD33A0" w:rsidRPr="00AD33A0" w:rsidRDefault="00AD33A0" w:rsidP="006D251E">
            <w:pPr>
              <w:ind w:left="-207" w:right="-80" w:firstLine="207"/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kontinuirano</w:t>
            </w:r>
          </w:p>
        </w:tc>
      </w:tr>
      <w:tr w:rsidR="00AD33A0" w:rsidRPr="00596458" w14:paraId="14C4EBE1" w14:textId="77777777" w:rsidTr="006D251E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AED35" w14:textId="77777777" w:rsidR="00AD33A0" w:rsidRPr="00AD33A0" w:rsidRDefault="00AD33A0" w:rsidP="006D251E">
            <w:pPr>
              <w:rPr>
                <w:lang w:val="en-GB" w:eastAsia="sl-SI"/>
              </w:rPr>
            </w:pPr>
          </w:p>
          <w:p w14:paraId="4C8AD7CE" w14:textId="77777777" w:rsidR="00AD33A0" w:rsidRPr="00AD33A0" w:rsidRDefault="00AD33A0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5D39B" w14:textId="2F9949A8" w:rsidR="00AD33A0" w:rsidRPr="00AD33A0" w:rsidRDefault="00AD33A0" w:rsidP="006D251E">
            <w:pPr>
              <w:rPr>
                <w:lang w:val="fr-FR"/>
              </w:rPr>
            </w:pPr>
            <w:r>
              <w:rPr>
                <w:lang w:val="fr-FR"/>
              </w:rPr>
              <w:t>Eksplozije</w:t>
            </w:r>
          </w:p>
          <w:p w14:paraId="7A1385A5" w14:textId="77777777" w:rsidR="00AD33A0" w:rsidRPr="00AD33A0" w:rsidRDefault="00AD33A0" w:rsidP="006D251E">
            <w:pPr>
              <w:rPr>
                <w:lang w:val="fr-FR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B0ED0" w14:textId="1DF69DA0" w:rsidR="00AD33A0" w:rsidRPr="00AD33A0" w:rsidRDefault="00AD33A0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Nema</w:t>
            </w:r>
            <w:r w:rsidRPr="00AD33A0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435C8" w14:textId="77777777" w:rsidR="00AD33A0" w:rsidRPr="00AD33A0" w:rsidRDefault="00AD33A0" w:rsidP="006D251E">
            <w:pPr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FE290" w14:textId="77777777" w:rsidR="00AD33A0" w:rsidRPr="00AD33A0" w:rsidRDefault="00AD33A0" w:rsidP="006D251E">
            <w:pPr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3B542" w14:textId="77777777" w:rsidR="00AD33A0" w:rsidRPr="00AD33A0" w:rsidRDefault="00AD33A0" w:rsidP="006D251E">
            <w:pPr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D840F" w14:textId="05C46586" w:rsidR="00AD33A0" w:rsidRPr="00AD33A0" w:rsidRDefault="000A4392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Markirati ugrožena područja I obraditi kroz operativni plan.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B0208B" w14:textId="354D1B3F" w:rsidR="00AD33A0" w:rsidRPr="00AD33A0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Rukovodstvo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D6052" w14:textId="77777777" w:rsidR="00AD33A0" w:rsidRPr="00AD33A0" w:rsidRDefault="00AD33A0" w:rsidP="006D251E">
            <w:pPr>
              <w:ind w:left="-207" w:firstLine="207"/>
              <w:rPr>
                <w:lang w:val="en-GB" w:eastAsia="sl-SI"/>
              </w:rPr>
            </w:pPr>
            <w:r w:rsidRPr="00AD33A0">
              <w:rPr>
                <w:lang w:val="en-GB" w:eastAsia="sl-SI"/>
              </w:rPr>
              <w:t>kontinuiranoo</w:t>
            </w:r>
          </w:p>
        </w:tc>
      </w:tr>
      <w:tr w:rsidR="000A4392" w:rsidRPr="00596458" w14:paraId="02BDF0E8" w14:textId="77777777" w:rsidTr="006D251E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BD3C4" w14:textId="2F4C37F6" w:rsidR="000A4392" w:rsidRPr="000A4392" w:rsidRDefault="000A4392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7D39B" w14:textId="74978B27" w:rsidR="000A4392" w:rsidRDefault="000A4392" w:rsidP="006D251E">
            <w:pPr>
              <w:rPr>
                <w:lang w:val="fr-FR"/>
              </w:rPr>
            </w:pPr>
            <w:r>
              <w:rPr>
                <w:lang w:val="fr-FR"/>
              </w:rPr>
              <w:t>Klizišta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EDAD23" w14:textId="74C25FE9" w:rsidR="000A4392" w:rsidRDefault="000A4392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Nema.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7EAA9" w14:textId="5FE65A84" w:rsidR="000A4392" w:rsidRPr="00AD33A0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23228" w14:textId="232B50F2" w:rsidR="000A4392" w:rsidRPr="00AD33A0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AFD6D" w14:textId="4FCD2955" w:rsidR="000A4392" w:rsidRPr="00AD33A0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F910B8" w14:textId="0CB77E6B" w:rsidR="000A4392" w:rsidRDefault="000A4392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Donošenje plana za zaštitu od klizišta, jasno markirati ugrožena područja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033FAF" w14:textId="76798EDB" w:rsidR="000A4392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Rukovodstvo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ED213" w14:textId="306A6C68" w:rsidR="000A4392" w:rsidRPr="00AD33A0" w:rsidRDefault="000A4392" w:rsidP="006D251E">
            <w:pPr>
              <w:ind w:left="-207" w:firstLine="207"/>
              <w:rPr>
                <w:lang w:val="en-GB" w:eastAsia="sl-SI"/>
              </w:rPr>
            </w:pPr>
            <w:r>
              <w:rPr>
                <w:lang w:val="en-GB" w:eastAsia="sl-SI"/>
              </w:rPr>
              <w:t>Kontinuirano</w:t>
            </w:r>
          </w:p>
        </w:tc>
      </w:tr>
      <w:tr w:rsidR="000A4392" w:rsidRPr="00596458" w14:paraId="6A7611C4" w14:textId="77777777" w:rsidTr="006D251E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304CF" w14:textId="4DCC70DF" w:rsidR="000A4392" w:rsidRPr="000A4392" w:rsidRDefault="000A4392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C2EB3" w14:textId="79E83250" w:rsidR="000A4392" w:rsidRDefault="000A4392" w:rsidP="006D251E">
            <w:pPr>
              <w:rPr>
                <w:lang w:val="fr-FR"/>
              </w:rPr>
            </w:pPr>
            <w:r>
              <w:rPr>
                <w:lang w:val="fr-FR"/>
              </w:rPr>
              <w:t>Uticaj trećih lica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85708" w14:textId="5BDF0D6A" w:rsidR="000A4392" w:rsidRDefault="000A4392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Nema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F84C1" w14:textId="17127A25" w:rsidR="000A4392" w:rsidRPr="00AD33A0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4B875" w14:textId="3AE4A0BA" w:rsidR="000A4392" w:rsidRPr="00AD33A0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519E7" w14:textId="6FF6DDC1" w:rsidR="000A4392" w:rsidRPr="00AD33A0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F6BA4" w14:textId="41FA4E84" w:rsidR="000A4392" w:rsidRDefault="000A4392" w:rsidP="006D251E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Tražiti da se izmijeni zakonska regulativa vezana za rad spasilaca kao I prava vezana za snimanje javnih površina, lociranja mjesta poziva…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13950" w14:textId="3AA2FAB7" w:rsidR="000A4392" w:rsidRDefault="000A4392" w:rsidP="006D251E">
            <w:pPr>
              <w:rPr>
                <w:lang w:val="en-GB" w:eastAsia="sl-SI"/>
              </w:rPr>
            </w:pPr>
            <w:r>
              <w:rPr>
                <w:lang w:val="en-GB" w:eastAsia="sl-SI"/>
              </w:rPr>
              <w:t>Rukovodstvo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807785" w14:textId="19791360" w:rsidR="000A4392" w:rsidRPr="00AD33A0" w:rsidRDefault="000A4392" w:rsidP="006D251E">
            <w:pPr>
              <w:ind w:left="-207" w:firstLine="207"/>
              <w:rPr>
                <w:lang w:val="en-GB" w:eastAsia="sl-SI"/>
              </w:rPr>
            </w:pPr>
            <w:r>
              <w:rPr>
                <w:lang w:val="en-GB" w:eastAsia="sl-SI"/>
              </w:rPr>
              <w:t>Kontinuirano</w:t>
            </w:r>
          </w:p>
        </w:tc>
      </w:tr>
    </w:tbl>
    <w:p w14:paraId="6B0CB9AC" w14:textId="77777777" w:rsidR="00AD33A0" w:rsidRPr="00AD33A0" w:rsidRDefault="00AD33A0" w:rsidP="00532C7B">
      <w:pPr>
        <w:rPr>
          <w:b/>
          <w:lang w:val="sr-Latn-ME"/>
        </w:rPr>
      </w:pPr>
    </w:p>
    <w:p w14:paraId="048654D3" w14:textId="77777777" w:rsidR="00AD33A0" w:rsidRDefault="00AD33A0" w:rsidP="00532C7B">
      <w:pPr>
        <w:rPr>
          <w:lang w:val="sr-Latn-ME"/>
        </w:rPr>
      </w:pPr>
    </w:p>
    <w:p w14:paraId="54345915" w14:textId="77777777" w:rsidR="002C562B" w:rsidRPr="00596458" w:rsidRDefault="002C562B" w:rsidP="002C562B">
      <w:pPr>
        <w:pStyle w:val="Default"/>
        <w:rPr>
          <w:rFonts w:ascii="Times New Roman" w:hAnsi="Times New Roman" w:cs="Times New Roman"/>
          <w:b/>
        </w:rPr>
      </w:pPr>
      <w:r w:rsidRPr="00596458">
        <w:rPr>
          <w:rFonts w:ascii="Times New Roman" w:hAnsi="Times New Roman" w:cs="Times New Roman"/>
          <w:b/>
        </w:rPr>
        <w:t>SEKRETARIJAT ZA INSPEKCIJSKI I KOMUNALNI NADZOR</w:t>
      </w:r>
    </w:p>
    <w:p w14:paraId="774A683F" w14:textId="77777777" w:rsidR="002C562B" w:rsidRPr="00BF02A1" w:rsidRDefault="002C562B" w:rsidP="002C562B">
      <w:pPr>
        <w:pStyle w:val="Default"/>
        <w:rPr>
          <w:b/>
          <w:sz w:val="23"/>
          <w:szCs w:val="23"/>
        </w:rPr>
      </w:pPr>
    </w:p>
    <w:tbl>
      <w:tblPr>
        <w:tblStyle w:val="TableGrid"/>
        <w:tblW w:w="137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114"/>
        <w:gridCol w:w="2138"/>
        <w:gridCol w:w="1418"/>
        <w:gridCol w:w="1276"/>
        <w:gridCol w:w="850"/>
        <w:gridCol w:w="1843"/>
        <w:gridCol w:w="1701"/>
        <w:gridCol w:w="1559"/>
      </w:tblGrid>
      <w:tr w:rsidR="002C562B" w:rsidRPr="00596458" w14:paraId="75C4B91A" w14:textId="77777777" w:rsidTr="004A3718">
        <w:trPr>
          <w:trHeight w:val="424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C8E2F1F" w14:textId="4FC3AE01" w:rsidR="002C562B" w:rsidRPr="00596458" w:rsidRDefault="004A3718" w:rsidP="004A3718">
            <w:pPr>
              <w:jc w:val="center"/>
              <w:rPr>
                <w:lang w:val="en-GB" w:eastAsia="sl-SI"/>
              </w:rPr>
            </w:pPr>
            <w:r>
              <w:rPr>
                <w:b/>
                <w:lang w:val="sr-Latn-RS"/>
              </w:rPr>
              <w:t>Redni broj</w:t>
            </w:r>
          </w:p>
        </w:tc>
        <w:tc>
          <w:tcPr>
            <w:tcW w:w="21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5B2AA60" w14:textId="77777777" w:rsidR="002C562B" w:rsidRPr="00596458" w:rsidRDefault="002C562B" w:rsidP="004A3718">
            <w:pPr>
              <w:jc w:val="center"/>
              <w:rPr>
                <w:lang w:val="en-GB" w:eastAsia="sl-SI"/>
              </w:rPr>
            </w:pPr>
            <w:r w:rsidRPr="00596458">
              <w:rPr>
                <w:b/>
                <w:lang w:val="sr-Latn-RS"/>
              </w:rPr>
              <w:t>Opis rizika</w:t>
            </w:r>
          </w:p>
        </w:tc>
        <w:tc>
          <w:tcPr>
            <w:tcW w:w="21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23F174A" w14:textId="77777777" w:rsidR="002C562B" w:rsidRPr="00596458" w:rsidRDefault="002C562B" w:rsidP="004A3718">
            <w:pPr>
              <w:jc w:val="center"/>
              <w:rPr>
                <w:lang w:val="en-GB" w:eastAsia="sl-SI"/>
              </w:rPr>
            </w:pPr>
            <w:r w:rsidRPr="00596458">
              <w:rPr>
                <w:b/>
                <w:lang w:val="sr-Latn-RS"/>
              </w:rPr>
              <w:t>Pregled postojećih kontrola</w:t>
            </w:r>
          </w:p>
        </w:tc>
        <w:tc>
          <w:tcPr>
            <w:tcW w:w="35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96D59CF" w14:textId="77777777" w:rsidR="002C562B" w:rsidRPr="00596458" w:rsidRDefault="002C562B" w:rsidP="004A3718">
            <w:pPr>
              <w:jc w:val="center"/>
              <w:rPr>
                <w:b/>
                <w:lang w:val="en-GB" w:eastAsia="sl-SI"/>
              </w:rPr>
            </w:pPr>
            <w:r w:rsidRPr="00596458">
              <w:rPr>
                <w:b/>
                <w:lang w:val="sr-Latn-RS"/>
              </w:rPr>
              <w:t>Rezidualni nivo rizika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31B3190" w14:textId="77777777" w:rsidR="002C562B" w:rsidRPr="00596458" w:rsidRDefault="002C562B" w:rsidP="004A3718">
            <w:pPr>
              <w:jc w:val="center"/>
              <w:rPr>
                <w:lang w:val="en-GB" w:eastAsia="sl-SI"/>
              </w:rPr>
            </w:pPr>
            <w:r w:rsidRPr="00596458">
              <w:rPr>
                <w:b/>
                <w:lang w:val="sr-Latn-RS"/>
              </w:rPr>
              <w:t>Reagovanje na rizik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5495993" w14:textId="77777777" w:rsidR="002C562B" w:rsidRPr="00596458" w:rsidRDefault="002C562B" w:rsidP="004A3718">
            <w:pPr>
              <w:jc w:val="center"/>
              <w:rPr>
                <w:lang w:val="en-GB" w:eastAsia="sl-SI"/>
              </w:rPr>
            </w:pPr>
            <w:r w:rsidRPr="00596458">
              <w:rPr>
                <w:b/>
                <w:lang w:val="sr-Latn-RS"/>
              </w:rPr>
              <w:t>Odgovorna osoba za rizik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9FE2456" w14:textId="77777777" w:rsidR="002C562B" w:rsidRPr="00596458" w:rsidRDefault="002C562B" w:rsidP="004A3718">
            <w:pPr>
              <w:jc w:val="center"/>
              <w:rPr>
                <w:b/>
                <w:lang w:val="en-GB" w:eastAsia="sl-SI"/>
              </w:rPr>
            </w:pPr>
            <w:r w:rsidRPr="00596458">
              <w:rPr>
                <w:b/>
                <w:lang w:val="sr-Latn-RS"/>
              </w:rPr>
              <w:t>Rok za sprovođenje</w:t>
            </w:r>
          </w:p>
        </w:tc>
      </w:tr>
      <w:tr w:rsidR="002C562B" w:rsidRPr="00596458" w14:paraId="54D68514" w14:textId="77777777" w:rsidTr="004A3718">
        <w:trPr>
          <w:trHeight w:val="132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FE0DB0" w14:textId="77777777" w:rsidR="002C562B" w:rsidRPr="00596458" w:rsidRDefault="002C562B" w:rsidP="00ED599D">
            <w:pPr>
              <w:rPr>
                <w:lang w:val="en-GB" w:eastAsia="sl-SI"/>
              </w:rPr>
            </w:pPr>
          </w:p>
        </w:tc>
        <w:tc>
          <w:tcPr>
            <w:tcW w:w="21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5FDA80" w14:textId="77777777" w:rsidR="002C562B" w:rsidRPr="00596458" w:rsidRDefault="002C562B" w:rsidP="00ED599D">
            <w:pPr>
              <w:rPr>
                <w:lang w:val="en-GB" w:eastAsia="sl-SI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4E37DF" w14:textId="77777777" w:rsidR="002C562B" w:rsidRPr="00596458" w:rsidRDefault="002C562B" w:rsidP="00ED599D">
            <w:pPr>
              <w:rPr>
                <w:lang w:val="en-GB" w:eastAsia="sl-SI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EC2118C" w14:textId="3F77007E" w:rsidR="002C562B" w:rsidRPr="00596458" w:rsidRDefault="004A3718" w:rsidP="004A3718">
            <w:pPr>
              <w:jc w:val="center"/>
              <w:rPr>
                <w:b/>
                <w:sz w:val="18"/>
                <w:lang w:val="en-GB" w:eastAsia="sl-SI"/>
              </w:rPr>
            </w:pPr>
            <w:r>
              <w:rPr>
                <w:b/>
                <w:sz w:val="18"/>
                <w:lang w:val="en-GB" w:eastAsia="sl-SI"/>
              </w:rPr>
              <w:t>U</w:t>
            </w:r>
            <w:r w:rsidR="002C562B" w:rsidRPr="00596458">
              <w:rPr>
                <w:b/>
                <w:sz w:val="18"/>
                <w:lang w:val="en-GB" w:eastAsia="sl-SI"/>
              </w:rPr>
              <w:t>ticaj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627EFCA" w14:textId="5946F9F1" w:rsidR="002C562B" w:rsidRPr="00596458" w:rsidRDefault="004A3718" w:rsidP="004A3718">
            <w:pPr>
              <w:jc w:val="center"/>
              <w:rPr>
                <w:b/>
                <w:sz w:val="18"/>
                <w:lang w:val="en-GB" w:eastAsia="sl-SI"/>
              </w:rPr>
            </w:pPr>
            <w:r>
              <w:rPr>
                <w:b/>
                <w:sz w:val="18"/>
                <w:lang w:val="en-GB" w:eastAsia="sl-SI"/>
              </w:rPr>
              <w:t>V</w:t>
            </w:r>
            <w:r w:rsidR="002C562B" w:rsidRPr="00596458">
              <w:rPr>
                <w:b/>
                <w:sz w:val="18"/>
                <w:lang w:val="en-GB" w:eastAsia="sl-SI"/>
              </w:rPr>
              <w:t>jerovatnoća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527009C" w14:textId="77777777" w:rsidR="002C562B" w:rsidRPr="00596458" w:rsidRDefault="002C562B" w:rsidP="004A3718">
            <w:pPr>
              <w:jc w:val="center"/>
              <w:rPr>
                <w:b/>
                <w:sz w:val="18"/>
                <w:lang w:val="en-GB" w:eastAsia="sl-SI"/>
              </w:rPr>
            </w:pPr>
            <w:r w:rsidRPr="00596458">
              <w:rPr>
                <w:b/>
                <w:sz w:val="18"/>
                <w:lang w:val="en-GB" w:eastAsia="sl-SI"/>
              </w:rPr>
              <w:t>Ukupno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4F2D8C" w14:textId="77777777" w:rsidR="002C562B" w:rsidRPr="00596458" w:rsidRDefault="002C562B" w:rsidP="00ED599D">
            <w:pPr>
              <w:rPr>
                <w:lang w:val="en-GB" w:eastAsia="sl-SI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33BA2" w14:textId="77777777" w:rsidR="002C562B" w:rsidRPr="00596458" w:rsidRDefault="002C562B" w:rsidP="00ED599D">
            <w:pPr>
              <w:rPr>
                <w:lang w:val="en-GB" w:eastAsia="sl-SI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63A5A5" w14:textId="77777777" w:rsidR="002C562B" w:rsidRPr="00596458" w:rsidRDefault="002C562B" w:rsidP="00ED599D">
            <w:pPr>
              <w:rPr>
                <w:lang w:val="en-GB" w:eastAsia="sl-SI"/>
              </w:rPr>
            </w:pPr>
          </w:p>
        </w:tc>
      </w:tr>
      <w:tr w:rsidR="002C562B" w:rsidRPr="00596458" w14:paraId="7C9D3FCC" w14:textId="77777777" w:rsidTr="004A371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B2D2F" w14:textId="77777777" w:rsidR="002C562B" w:rsidRDefault="002C562B" w:rsidP="00ED599D">
            <w:pPr>
              <w:rPr>
                <w:lang w:val="en-GB" w:eastAsia="sl-SI"/>
              </w:rPr>
            </w:pPr>
          </w:p>
          <w:p w14:paraId="44BC3DD0" w14:textId="20C311B6" w:rsidR="004A3718" w:rsidRPr="004A3718" w:rsidRDefault="004A3718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9C1D79" w14:textId="77777777" w:rsidR="002C562B" w:rsidRPr="00596458" w:rsidRDefault="002C562B" w:rsidP="004A3718">
            <w:pPr>
              <w:rPr>
                <w:lang w:val="pl-PL"/>
              </w:rPr>
            </w:pPr>
            <w:r w:rsidRPr="00596458">
              <w:t>Neblagovremeno izvršavanje poslova</w:t>
            </w:r>
            <w:r w:rsidRPr="00596458">
              <w:rPr>
                <w:lang w:val="pl-PL"/>
              </w:rPr>
              <w:t xml:space="preserve"> 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235451" w14:textId="77777777" w:rsidR="002C562B" w:rsidRPr="004A371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4A3718">
              <w:rPr>
                <w:rFonts w:ascii="Times New Roman" w:hAnsi="Times New Roman"/>
                <w:szCs w:val="24"/>
                <w:lang w:val="en-GB"/>
              </w:rPr>
              <w:t xml:space="preserve">Sastanci rukovodioca sa službenicima na dnevnom nivou, gdje se izlažu eventualne teškoće koje uslovljavaju ometanje procesa </w:t>
            </w:r>
            <w:r w:rsidRPr="004A3718">
              <w:rPr>
                <w:rFonts w:ascii="Times New Roman" w:hAnsi="Times New Roman"/>
                <w:szCs w:val="24"/>
                <w:lang w:val="en-GB"/>
              </w:rPr>
              <w:lastRenderedPageBreak/>
              <w:t>rada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68B75" w14:textId="77777777" w:rsidR="002C562B" w:rsidRPr="00596458" w:rsidRDefault="002C562B" w:rsidP="004A3718">
            <w:pPr>
              <w:ind w:right="-108"/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0CDDD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E66045" w14:textId="77777777" w:rsidR="002C562B" w:rsidRPr="00596458" w:rsidRDefault="002C562B" w:rsidP="004A3718">
            <w:pPr>
              <w:ind w:left="-80" w:firstLine="36"/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7E766" w14:textId="77777777" w:rsidR="002C562B" w:rsidRPr="004A371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4A3718">
              <w:rPr>
                <w:rFonts w:ascii="Times New Roman" w:hAnsi="Times New Roman"/>
                <w:szCs w:val="24"/>
                <w:lang w:val="en-GB"/>
              </w:rPr>
              <w:t xml:space="preserve">Zahtijevati od službenika redovno dostavljanje obrazloženih izvještaja o radu sa evidencijom započetih a </w:t>
            </w:r>
            <w:r w:rsidRPr="004A3718">
              <w:rPr>
                <w:rFonts w:ascii="Times New Roman" w:hAnsi="Times New Roman"/>
                <w:szCs w:val="24"/>
                <w:lang w:val="en-GB"/>
              </w:rPr>
              <w:lastRenderedPageBreak/>
              <w:t>nezavršenih predemta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9A0CF" w14:textId="77777777" w:rsidR="002C562B" w:rsidRDefault="002C562B" w:rsidP="004A3718">
            <w:pPr>
              <w:rPr>
                <w:sz w:val="20"/>
                <w:lang w:val="en-GB" w:eastAsia="sl-SI"/>
              </w:rPr>
            </w:pPr>
            <w:r w:rsidRPr="004A3718">
              <w:rPr>
                <w:sz w:val="20"/>
                <w:lang w:val="en-GB" w:eastAsia="sl-SI"/>
              </w:rPr>
              <w:lastRenderedPageBreak/>
              <w:t xml:space="preserve">Sekretar/ka sekretarijata, Komunalni/a inspektor/ica, Inspektor/ica za saobraćaj, Rukovodilac/teljka Sektora komunalne </w:t>
            </w:r>
            <w:r w:rsidRPr="004A3718">
              <w:rPr>
                <w:sz w:val="20"/>
                <w:lang w:val="en-GB" w:eastAsia="sl-SI"/>
              </w:rPr>
              <w:lastRenderedPageBreak/>
              <w:t>policije, Komunalni/a policajac/ka</w:t>
            </w:r>
          </w:p>
          <w:p w14:paraId="0F44ED9A" w14:textId="77777777" w:rsidR="004A3718" w:rsidRPr="004A3718" w:rsidRDefault="004A3718" w:rsidP="004A3718">
            <w:pPr>
              <w:rPr>
                <w:sz w:val="20"/>
                <w:lang w:val="en-GB" w:eastAsia="sl-SI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5BF39A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lastRenderedPageBreak/>
              <w:t>kontinuirano</w:t>
            </w:r>
          </w:p>
        </w:tc>
      </w:tr>
      <w:tr w:rsidR="002C562B" w:rsidRPr="00596458" w14:paraId="5369BDFA" w14:textId="77777777" w:rsidTr="004A371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3078BF" w14:textId="77777777" w:rsidR="002C562B" w:rsidRDefault="002C562B" w:rsidP="00ED599D">
            <w:pPr>
              <w:rPr>
                <w:lang w:val="en-GB" w:eastAsia="sl-SI"/>
              </w:rPr>
            </w:pPr>
          </w:p>
          <w:p w14:paraId="37A561AE" w14:textId="54515B82" w:rsidR="004A3718" w:rsidRPr="004A3718" w:rsidRDefault="004A3718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A131B1" w14:textId="77777777" w:rsidR="002C562B" w:rsidRPr="004A371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4A3718">
              <w:rPr>
                <w:rFonts w:ascii="Times New Roman" w:hAnsi="Times New Roman"/>
                <w:szCs w:val="24"/>
                <w:lang w:val="en-GB"/>
              </w:rPr>
              <w:t>Povećavanje obima ovlašćenja komunalnih policajaca i inspektora usljed učestalih izmjena i dopuna propisa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C3933" w14:textId="77777777" w:rsidR="002C562B" w:rsidRPr="004A371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 w:rsidRPr="004A3718">
              <w:rPr>
                <w:rFonts w:ascii="Times New Roman" w:hAnsi="Times New Roman"/>
                <w:sz w:val="20"/>
                <w:szCs w:val="24"/>
                <w:lang w:val="en-GB"/>
              </w:rPr>
              <w:t>Seminari i saradnja sa Komunalnom inspekcijom i policijom drugih lokalnih uprava u cilju implementacije njihove uspješne prakse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B5AEE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C2A8A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08ADF2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061780" w14:textId="77777777" w:rsidR="002C562B" w:rsidRPr="0059645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96458">
              <w:rPr>
                <w:rFonts w:ascii="Times New Roman" w:hAnsi="Times New Roman"/>
                <w:sz w:val="24"/>
                <w:szCs w:val="24"/>
                <w:lang w:val="en-GB"/>
              </w:rPr>
              <w:t>Inicirati izmjene i dopune važećih zakonskih i podzakonskih propisa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04346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Sekretar/ka sekretarijata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E189A1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kontinuirano</w:t>
            </w:r>
          </w:p>
        </w:tc>
      </w:tr>
      <w:tr w:rsidR="002C562B" w:rsidRPr="00596458" w14:paraId="42364F23" w14:textId="77777777" w:rsidTr="004A371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4CD50B" w14:textId="77777777" w:rsidR="002C562B" w:rsidRDefault="002C562B" w:rsidP="00ED599D">
            <w:pPr>
              <w:rPr>
                <w:lang w:val="en-GB" w:eastAsia="sl-SI"/>
              </w:rPr>
            </w:pPr>
          </w:p>
          <w:p w14:paraId="1AAA0D85" w14:textId="6E950E27" w:rsidR="004A3718" w:rsidRPr="004A3718" w:rsidRDefault="004A3718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557CC" w14:textId="77777777" w:rsidR="002C562B" w:rsidRPr="0059645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96458">
              <w:rPr>
                <w:rFonts w:ascii="Times New Roman" w:hAnsi="Times New Roman"/>
                <w:sz w:val="24"/>
                <w:szCs w:val="24"/>
              </w:rPr>
              <w:t>Neblagovremeni unos prekršajinih naloga u Registar novčanih kazni</w:t>
            </w:r>
            <w:r w:rsidRPr="0059645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  <w:p w14:paraId="7B95F496" w14:textId="77777777" w:rsidR="002C562B" w:rsidRPr="00596458" w:rsidRDefault="002C562B" w:rsidP="004A3718">
            <w:pPr>
              <w:rPr>
                <w:lang w:val="pl-PL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529A2" w14:textId="77777777" w:rsidR="002C562B" w:rsidRPr="0059645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96458">
              <w:rPr>
                <w:rFonts w:ascii="Times New Roman" w:hAnsi="Times New Roman"/>
                <w:sz w:val="24"/>
                <w:szCs w:val="24"/>
                <w:lang w:val="en-GB"/>
              </w:rPr>
              <w:t>Naredba suda za prekršaje za unos prekršajnog naloga.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AB1188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C5489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40C93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3202C" w14:textId="77777777" w:rsidR="002C562B" w:rsidRPr="004A371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4A3718">
              <w:rPr>
                <w:rFonts w:ascii="Times New Roman" w:hAnsi="Times New Roman"/>
                <w:szCs w:val="24"/>
                <w:lang w:val="en-GB"/>
              </w:rPr>
              <w:t>Periodični izvještaji o radu sa bilansom neunešenih naloga.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25F760" w14:textId="77777777" w:rsidR="002C562B" w:rsidRPr="004A3718" w:rsidRDefault="002C562B" w:rsidP="004A3718">
            <w:pPr>
              <w:rPr>
                <w:sz w:val="22"/>
              </w:rPr>
            </w:pPr>
            <w:r w:rsidRPr="004A3718">
              <w:rPr>
                <w:sz w:val="22"/>
              </w:rPr>
              <w:t>Viši/a savjetnik/ca za upravne i administrativno tehničke poslove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FEAFB" w14:textId="77777777" w:rsidR="002C562B" w:rsidRPr="00596458" w:rsidRDefault="002C562B" w:rsidP="004A3718">
            <w:pPr>
              <w:ind w:left="-207" w:right="-80" w:firstLine="207"/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kontinuirano</w:t>
            </w:r>
          </w:p>
        </w:tc>
      </w:tr>
      <w:tr w:rsidR="002C562B" w:rsidRPr="00596458" w14:paraId="772112DD" w14:textId="77777777" w:rsidTr="004A371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3E94A" w14:textId="77777777" w:rsidR="002C562B" w:rsidRDefault="002C562B" w:rsidP="00ED599D">
            <w:pPr>
              <w:rPr>
                <w:lang w:val="en-GB" w:eastAsia="sl-SI"/>
              </w:rPr>
            </w:pPr>
          </w:p>
          <w:p w14:paraId="3886D525" w14:textId="0995EFF9" w:rsidR="004A3718" w:rsidRPr="004A3718" w:rsidRDefault="004A3718" w:rsidP="00CF5C42">
            <w:pPr>
              <w:pStyle w:val="ListParagraph"/>
              <w:numPr>
                <w:ilvl w:val="0"/>
                <w:numId w:val="25"/>
              </w:numPr>
              <w:rPr>
                <w:lang w:val="en-GB" w:eastAsia="sl-SI"/>
              </w:rPr>
            </w:pPr>
          </w:p>
        </w:tc>
        <w:tc>
          <w:tcPr>
            <w:tcW w:w="2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BC7B5" w14:textId="77777777" w:rsidR="002C562B" w:rsidRPr="00596458" w:rsidRDefault="002C562B" w:rsidP="004A3718">
            <w:pPr>
              <w:rPr>
                <w:lang w:val="fr-FR"/>
              </w:rPr>
            </w:pPr>
            <w:r w:rsidRPr="00596458">
              <w:rPr>
                <w:lang w:val="fr-FR"/>
              </w:rPr>
              <w:t>Nedovoljna obuka službenika</w:t>
            </w:r>
          </w:p>
          <w:p w14:paraId="04192760" w14:textId="77777777" w:rsidR="002C562B" w:rsidRPr="00596458" w:rsidRDefault="002C562B" w:rsidP="004A3718">
            <w:pPr>
              <w:rPr>
                <w:lang w:val="fr-FR"/>
              </w:rPr>
            </w:pP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83F54" w14:textId="77777777" w:rsidR="002C562B" w:rsidRPr="004A371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Cs w:val="24"/>
                <w:lang w:val="en-GB"/>
              </w:rPr>
            </w:pPr>
            <w:r w:rsidRPr="004A3718">
              <w:rPr>
                <w:rFonts w:ascii="Times New Roman" w:hAnsi="Times New Roman"/>
                <w:szCs w:val="24"/>
                <w:lang w:val="en-GB"/>
              </w:rPr>
              <w:t>Edukacija kroz stručne obuke za dobijanje neophodnih licence i seminare.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24EDC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48237D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65CE3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62837" w14:textId="77777777" w:rsidR="002C562B" w:rsidRPr="004A3718" w:rsidRDefault="002C562B" w:rsidP="004A3718">
            <w:pPr>
              <w:pStyle w:val="Odstavekseznama"/>
              <w:spacing w:line="240" w:lineRule="auto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4A3718">
              <w:rPr>
                <w:rFonts w:ascii="Times New Roman" w:hAnsi="Times New Roman"/>
                <w:sz w:val="20"/>
                <w:szCs w:val="24"/>
                <w:lang w:val="en-GB"/>
              </w:rPr>
              <w:t>Saradnja i razmjena iskustava sa Komunalnom inspekcijom i policijom drugih opština.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17EDA" w14:textId="77777777" w:rsidR="002C562B" w:rsidRPr="00596458" w:rsidRDefault="002C562B" w:rsidP="004A3718">
            <w:pPr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Sekretar/ka sekretarijata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C45DD" w14:textId="77777777" w:rsidR="002C562B" w:rsidRPr="00596458" w:rsidRDefault="002C562B" w:rsidP="004A3718">
            <w:pPr>
              <w:ind w:left="-207" w:firstLine="207"/>
              <w:rPr>
                <w:lang w:val="en-GB" w:eastAsia="sl-SI"/>
              </w:rPr>
            </w:pPr>
            <w:r w:rsidRPr="00596458">
              <w:rPr>
                <w:lang w:val="en-GB" w:eastAsia="sl-SI"/>
              </w:rPr>
              <w:t>kontinuiranoo</w:t>
            </w:r>
          </w:p>
        </w:tc>
      </w:tr>
    </w:tbl>
    <w:p w14:paraId="2B142396" w14:textId="298E6C43" w:rsidR="001E0F69" w:rsidRDefault="001E0F69" w:rsidP="00532C7B">
      <w:pPr>
        <w:rPr>
          <w:lang w:val="sr-Latn-ME"/>
        </w:rPr>
      </w:pPr>
    </w:p>
    <w:p w14:paraId="0152E179" w14:textId="15C7BF2B" w:rsidR="000B4BED" w:rsidRDefault="00382DF4" w:rsidP="00532C7B">
      <w:pPr>
        <w:rPr>
          <w:lang w:val="sr-Latn-ME"/>
        </w:rPr>
      </w:pPr>
      <w:r>
        <w:rPr>
          <w:lang w:val="sr-Latn-ME"/>
        </w:rPr>
        <w:t>Sačinila:                                                                                                                                           Odobrio:</w:t>
      </w:r>
    </w:p>
    <w:p w14:paraId="2AFD8C38" w14:textId="77777777" w:rsidR="00382DF4" w:rsidRDefault="00382DF4" w:rsidP="00532C7B">
      <w:pPr>
        <w:rPr>
          <w:lang w:val="sr-Latn-ME"/>
        </w:rPr>
      </w:pPr>
    </w:p>
    <w:p w14:paraId="5BF911A4" w14:textId="77777777" w:rsidR="00382DF4" w:rsidRDefault="00382DF4" w:rsidP="00532C7B">
      <w:pPr>
        <w:rPr>
          <w:lang w:val="sr-Latn-ME"/>
        </w:rPr>
      </w:pPr>
    </w:p>
    <w:p w14:paraId="7D269D7C" w14:textId="4D74A73D" w:rsidR="00382DF4" w:rsidRDefault="00382DF4" w:rsidP="00532C7B">
      <w:pPr>
        <w:rPr>
          <w:lang w:val="sr-Latn-ME"/>
        </w:rPr>
      </w:pPr>
      <w:r>
        <w:rPr>
          <w:lang w:val="sr-Latn-ME"/>
        </w:rPr>
        <w:t>_____________________                                                                                                              ___________________________</w:t>
      </w:r>
    </w:p>
    <w:p w14:paraId="3001E508" w14:textId="2870E44E" w:rsidR="00A1227F" w:rsidRPr="00382DF4" w:rsidRDefault="00382DF4" w:rsidP="00C93EB6">
      <w:pPr>
        <w:rPr>
          <w:lang w:val="sr-Latn-ME"/>
        </w:rPr>
      </w:pPr>
      <w:r w:rsidRPr="00382DF4">
        <w:rPr>
          <w:lang w:val="sr-Latn-ME"/>
        </w:rPr>
        <w:t>Sanja Vuković,</w:t>
      </w:r>
      <w:r w:rsidR="00C93EB6">
        <w:rPr>
          <w:lang w:val="sr-Latn-ME"/>
        </w:rPr>
        <w:t xml:space="preserve">                                                                                                                               Željko Komnenović</w:t>
      </w:r>
    </w:p>
    <w:p w14:paraId="53BC3F3E" w14:textId="3CADAF58" w:rsidR="00657F0B" w:rsidRDefault="00382DF4" w:rsidP="00532C7B">
      <w:pPr>
        <w:rPr>
          <w:lang w:val="sr-Latn-ME"/>
        </w:rPr>
      </w:pPr>
      <w:r>
        <w:rPr>
          <w:lang w:val="sr-Latn-ME"/>
        </w:rPr>
        <w:t>Savjetnica</w:t>
      </w:r>
      <w:r w:rsidR="00C93EB6">
        <w:rPr>
          <w:lang w:val="sr-Latn-ME"/>
        </w:rPr>
        <w:t xml:space="preserve"> III za privredu i međunarodnu saradnju u Službi predsjednika opštine                       Predsjednik opštine Tivat</w:t>
      </w:r>
    </w:p>
    <w:p w14:paraId="31C82B6B" w14:textId="6E2C9277" w:rsidR="00C93EB6" w:rsidRDefault="00C93EB6" w:rsidP="00532C7B">
      <w:pPr>
        <w:rPr>
          <w:lang w:val="sr-Latn-ME"/>
        </w:rPr>
      </w:pPr>
      <w:r>
        <w:rPr>
          <w:lang w:val="sr-Latn-ME"/>
        </w:rPr>
        <w:t>Lice zaduženo za koordinaciju uspostavljanja                                                                               Rukovodilac subjekta</w:t>
      </w:r>
    </w:p>
    <w:p w14:paraId="4D6414B6" w14:textId="2F344F92" w:rsidR="00382DF4" w:rsidRDefault="00C93EB6" w:rsidP="00532C7B">
      <w:pPr>
        <w:rPr>
          <w:lang w:val="sr-Latn-ME"/>
        </w:rPr>
      </w:pPr>
      <w:r>
        <w:rPr>
          <w:lang w:val="sr-Latn-ME"/>
        </w:rPr>
        <w:t>i sprovođenja propisa upravljanja rizicima</w:t>
      </w:r>
    </w:p>
    <w:p w14:paraId="137B6768" w14:textId="0DBC26F2" w:rsidR="00382DF4" w:rsidRDefault="00C93EB6" w:rsidP="00532C7B">
      <w:pPr>
        <w:rPr>
          <w:lang w:val="sr-Latn-ME"/>
        </w:rPr>
      </w:pPr>
      <w:r>
        <w:rPr>
          <w:lang w:val="sr-Latn-ME"/>
        </w:rPr>
        <w:t>Email: kabinet@opstinativat.me</w:t>
      </w:r>
    </w:p>
    <w:p w14:paraId="062EC266" w14:textId="4AE4642C" w:rsidR="00C93EB6" w:rsidRDefault="00C93EB6" w:rsidP="00532C7B">
      <w:pPr>
        <w:rPr>
          <w:lang w:val="sr-Latn-ME"/>
        </w:rPr>
      </w:pPr>
      <w:r>
        <w:rPr>
          <w:lang w:val="sr-Latn-ME"/>
        </w:rPr>
        <w:t>Tel: +38232661340</w:t>
      </w:r>
    </w:p>
    <w:p w14:paraId="4F4F3E14" w14:textId="77777777" w:rsidR="00382DF4" w:rsidRDefault="00382DF4" w:rsidP="00532C7B">
      <w:pPr>
        <w:rPr>
          <w:lang w:val="sr-Latn-ME"/>
        </w:rPr>
      </w:pPr>
    </w:p>
    <w:p w14:paraId="2E0D57B0" w14:textId="6EFEBB07" w:rsidR="00382DF4" w:rsidRDefault="00382DF4" w:rsidP="00382DF4">
      <w:pPr>
        <w:jc w:val="center"/>
        <w:rPr>
          <w:lang w:val="sr-Latn-ME"/>
        </w:rPr>
      </w:pPr>
      <w:bookmarkStart w:id="2" w:name="_GoBack"/>
      <w:r>
        <w:rPr>
          <w:noProof/>
          <w:lang w:val="en-GB" w:eastAsia="en-GB"/>
        </w:rPr>
        <w:drawing>
          <wp:inline distT="0" distB="0" distL="0" distR="0" wp14:anchorId="4A46A0BF" wp14:editId="02F35274">
            <wp:extent cx="5418517" cy="7865006"/>
            <wp:effectExtent l="0" t="381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1889" cy="78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6C531708" w14:textId="3E9879AE" w:rsidR="00382DF4" w:rsidRDefault="00382DF4" w:rsidP="00382DF4">
      <w:pPr>
        <w:jc w:val="center"/>
        <w:rPr>
          <w:lang w:val="sr-Latn-ME"/>
        </w:rPr>
      </w:pPr>
    </w:p>
    <w:p w14:paraId="13AE7E5D" w14:textId="77777777" w:rsidR="00C93EB6" w:rsidRDefault="00C93EB6" w:rsidP="00382DF4">
      <w:pPr>
        <w:jc w:val="center"/>
        <w:rPr>
          <w:lang w:val="sr-Latn-ME"/>
        </w:rPr>
      </w:pPr>
    </w:p>
    <w:p w14:paraId="4AA77887" w14:textId="74F59738" w:rsidR="00382DF4" w:rsidRDefault="00C93EB6" w:rsidP="00382DF4">
      <w:pPr>
        <w:jc w:val="center"/>
        <w:rPr>
          <w:lang w:val="sr-Latn-ME"/>
        </w:rPr>
      </w:pPr>
      <w:r>
        <w:rPr>
          <w:noProof/>
          <w:lang w:val="en-GB" w:eastAsia="en-GB"/>
        </w:rPr>
        <w:drawing>
          <wp:inline distT="0" distB="0" distL="0" distR="0" wp14:anchorId="2B42137F" wp14:editId="4BAEE948">
            <wp:extent cx="5385713" cy="7606424"/>
            <wp:effectExtent l="0" t="5397" r="317" b="31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8228" cy="760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1FE7" w14:textId="5E72E4CE" w:rsidR="007E17CE" w:rsidRPr="002472C0" w:rsidRDefault="007E17CE" w:rsidP="00382DF4">
      <w:pPr>
        <w:jc w:val="center"/>
        <w:rPr>
          <w:lang w:val="sr-Latn-ME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513B5AD" wp14:editId="10385165">
            <wp:extent cx="5542791" cy="7828272"/>
            <wp:effectExtent l="317" t="0" r="1588" b="158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9057" cy="78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7CE" w:rsidRPr="002472C0" w:rsidSect="0040766A">
      <w:headerReference w:type="default" r:id="rId15"/>
      <w:footerReference w:type="default" r:id="rId16"/>
      <w:pgSz w:w="15840" w:h="12240" w:orient="landscape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145E4" w14:textId="77777777" w:rsidR="00CF5C42" w:rsidRDefault="00CF5C42" w:rsidP="005F0776">
      <w:r>
        <w:separator/>
      </w:r>
    </w:p>
  </w:endnote>
  <w:endnote w:type="continuationSeparator" w:id="0">
    <w:p w14:paraId="5F13C969" w14:textId="77777777" w:rsidR="00CF5C42" w:rsidRDefault="00CF5C42" w:rsidP="005F0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A3DA3" w14:textId="77777777" w:rsidR="00382DF4" w:rsidRDefault="00382DF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Registar rizika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DC165B" w:rsidRPr="00DC165B">
      <w:rPr>
        <w:rFonts w:asciiTheme="majorHAnsi" w:eastAsiaTheme="majorEastAsia" w:hAnsiTheme="majorHAnsi" w:cstheme="majorBidi"/>
        <w:noProof/>
      </w:rPr>
      <w:t>8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1C8B58C1" w14:textId="77777777" w:rsidR="00382DF4" w:rsidRDefault="00382D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66" w:type="pct"/>
      <w:tblInd w:w="-27" w:type="dxa"/>
      <w:shd w:val="clear" w:color="auto" w:fill="FFFFFF" w:themeFill="background1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02"/>
      <w:gridCol w:w="7990"/>
    </w:tblGrid>
    <w:tr w:rsidR="00382DF4" w14:paraId="1D7F9A5A" w14:textId="77777777" w:rsidTr="00B7463A">
      <w:trPr>
        <w:trHeight w:hRule="exact" w:val="80"/>
      </w:trPr>
      <w:tc>
        <w:tcPr>
          <w:tcW w:w="5902" w:type="dxa"/>
          <w:shd w:val="clear" w:color="auto" w:fill="FFFFFF" w:themeFill="background1"/>
          <w:tcMar>
            <w:top w:w="0" w:type="dxa"/>
            <w:bottom w:w="0" w:type="dxa"/>
          </w:tcMar>
        </w:tcPr>
        <w:p w14:paraId="3000101B" w14:textId="77777777" w:rsidR="00382DF4" w:rsidRPr="00B7463A" w:rsidRDefault="00382DF4">
          <w:pPr>
            <w:pStyle w:val="Header"/>
            <w:tabs>
              <w:tab w:val="clear" w:pos="4680"/>
              <w:tab w:val="clear" w:pos="9360"/>
            </w:tabs>
            <w:rPr>
              <w:caps/>
              <w:sz w:val="8"/>
            </w:rPr>
          </w:pPr>
        </w:p>
      </w:tc>
      <w:tc>
        <w:tcPr>
          <w:tcW w:w="7990" w:type="dxa"/>
          <w:shd w:val="clear" w:color="auto" w:fill="FFFFFF" w:themeFill="background1"/>
          <w:tcMar>
            <w:top w:w="0" w:type="dxa"/>
            <w:bottom w:w="0" w:type="dxa"/>
          </w:tcMar>
        </w:tcPr>
        <w:p w14:paraId="0D76B161" w14:textId="77777777" w:rsidR="00382DF4" w:rsidRDefault="00382DF4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382DF4" w14:paraId="7F44712F" w14:textId="77777777" w:rsidTr="00B7463A">
      <w:trPr>
        <w:trHeight w:val="26"/>
      </w:trPr>
      <w:tc>
        <w:tcPr>
          <w:tcW w:w="5902" w:type="dxa"/>
          <w:tcBorders>
            <w:top w:val="thinThickSmallGap" w:sz="24" w:space="0" w:color="auto"/>
          </w:tcBorders>
          <w:shd w:val="clear" w:color="auto" w:fill="FFFFFF" w:themeFill="background1"/>
          <w:vAlign w:val="center"/>
        </w:tcPr>
        <w:p w14:paraId="43512671" w14:textId="2EF6E8F6" w:rsidR="00382DF4" w:rsidRPr="00B7463A" w:rsidRDefault="00382DF4" w:rsidP="00B7463A">
          <w:pPr>
            <w:ind w:left="-113"/>
          </w:pPr>
          <w:r w:rsidRPr="00B7463A">
            <w:t>Registar rizika</w:t>
          </w:r>
        </w:p>
      </w:tc>
      <w:tc>
        <w:tcPr>
          <w:tcW w:w="7990" w:type="dxa"/>
          <w:tcBorders>
            <w:top w:val="thinThickSmallGap" w:sz="24" w:space="0" w:color="auto"/>
          </w:tcBorders>
          <w:shd w:val="clear" w:color="auto" w:fill="FFFFFF" w:themeFill="background1"/>
          <w:vAlign w:val="center"/>
        </w:tcPr>
        <w:p w14:paraId="1B3C9C4A" w14:textId="77777777" w:rsidR="00382DF4" w:rsidRPr="0040766A" w:rsidRDefault="00382DF4" w:rsidP="00B7463A">
          <w:pPr>
            <w:jc w:val="right"/>
            <w:rPr>
              <w:rFonts w:asciiTheme="majorHAnsi" w:hAnsiTheme="majorHAnsi"/>
            </w:rPr>
          </w:pPr>
          <w:r w:rsidRPr="0040766A">
            <w:rPr>
              <w:rFonts w:asciiTheme="majorHAnsi" w:hAnsiTheme="majorHAnsi"/>
            </w:rPr>
            <w:fldChar w:fldCharType="begin"/>
          </w:r>
          <w:r w:rsidRPr="0040766A">
            <w:rPr>
              <w:rFonts w:asciiTheme="majorHAnsi" w:hAnsiTheme="majorHAnsi"/>
            </w:rPr>
            <w:instrText xml:space="preserve"> PAGE   \* MERGEFORMAT </w:instrText>
          </w:r>
          <w:r w:rsidRPr="0040766A">
            <w:rPr>
              <w:rFonts w:asciiTheme="majorHAnsi" w:hAnsiTheme="majorHAnsi"/>
            </w:rPr>
            <w:fldChar w:fldCharType="separate"/>
          </w:r>
          <w:r w:rsidR="00DC165B">
            <w:rPr>
              <w:rFonts w:asciiTheme="majorHAnsi" w:hAnsiTheme="majorHAnsi"/>
              <w:noProof/>
            </w:rPr>
            <w:t>52</w:t>
          </w:r>
          <w:r w:rsidRPr="0040766A">
            <w:rPr>
              <w:rFonts w:asciiTheme="majorHAnsi" w:hAnsiTheme="majorHAnsi"/>
              <w:noProof/>
            </w:rPr>
            <w:fldChar w:fldCharType="end"/>
          </w:r>
        </w:p>
      </w:tc>
    </w:tr>
  </w:tbl>
  <w:p w14:paraId="435724B3" w14:textId="5EC95C90" w:rsidR="00382DF4" w:rsidRPr="0040766A" w:rsidRDefault="00382DF4" w:rsidP="004076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2324A" w14:textId="77777777" w:rsidR="00CF5C42" w:rsidRDefault="00CF5C42" w:rsidP="005F0776">
      <w:r>
        <w:separator/>
      </w:r>
    </w:p>
  </w:footnote>
  <w:footnote w:type="continuationSeparator" w:id="0">
    <w:p w14:paraId="2533A7D1" w14:textId="77777777" w:rsidR="00CF5C42" w:rsidRDefault="00CF5C42" w:rsidP="005F0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139DF" w14:textId="77777777" w:rsidR="00382DF4" w:rsidRPr="00291213" w:rsidRDefault="00382DF4" w:rsidP="00731F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E429A"/>
    <w:multiLevelType w:val="hybridMultilevel"/>
    <w:tmpl w:val="38A8E026"/>
    <w:lvl w:ilvl="0" w:tplc="BB1CD31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BD69EC"/>
    <w:multiLevelType w:val="hybridMultilevel"/>
    <w:tmpl w:val="24564B24"/>
    <w:lvl w:ilvl="0" w:tplc="0809000F">
      <w:start w:val="1"/>
      <w:numFmt w:val="decimal"/>
      <w:lvlText w:val="%1."/>
      <w:lvlJc w:val="left"/>
      <w:pPr>
        <w:ind w:left="825" w:hanging="360"/>
      </w:p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>
    <w:nsid w:val="14EA06EF"/>
    <w:multiLevelType w:val="hybridMultilevel"/>
    <w:tmpl w:val="6584E08C"/>
    <w:lvl w:ilvl="0" w:tplc="CCC2AE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064E9"/>
    <w:multiLevelType w:val="hybridMultilevel"/>
    <w:tmpl w:val="2B9EAC8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6B42952"/>
    <w:multiLevelType w:val="hybridMultilevel"/>
    <w:tmpl w:val="7D12B95C"/>
    <w:lvl w:ilvl="0" w:tplc="BF441B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8825765"/>
    <w:multiLevelType w:val="hybridMultilevel"/>
    <w:tmpl w:val="474EC94A"/>
    <w:lvl w:ilvl="0" w:tplc="BF441B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A0A268D"/>
    <w:multiLevelType w:val="hybridMultilevel"/>
    <w:tmpl w:val="AC72FEB4"/>
    <w:lvl w:ilvl="0" w:tplc="25D6F6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3191CC6"/>
    <w:multiLevelType w:val="hybridMultilevel"/>
    <w:tmpl w:val="0DA854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C6639"/>
    <w:multiLevelType w:val="hybridMultilevel"/>
    <w:tmpl w:val="D618F7D8"/>
    <w:lvl w:ilvl="0" w:tplc="A5C880E6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2AF542C1"/>
    <w:multiLevelType w:val="hybridMultilevel"/>
    <w:tmpl w:val="68DAD2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B976EE"/>
    <w:multiLevelType w:val="hybridMultilevel"/>
    <w:tmpl w:val="A9C8C780"/>
    <w:lvl w:ilvl="0" w:tplc="BB1CD31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6A63356"/>
    <w:multiLevelType w:val="hybridMultilevel"/>
    <w:tmpl w:val="5B4CC956"/>
    <w:lvl w:ilvl="0" w:tplc="A05465A2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2">
    <w:nsid w:val="3FA84341"/>
    <w:multiLevelType w:val="hybridMultilevel"/>
    <w:tmpl w:val="87C2A970"/>
    <w:lvl w:ilvl="0" w:tplc="A05465A2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E0128"/>
    <w:multiLevelType w:val="hybridMultilevel"/>
    <w:tmpl w:val="5066A8BC"/>
    <w:lvl w:ilvl="0" w:tplc="BF441B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A991128"/>
    <w:multiLevelType w:val="hybridMultilevel"/>
    <w:tmpl w:val="B3BE093A"/>
    <w:lvl w:ilvl="0" w:tplc="D3F4EC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0C46B6"/>
    <w:multiLevelType w:val="hybridMultilevel"/>
    <w:tmpl w:val="1C949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067DF"/>
    <w:multiLevelType w:val="hybridMultilevel"/>
    <w:tmpl w:val="A3EE83B2"/>
    <w:lvl w:ilvl="0" w:tplc="25D6F69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7">
    <w:nsid w:val="5BDB3840"/>
    <w:multiLevelType w:val="hybridMultilevel"/>
    <w:tmpl w:val="D43C7792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15B1B0E"/>
    <w:multiLevelType w:val="hybridMultilevel"/>
    <w:tmpl w:val="9894031C"/>
    <w:lvl w:ilvl="0" w:tplc="BB1CD31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193034B"/>
    <w:multiLevelType w:val="hybridMultilevel"/>
    <w:tmpl w:val="12E68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E1732E"/>
    <w:multiLevelType w:val="hybridMultilevel"/>
    <w:tmpl w:val="BFA6FE96"/>
    <w:lvl w:ilvl="0" w:tplc="BF441B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A84228A"/>
    <w:multiLevelType w:val="hybridMultilevel"/>
    <w:tmpl w:val="17429D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33380C"/>
    <w:multiLevelType w:val="hybridMultilevel"/>
    <w:tmpl w:val="FE989B76"/>
    <w:lvl w:ilvl="0" w:tplc="BF441B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3531B1A"/>
    <w:multiLevelType w:val="hybridMultilevel"/>
    <w:tmpl w:val="A886CA5A"/>
    <w:lvl w:ilvl="0" w:tplc="25D6F6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80952FF"/>
    <w:multiLevelType w:val="hybridMultilevel"/>
    <w:tmpl w:val="BEE87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6D3C30"/>
    <w:multiLevelType w:val="hybridMultilevel"/>
    <w:tmpl w:val="DA3A5CB8"/>
    <w:lvl w:ilvl="0" w:tplc="DC5E956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4"/>
  </w:num>
  <w:num w:numId="2">
    <w:abstractNumId w:val="21"/>
  </w:num>
  <w:num w:numId="3">
    <w:abstractNumId w:val="7"/>
  </w:num>
  <w:num w:numId="4">
    <w:abstractNumId w:val="17"/>
  </w:num>
  <w:num w:numId="5">
    <w:abstractNumId w:val="19"/>
  </w:num>
  <w:num w:numId="6">
    <w:abstractNumId w:val="9"/>
  </w:num>
  <w:num w:numId="7">
    <w:abstractNumId w:val="25"/>
  </w:num>
  <w:num w:numId="8">
    <w:abstractNumId w:val="2"/>
  </w:num>
  <w:num w:numId="9">
    <w:abstractNumId w:val="11"/>
  </w:num>
  <w:num w:numId="10">
    <w:abstractNumId w:val="12"/>
  </w:num>
  <w:num w:numId="11">
    <w:abstractNumId w:val="8"/>
  </w:num>
  <w:num w:numId="12">
    <w:abstractNumId w:val="15"/>
  </w:num>
  <w:num w:numId="13">
    <w:abstractNumId w:val="3"/>
  </w:num>
  <w:num w:numId="14">
    <w:abstractNumId w:val="1"/>
  </w:num>
  <w:num w:numId="15">
    <w:abstractNumId w:val="16"/>
  </w:num>
  <w:num w:numId="16">
    <w:abstractNumId w:val="6"/>
  </w:num>
  <w:num w:numId="17">
    <w:abstractNumId w:val="23"/>
  </w:num>
  <w:num w:numId="18">
    <w:abstractNumId w:val="0"/>
  </w:num>
  <w:num w:numId="19">
    <w:abstractNumId w:val="10"/>
  </w:num>
  <w:num w:numId="20">
    <w:abstractNumId w:val="18"/>
  </w:num>
  <w:num w:numId="21">
    <w:abstractNumId w:val="20"/>
  </w:num>
  <w:num w:numId="22">
    <w:abstractNumId w:val="5"/>
  </w:num>
  <w:num w:numId="23">
    <w:abstractNumId w:val="13"/>
  </w:num>
  <w:num w:numId="24">
    <w:abstractNumId w:val="22"/>
  </w:num>
  <w:num w:numId="25">
    <w:abstractNumId w:val="4"/>
  </w:num>
  <w:num w:numId="26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757"/>
    <w:rsid w:val="00037E7A"/>
    <w:rsid w:val="000A4392"/>
    <w:rsid w:val="000B138E"/>
    <w:rsid w:val="000B4BED"/>
    <w:rsid w:val="000C70DB"/>
    <w:rsid w:val="00122AA3"/>
    <w:rsid w:val="00126C72"/>
    <w:rsid w:val="0014594A"/>
    <w:rsid w:val="001507E7"/>
    <w:rsid w:val="00176650"/>
    <w:rsid w:val="001B298D"/>
    <w:rsid w:val="001D508B"/>
    <w:rsid w:val="001E0F69"/>
    <w:rsid w:val="00201503"/>
    <w:rsid w:val="002202B9"/>
    <w:rsid w:val="00226257"/>
    <w:rsid w:val="002472C0"/>
    <w:rsid w:val="002622DA"/>
    <w:rsid w:val="00263C16"/>
    <w:rsid w:val="00264278"/>
    <w:rsid w:val="00281714"/>
    <w:rsid w:val="002B2318"/>
    <w:rsid w:val="002C562B"/>
    <w:rsid w:val="002C569A"/>
    <w:rsid w:val="002C6102"/>
    <w:rsid w:val="002C6A82"/>
    <w:rsid w:val="002D7ACD"/>
    <w:rsid w:val="002F5349"/>
    <w:rsid w:val="003013A0"/>
    <w:rsid w:val="00306571"/>
    <w:rsid w:val="00362A59"/>
    <w:rsid w:val="00377487"/>
    <w:rsid w:val="00382DF4"/>
    <w:rsid w:val="00386CFD"/>
    <w:rsid w:val="003E4543"/>
    <w:rsid w:val="0040766A"/>
    <w:rsid w:val="00420A9D"/>
    <w:rsid w:val="00435D54"/>
    <w:rsid w:val="00436B8E"/>
    <w:rsid w:val="00443A86"/>
    <w:rsid w:val="00476AFB"/>
    <w:rsid w:val="00497D41"/>
    <w:rsid w:val="004A3718"/>
    <w:rsid w:val="004E5452"/>
    <w:rsid w:val="004F2DBF"/>
    <w:rsid w:val="004F3EF1"/>
    <w:rsid w:val="00523E60"/>
    <w:rsid w:val="00532C7B"/>
    <w:rsid w:val="00533C6B"/>
    <w:rsid w:val="005565F4"/>
    <w:rsid w:val="00577C2D"/>
    <w:rsid w:val="00586018"/>
    <w:rsid w:val="00596458"/>
    <w:rsid w:val="005F0776"/>
    <w:rsid w:val="00657F0B"/>
    <w:rsid w:val="006838B2"/>
    <w:rsid w:val="006A0DE4"/>
    <w:rsid w:val="006A7C8F"/>
    <w:rsid w:val="006D251E"/>
    <w:rsid w:val="006F1BA8"/>
    <w:rsid w:val="0071655B"/>
    <w:rsid w:val="00731F87"/>
    <w:rsid w:val="00763F01"/>
    <w:rsid w:val="00771D43"/>
    <w:rsid w:val="00782361"/>
    <w:rsid w:val="007B7A44"/>
    <w:rsid w:val="007D016A"/>
    <w:rsid w:val="007E17CE"/>
    <w:rsid w:val="00803275"/>
    <w:rsid w:val="00852389"/>
    <w:rsid w:val="008647B6"/>
    <w:rsid w:val="008734F8"/>
    <w:rsid w:val="00893B81"/>
    <w:rsid w:val="008B0ECB"/>
    <w:rsid w:val="008B4500"/>
    <w:rsid w:val="008F18B2"/>
    <w:rsid w:val="00986370"/>
    <w:rsid w:val="009B6C06"/>
    <w:rsid w:val="00A1227F"/>
    <w:rsid w:val="00A560A4"/>
    <w:rsid w:val="00A91966"/>
    <w:rsid w:val="00AA7311"/>
    <w:rsid w:val="00AB6696"/>
    <w:rsid w:val="00AC5731"/>
    <w:rsid w:val="00AD33A0"/>
    <w:rsid w:val="00AF3D7F"/>
    <w:rsid w:val="00AF7C28"/>
    <w:rsid w:val="00B45E25"/>
    <w:rsid w:val="00B60B0B"/>
    <w:rsid w:val="00B7463A"/>
    <w:rsid w:val="00B770E2"/>
    <w:rsid w:val="00B8167C"/>
    <w:rsid w:val="00B8190E"/>
    <w:rsid w:val="00B864BD"/>
    <w:rsid w:val="00BD3F6C"/>
    <w:rsid w:val="00BE59BF"/>
    <w:rsid w:val="00C03487"/>
    <w:rsid w:val="00C356B6"/>
    <w:rsid w:val="00C36E1C"/>
    <w:rsid w:val="00C55C2C"/>
    <w:rsid w:val="00C817F6"/>
    <w:rsid w:val="00C93EB6"/>
    <w:rsid w:val="00CD12C4"/>
    <w:rsid w:val="00CD5999"/>
    <w:rsid w:val="00CF5C42"/>
    <w:rsid w:val="00D404F6"/>
    <w:rsid w:val="00D54757"/>
    <w:rsid w:val="00D97EEC"/>
    <w:rsid w:val="00DA15F8"/>
    <w:rsid w:val="00DA47B6"/>
    <w:rsid w:val="00DC165B"/>
    <w:rsid w:val="00DC226D"/>
    <w:rsid w:val="00DC7A82"/>
    <w:rsid w:val="00DD4873"/>
    <w:rsid w:val="00DD79E6"/>
    <w:rsid w:val="00DF1DC3"/>
    <w:rsid w:val="00E26626"/>
    <w:rsid w:val="00E84154"/>
    <w:rsid w:val="00EA0C9A"/>
    <w:rsid w:val="00EA3596"/>
    <w:rsid w:val="00ED2923"/>
    <w:rsid w:val="00ED599D"/>
    <w:rsid w:val="00EF3D9D"/>
    <w:rsid w:val="00F15CE3"/>
    <w:rsid w:val="00F20056"/>
    <w:rsid w:val="00F22569"/>
    <w:rsid w:val="00F508F6"/>
    <w:rsid w:val="00F565C8"/>
    <w:rsid w:val="00F95DFD"/>
    <w:rsid w:val="00FE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5DC7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7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Heading2">
    <w:name w:val="heading 2"/>
    <w:basedOn w:val="Normal"/>
    <w:next w:val="Normal"/>
    <w:link w:val="Heading2Char"/>
    <w:unhideWhenUsed/>
    <w:qFormat/>
    <w:rsid w:val="00386C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GB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7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757"/>
    <w:rPr>
      <w:rFonts w:ascii="Tahoma" w:eastAsia="Times New Roman" w:hAnsi="Tahoma" w:cs="Tahoma"/>
      <w:sz w:val="16"/>
      <w:szCs w:val="16"/>
      <w:lang w:val="sr-Latn-CS"/>
    </w:rPr>
  </w:style>
  <w:style w:type="paragraph" w:customStyle="1" w:styleId="Default">
    <w:name w:val="Default"/>
    <w:rsid w:val="00523E6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sr-Latn-ME"/>
    </w:rPr>
  </w:style>
  <w:style w:type="table" w:styleId="TableGrid">
    <w:name w:val="Table Grid"/>
    <w:basedOn w:val="TableNormal"/>
    <w:uiPriority w:val="59"/>
    <w:rsid w:val="00281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386CFD"/>
    <w:rPr>
      <w:rFonts w:ascii="Arial" w:eastAsia="Times New Roman" w:hAnsi="Arial" w:cs="Arial"/>
      <w:b/>
      <w:bCs/>
      <w:i/>
      <w:iCs/>
      <w:sz w:val="28"/>
      <w:szCs w:val="28"/>
      <w:lang w:val="en-GB" w:eastAsia="sl-SI"/>
    </w:rPr>
  </w:style>
  <w:style w:type="paragraph" w:styleId="ListParagraph">
    <w:name w:val="List Paragraph"/>
    <w:basedOn w:val="Normal"/>
    <w:uiPriority w:val="34"/>
    <w:qFormat/>
    <w:rsid w:val="00F225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07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776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Footer">
    <w:name w:val="footer"/>
    <w:basedOn w:val="Normal"/>
    <w:link w:val="FooterChar"/>
    <w:uiPriority w:val="99"/>
    <w:unhideWhenUsed/>
    <w:rsid w:val="005F07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776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customStyle="1" w:styleId="Odstavekseznama">
    <w:name w:val="Odstavek seznama"/>
    <w:basedOn w:val="Normal"/>
    <w:qFormat/>
    <w:rsid w:val="002472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T30X">
    <w:name w:val="T30X"/>
    <w:basedOn w:val="Normal"/>
    <w:uiPriority w:val="99"/>
    <w:rsid w:val="00986370"/>
    <w:pPr>
      <w:autoSpaceDE w:val="0"/>
      <w:autoSpaceDN w:val="0"/>
      <w:adjustRightInd w:val="0"/>
      <w:spacing w:before="60" w:after="60"/>
      <w:ind w:firstLine="283"/>
      <w:jc w:val="both"/>
    </w:pPr>
    <w:rPr>
      <w:rFonts w:eastAsiaTheme="minorEastAsia"/>
      <w:color w:val="000000"/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40766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7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Heading2">
    <w:name w:val="heading 2"/>
    <w:basedOn w:val="Normal"/>
    <w:next w:val="Normal"/>
    <w:link w:val="Heading2Char"/>
    <w:unhideWhenUsed/>
    <w:qFormat/>
    <w:rsid w:val="00386C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GB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7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757"/>
    <w:rPr>
      <w:rFonts w:ascii="Tahoma" w:eastAsia="Times New Roman" w:hAnsi="Tahoma" w:cs="Tahoma"/>
      <w:sz w:val="16"/>
      <w:szCs w:val="16"/>
      <w:lang w:val="sr-Latn-CS"/>
    </w:rPr>
  </w:style>
  <w:style w:type="paragraph" w:customStyle="1" w:styleId="Default">
    <w:name w:val="Default"/>
    <w:rsid w:val="00523E6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sr-Latn-ME"/>
    </w:rPr>
  </w:style>
  <w:style w:type="table" w:styleId="TableGrid">
    <w:name w:val="Table Grid"/>
    <w:basedOn w:val="TableNormal"/>
    <w:uiPriority w:val="59"/>
    <w:rsid w:val="00281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386CFD"/>
    <w:rPr>
      <w:rFonts w:ascii="Arial" w:eastAsia="Times New Roman" w:hAnsi="Arial" w:cs="Arial"/>
      <w:b/>
      <w:bCs/>
      <w:i/>
      <w:iCs/>
      <w:sz w:val="28"/>
      <w:szCs w:val="28"/>
      <w:lang w:val="en-GB" w:eastAsia="sl-SI"/>
    </w:rPr>
  </w:style>
  <w:style w:type="paragraph" w:styleId="ListParagraph">
    <w:name w:val="List Paragraph"/>
    <w:basedOn w:val="Normal"/>
    <w:uiPriority w:val="34"/>
    <w:qFormat/>
    <w:rsid w:val="00F225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07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776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Footer">
    <w:name w:val="footer"/>
    <w:basedOn w:val="Normal"/>
    <w:link w:val="FooterChar"/>
    <w:uiPriority w:val="99"/>
    <w:unhideWhenUsed/>
    <w:rsid w:val="005F07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776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customStyle="1" w:styleId="Odstavekseznama">
    <w:name w:val="Odstavek seznama"/>
    <w:basedOn w:val="Normal"/>
    <w:qFormat/>
    <w:rsid w:val="002472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T30X">
    <w:name w:val="T30X"/>
    <w:basedOn w:val="Normal"/>
    <w:uiPriority w:val="99"/>
    <w:rsid w:val="00986370"/>
    <w:pPr>
      <w:autoSpaceDE w:val="0"/>
      <w:autoSpaceDN w:val="0"/>
      <w:adjustRightInd w:val="0"/>
      <w:spacing w:before="60" w:after="60"/>
      <w:ind w:firstLine="283"/>
      <w:jc w:val="both"/>
    </w:pPr>
    <w:rPr>
      <w:rFonts w:eastAsiaTheme="minorEastAsia"/>
      <w:color w:val="000000"/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4076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5E985-78B2-40C8-9850-AE8BF3F5F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9868</Words>
  <Characters>56252</Characters>
  <Application>Microsoft Office Word</Application>
  <DocSecurity>0</DocSecurity>
  <Lines>468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Registar rizika</dc:creator>
  <cp:lastModifiedBy>Blazenka Pajovic</cp:lastModifiedBy>
  <cp:revision>3</cp:revision>
  <cp:lastPrinted>2021-10-15T09:59:00Z</cp:lastPrinted>
  <dcterms:created xsi:type="dcterms:W3CDTF">2021-10-15T10:04:00Z</dcterms:created>
  <dcterms:modified xsi:type="dcterms:W3CDTF">2021-10-15T10:04:00Z</dcterms:modified>
</cp:coreProperties>
</file>