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ADC6" w14:textId="7B2C9158" w:rsidR="00476942" w:rsidRDefault="004710B2" w:rsidP="000C3A9A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1BD6DDE" w14:textId="77777777" w:rsidR="000C3A9A" w:rsidRPr="00486136" w:rsidRDefault="000C3A9A" w:rsidP="000C3A9A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A488293" w14:textId="77777777" w:rsidR="00E80C66" w:rsidRPr="00486136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486136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486136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486136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486136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43F78A31" w14:textId="77777777" w:rsidR="00B80432" w:rsidRDefault="00B80432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1B6566DB" w:rsidR="00CF409E" w:rsidRPr="00E44488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</w:r>
      <w:r w:rsidRPr="00486136">
        <w:rPr>
          <w:rFonts w:ascii="Tahoma" w:hAnsi="Tahoma" w:cs="Tahoma"/>
          <w:sz w:val="22"/>
          <w:szCs w:val="22"/>
          <w:lang w:val="sr-Latn-CS"/>
        </w:rPr>
        <w:softHyphen/>
        <w:t xml:space="preserve"> </w:t>
      </w:r>
      <w:r w:rsidRPr="00F0723E">
        <w:rPr>
          <w:rFonts w:ascii="Tahoma" w:hAnsi="Tahoma" w:cs="Tahoma"/>
          <w:sz w:val="22"/>
          <w:szCs w:val="22"/>
          <w:lang w:val="sr-Latn-CS"/>
        </w:rPr>
        <w:t>03-016/2</w:t>
      </w:r>
      <w:r w:rsidR="000E7E6B" w:rsidRPr="00F0723E">
        <w:rPr>
          <w:rFonts w:ascii="Tahoma" w:hAnsi="Tahoma" w:cs="Tahoma"/>
          <w:sz w:val="22"/>
          <w:szCs w:val="22"/>
          <w:lang w:val="sr-Latn-CS"/>
        </w:rPr>
        <w:t>5</w:t>
      </w:r>
      <w:r w:rsidRPr="00F0723E">
        <w:rPr>
          <w:rFonts w:ascii="Tahoma" w:hAnsi="Tahoma" w:cs="Tahoma"/>
          <w:sz w:val="22"/>
          <w:szCs w:val="22"/>
          <w:lang w:val="sr-Latn-CS"/>
        </w:rPr>
        <w:t>-</w:t>
      </w:r>
      <w:r w:rsidR="00560373" w:rsidRPr="00F0723E">
        <w:rPr>
          <w:rFonts w:ascii="Tahoma" w:hAnsi="Tahoma" w:cs="Tahoma"/>
          <w:sz w:val="22"/>
          <w:szCs w:val="22"/>
          <w:lang w:val="sr-Latn-CS"/>
        </w:rPr>
        <w:t>3</w:t>
      </w:r>
      <w:r w:rsidR="00096351" w:rsidRPr="00F0723E">
        <w:rPr>
          <w:rFonts w:ascii="Tahoma" w:hAnsi="Tahoma" w:cs="Tahoma"/>
          <w:sz w:val="22"/>
          <w:szCs w:val="22"/>
          <w:lang w:val="sr-Latn-CS"/>
        </w:rPr>
        <w:t>/</w:t>
      </w:r>
      <w:r w:rsidR="00F0723E">
        <w:rPr>
          <w:rFonts w:ascii="Tahoma" w:hAnsi="Tahoma" w:cs="Tahoma"/>
          <w:sz w:val="22"/>
          <w:szCs w:val="22"/>
          <w:lang w:val="sr-Latn-CS"/>
        </w:rPr>
        <w:t>7</w:t>
      </w:r>
    </w:p>
    <w:p w14:paraId="16D22D01" w14:textId="055DF5D4" w:rsidR="00CF409E" w:rsidRPr="00486136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75157C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75157C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35189E">
        <w:rPr>
          <w:rFonts w:ascii="Tahoma" w:hAnsi="Tahoma" w:cs="Tahoma"/>
          <w:sz w:val="22"/>
          <w:szCs w:val="22"/>
          <w:lang w:val="sr-Latn-CS"/>
        </w:rPr>
        <w:t>03.10</w:t>
      </w:r>
      <w:r w:rsidR="000E7E6B" w:rsidRPr="0075157C">
        <w:rPr>
          <w:rFonts w:ascii="Tahoma" w:hAnsi="Tahoma" w:cs="Tahoma"/>
          <w:sz w:val="22"/>
          <w:szCs w:val="22"/>
          <w:lang w:val="sr-Latn-CS"/>
        </w:rPr>
        <w:t>.2025</w:t>
      </w:r>
      <w:r w:rsidRPr="0075157C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486136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486136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0E766940" w14:textId="6221AC60" w:rsidR="002A26F7" w:rsidRPr="00486136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015F70" w:rsidRPr="00486136">
        <w:rPr>
          <w:rFonts w:ascii="Tahoma" w:hAnsi="Tahoma" w:cs="Tahoma"/>
          <w:sz w:val="22"/>
          <w:szCs w:val="22"/>
          <w:lang w:val="sr-Latn-CS"/>
        </w:rPr>
        <w:t>70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Poslovnika o rad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 xml:space="preserve"> br. </w:t>
      </w:r>
      <w:r w:rsidR="0078055E" w:rsidRPr="00486136">
        <w:rPr>
          <w:rFonts w:ascii="Tahoma" w:hAnsi="Tahoma" w:cs="Tahoma"/>
          <w:sz w:val="22"/>
          <w:szCs w:val="22"/>
          <w:lang w:val="sr-Latn-CS"/>
        </w:rPr>
        <w:t>36/24</w:t>
      </w:r>
      <w:r w:rsidR="001D289E" w:rsidRPr="00486136">
        <w:rPr>
          <w:rFonts w:ascii="Tahoma" w:hAnsi="Tahoma" w:cs="Tahoma"/>
          <w:sz w:val="22"/>
          <w:szCs w:val="22"/>
          <w:lang w:val="sr-Latn-CS"/>
        </w:rPr>
        <w:t>)</w:t>
      </w:r>
      <w:r w:rsidR="006174C1" w:rsidRPr="00486136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sz w:val="22"/>
          <w:szCs w:val="22"/>
          <w:lang w:val="sr-Latn-CS"/>
        </w:rPr>
        <w:t>sazivam</w:t>
      </w:r>
    </w:p>
    <w:p w14:paraId="652C64EA" w14:textId="77777777" w:rsidR="00130068" w:rsidRPr="00486136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04E4AD6B" w14:textId="77777777" w:rsidR="00B80432" w:rsidRDefault="00B80432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73283EEB" w14:textId="2C4A3D0D" w:rsidR="002306B3" w:rsidRPr="00486136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9145D2" w:rsidRPr="00486136">
        <w:rPr>
          <w:rFonts w:ascii="Tahoma" w:hAnsi="Tahoma" w:cs="Tahoma"/>
          <w:b/>
          <w:sz w:val="22"/>
          <w:szCs w:val="22"/>
          <w:lang w:val="sr-Latn-CS"/>
        </w:rPr>
        <w:t>X</w:t>
      </w:r>
      <w:r w:rsidR="00B7789B">
        <w:rPr>
          <w:rFonts w:ascii="Tahoma" w:hAnsi="Tahoma" w:cs="Tahoma"/>
          <w:b/>
          <w:sz w:val="22"/>
          <w:szCs w:val="22"/>
          <w:lang w:val="sr-Latn-CS"/>
        </w:rPr>
        <w:t>V</w:t>
      </w:r>
      <w:r w:rsidR="00CC13A4">
        <w:rPr>
          <w:rFonts w:ascii="Tahoma" w:hAnsi="Tahoma" w:cs="Tahoma"/>
          <w:b/>
          <w:sz w:val="22"/>
          <w:szCs w:val="22"/>
          <w:lang w:val="sr-Latn-CS"/>
        </w:rPr>
        <w:t>I</w:t>
      </w:r>
      <w:r w:rsidR="0035189E">
        <w:rPr>
          <w:rFonts w:ascii="Tahoma" w:hAnsi="Tahoma" w:cs="Tahoma"/>
          <w:b/>
          <w:sz w:val="22"/>
          <w:szCs w:val="22"/>
          <w:lang w:val="sr-Latn-CS"/>
        </w:rPr>
        <w:t>I</w:t>
      </w:r>
      <w:r w:rsidR="002306B3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486136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486136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486136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61B01175" w:rsidR="00A974B8" w:rsidRPr="00486136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486136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35189E">
        <w:rPr>
          <w:rFonts w:ascii="Tahoma" w:hAnsi="Tahoma" w:cs="Tahoma"/>
          <w:b/>
          <w:bCs/>
          <w:sz w:val="22"/>
          <w:szCs w:val="22"/>
          <w:lang w:val="sr-Latn-CS"/>
        </w:rPr>
        <w:t>14.10</w:t>
      </w:r>
      <w:r w:rsidR="000E7E6B" w:rsidRPr="00CA6A05">
        <w:rPr>
          <w:rFonts w:ascii="Tahoma" w:hAnsi="Tahoma" w:cs="Tahoma"/>
          <w:b/>
          <w:sz w:val="22"/>
          <w:szCs w:val="22"/>
          <w:lang w:val="sr-Latn-CS"/>
        </w:rPr>
        <w:t>.2025.</w:t>
      </w:r>
      <w:r w:rsidR="00F829AE" w:rsidRPr="00CA6A05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CA6A05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CA6A05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CA6A05">
        <w:rPr>
          <w:rFonts w:ascii="Tahoma" w:hAnsi="Tahoma" w:cs="Tahoma"/>
          <w:b/>
          <w:sz w:val="22"/>
          <w:szCs w:val="22"/>
          <w:lang w:val="sr-Latn-CS"/>
        </w:rPr>
        <w:t>(</w:t>
      </w:r>
      <w:r w:rsidR="0035189E">
        <w:rPr>
          <w:rFonts w:ascii="Tahoma" w:hAnsi="Tahoma" w:cs="Tahoma"/>
          <w:b/>
          <w:sz w:val="22"/>
          <w:szCs w:val="22"/>
          <w:lang w:val="sr-Latn-CS"/>
        </w:rPr>
        <w:t>utorak</w:t>
      </w:r>
      <w:r w:rsidR="00125360" w:rsidRPr="00CA6A05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CA6A05">
        <w:rPr>
          <w:rFonts w:ascii="Tahoma" w:hAnsi="Tahoma" w:cs="Tahoma"/>
          <w:sz w:val="22"/>
          <w:szCs w:val="22"/>
          <w:lang w:val="sr-Latn-CS"/>
        </w:rPr>
        <w:t>,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432862" w:rsidRPr="006D32D8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6D32D8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6D32D8">
        <w:rPr>
          <w:rFonts w:ascii="Tahoma" w:hAnsi="Tahoma" w:cs="Tahoma"/>
          <w:sz w:val="22"/>
          <w:szCs w:val="22"/>
          <w:lang w:val="sr-Latn-CS"/>
        </w:rPr>
        <w:t>a Skupštine</w:t>
      </w:r>
      <w:r w:rsidRPr="006D32D8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6D32D8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6D32D8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75157C" w:rsidRPr="00F56553">
        <w:rPr>
          <w:rFonts w:ascii="Tahoma" w:hAnsi="Tahoma" w:cs="Tahoma"/>
          <w:b/>
          <w:bCs/>
          <w:sz w:val="22"/>
          <w:szCs w:val="22"/>
          <w:lang w:val="sr-Latn-CS"/>
        </w:rPr>
        <w:t>1</w:t>
      </w:r>
      <w:r w:rsidR="00F56553" w:rsidRPr="00F56553">
        <w:rPr>
          <w:rFonts w:ascii="Tahoma" w:hAnsi="Tahoma" w:cs="Tahoma"/>
          <w:b/>
          <w:bCs/>
          <w:sz w:val="22"/>
          <w:szCs w:val="22"/>
          <w:lang w:val="sr-Latn-CS"/>
        </w:rPr>
        <w:t>2</w:t>
      </w:r>
      <w:r w:rsidR="006140D4" w:rsidRPr="00F56553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432862" w:rsidRPr="00F56553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6D32D8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486136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486136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486136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486136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486136">
        <w:rPr>
          <w:rFonts w:ascii="Tahoma" w:hAnsi="Tahoma" w:cs="Tahoma"/>
          <w:sz w:val="22"/>
          <w:szCs w:val="22"/>
          <w:lang w:val="sr-Latn-CS"/>
        </w:rPr>
        <w:t>:</w:t>
      </w:r>
      <w:r w:rsidRPr="00486136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486136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486136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486136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486136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21C2DA63" w14:textId="77777777" w:rsidR="00CC13A4" w:rsidRDefault="00CC13A4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403A9F17" w14:textId="223C93E2" w:rsidR="00DA096B" w:rsidRDefault="00605281" w:rsidP="00DA096B">
      <w:pPr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</w:t>
      </w:r>
    </w:p>
    <w:p w14:paraId="6B388DA9" w14:textId="77777777" w:rsidR="00DC4F8F" w:rsidRPr="00416C6A" w:rsidRDefault="00DC4F8F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6F44C914" w14:textId="0FE82E68" w:rsidR="0075157C" w:rsidRDefault="00CC13A4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</w:t>
      </w:r>
      <w:r w:rsidR="0035189E">
        <w:rPr>
          <w:rFonts w:ascii="Tahoma" w:hAnsi="Tahoma" w:cs="Tahoma"/>
          <w:sz w:val="22"/>
          <w:szCs w:val="22"/>
        </w:rPr>
        <w:t>olugodišnji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izvještaj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35189E">
        <w:rPr>
          <w:rFonts w:ascii="Tahoma" w:hAnsi="Tahoma" w:cs="Tahoma"/>
          <w:sz w:val="22"/>
          <w:szCs w:val="22"/>
        </w:rPr>
        <w:t>ukupno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ostvarenim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primicima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="0035189E">
        <w:rPr>
          <w:rFonts w:ascii="Tahoma" w:hAnsi="Tahoma" w:cs="Tahoma"/>
          <w:sz w:val="22"/>
          <w:szCs w:val="22"/>
        </w:rPr>
        <w:t>ukupno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izvršenim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izdacima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za 2025.godinu</w:t>
      </w:r>
      <w:r w:rsidR="00B9004C">
        <w:rPr>
          <w:rFonts w:ascii="Tahoma" w:hAnsi="Tahoma" w:cs="Tahoma"/>
          <w:sz w:val="22"/>
          <w:szCs w:val="22"/>
        </w:rPr>
        <w:t>;</w:t>
      </w:r>
      <w:r w:rsidR="008974DE">
        <w:rPr>
          <w:rFonts w:ascii="Tahoma" w:hAnsi="Tahoma" w:cs="Tahoma"/>
          <w:sz w:val="22"/>
          <w:szCs w:val="22"/>
        </w:rPr>
        <w:t xml:space="preserve"> </w:t>
      </w:r>
    </w:p>
    <w:p w14:paraId="3268617E" w14:textId="2F512B84" w:rsidR="00A23DA5" w:rsidRPr="008974DE" w:rsidRDefault="0035189E" w:rsidP="00A23DA5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javnim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parkiralištima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području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opštine</w:t>
      </w:r>
      <w:proofErr w:type="spellEnd"/>
      <w:r>
        <w:rPr>
          <w:rFonts w:ascii="Tahoma" w:hAnsi="Tahoma" w:cs="Tahoma"/>
          <w:sz w:val="22"/>
          <w:szCs w:val="22"/>
        </w:rPr>
        <w:t xml:space="preserve"> Tivat</w:t>
      </w:r>
      <w:r w:rsidR="00A23DA5" w:rsidRPr="008974DE">
        <w:rPr>
          <w:rFonts w:ascii="Tahoma" w:hAnsi="Tahoma" w:cs="Tahoma"/>
          <w:sz w:val="22"/>
          <w:szCs w:val="22"/>
        </w:rPr>
        <w:t>;</w:t>
      </w:r>
    </w:p>
    <w:p w14:paraId="0D70ED79" w14:textId="0CAA7E14" w:rsidR="00D73CDA" w:rsidRDefault="0035189E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Programa</w:t>
      </w:r>
      <w:proofErr w:type="spellEnd"/>
      <w:r>
        <w:rPr>
          <w:rFonts w:ascii="Tahoma" w:hAnsi="Tahoma" w:cs="Tahoma"/>
          <w:sz w:val="22"/>
          <w:szCs w:val="22"/>
        </w:rPr>
        <w:t xml:space="preserve"> za </w:t>
      </w:r>
      <w:proofErr w:type="spellStart"/>
      <w:r>
        <w:rPr>
          <w:rFonts w:ascii="Tahoma" w:hAnsi="Tahoma" w:cs="Tahoma"/>
          <w:sz w:val="22"/>
          <w:szCs w:val="22"/>
        </w:rPr>
        <w:t>podršku</w:t>
      </w:r>
      <w:proofErr w:type="spellEnd"/>
      <w:r>
        <w:rPr>
          <w:rFonts w:ascii="Tahoma" w:hAnsi="Tahoma" w:cs="Tahoma"/>
          <w:sz w:val="22"/>
          <w:szCs w:val="22"/>
        </w:rPr>
        <w:t xml:space="preserve"> i </w:t>
      </w:r>
      <w:proofErr w:type="spellStart"/>
      <w:r>
        <w:rPr>
          <w:rFonts w:ascii="Tahoma" w:hAnsi="Tahoma" w:cs="Tahoma"/>
          <w:sz w:val="22"/>
          <w:szCs w:val="22"/>
        </w:rPr>
        <w:t>razvoj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zanatstva</w:t>
      </w:r>
      <w:proofErr w:type="spellEnd"/>
      <w:r>
        <w:rPr>
          <w:rFonts w:ascii="Tahoma" w:hAnsi="Tahoma" w:cs="Tahoma"/>
          <w:sz w:val="22"/>
          <w:szCs w:val="22"/>
        </w:rPr>
        <w:t xml:space="preserve"> u </w:t>
      </w:r>
      <w:proofErr w:type="spellStart"/>
      <w:r>
        <w:rPr>
          <w:rFonts w:ascii="Tahoma" w:hAnsi="Tahoma" w:cs="Tahoma"/>
          <w:sz w:val="22"/>
          <w:szCs w:val="22"/>
        </w:rPr>
        <w:t>Opštini</w:t>
      </w:r>
      <w:proofErr w:type="spellEnd"/>
      <w:r>
        <w:rPr>
          <w:rFonts w:ascii="Tahoma" w:hAnsi="Tahoma" w:cs="Tahoma"/>
          <w:sz w:val="22"/>
          <w:szCs w:val="22"/>
        </w:rPr>
        <w:t xml:space="preserve"> Tivat za period </w:t>
      </w:r>
      <w:proofErr w:type="spellStart"/>
      <w:r>
        <w:rPr>
          <w:rFonts w:ascii="Tahoma" w:hAnsi="Tahoma" w:cs="Tahoma"/>
          <w:sz w:val="22"/>
          <w:szCs w:val="22"/>
        </w:rPr>
        <w:t>od</w:t>
      </w:r>
      <w:proofErr w:type="spellEnd"/>
      <w:r>
        <w:rPr>
          <w:rFonts w:ascii="Tahoma" w:hAnsi="Tahoma" w:cs="Tahoma"/>
          <w:sz w:val="22"/>
          <w:szCs w:val="22"/>
        </w:rPr>
        <w:t xml:space="preserve"> 2025-2028 </w:t>
      </w:r>
      <w:proofErr w:type="spellStart"/>
      <w:r>
        <w:rPr>
          <w:rFonts w:ascii="Tahoma" w:hAnsi="Tahoma" w:cs="Tahoma"/>
          <w:sz w:val="22"/>
          <w:szCs w:val="22"/>
        </w:rPr>
        <w:t>godine</w:t>
      </w:r>
      <w:proofErr w:type="spellEnd"/>
      <w:r w:rsidR="000C3A9A">
        <w:rPr>
          <w:rFonts w:ascii="Tahoma" w:hAnsi="Tahoma" w:cs="Tahoma"/>
          <w:sz w:val="22"/>
          <w:szCs w:val="22"/>
        </w:rPr>
        <w:t>;</w:t>
      </w:r>
    </w:p>
    <w:p w14:paraId="544679B1" w14:textId="73CF74E6" w:rsidR="000C3A9A" w:rsidRDefault="000C3A9A" w:rsidP="00D73CDA">
      <w:pPr>
        <w:pStyle w:val="ListParagraph"/>
        <w:numPr>
          <w:ilvl w:val="0"/>
          <w:numId w:val="37"/>
        </w:numPr>
        <w:spacing w:before="120" w:after="120" w:line="264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Predlog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Odluke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35189E">
        <w:rPr>
          <w:rFonts w:ascii="Tahoma" w:hAnsi="Tahoma" w:cs="Tahoma"/>
          <w:sz w:val="22"/>
          <w:szCs w:val="22"/>
        </w:rPr>
        <w:t>ustanovljavanju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službenosti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na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35189E">
        <w:rPr>
          <w:rFonts w:ascii="Tahoma" w:hAnsi="Tahoma" w:cs="Tahoma"/>
          <w:sz w:val="22"/>
          <w:szCs w:val="22"/>
        </w:rPr>
        <w:t>kat.parcelama</w:t>
      </w:r>
      <w:proofErr w:type="spellEnd"/>
      <w:proofErr w:type="gramEnd"/>
      <w:r w:rsidR="0035189E">
        <w:rPr>
          <w:rFonts w:ascii="Tahoma" w:hAnsi="Tahoma" w:cs="Tahoma"/>
          <w:sz w:val="22"/>
          <w:szCs w:val="22"/>
        </w:rPr>
        <w:t xml:space="preserve"> </w:t>
      </w:r>
      <w:r w:rsidR="00614743">
        <w:rPr>
          <w:rFonts w:ascii="Tahoma" w:hAnsi="Tahoma" w:cs="Tahoma"/>
          <w:sz w:val="22"/>
          <w:szCs w:val="22"/>
        </w:rPr>
        <w:t xml:space="preserve">1581/2 i 1985/1 </w:t>
      </w:r>
      <w:r w:rsidR="0035189E">
        <w:rPr>
          <w:rFonts w:ascii="Tahoma" w:hAnsi="Tahoma" w:cs="Tahoma"/>
          <w:sz w:val="22"/>
          <w:szCs w:val="22"/>
        </w:rPr>
        <w:t xml:space="preserve">KO </w:t>
      </w:r>
      <w:proofErr w:type="spellStart"/>
      <w:r w:rsidR="0035189E">
        <w:rPr>
          <w:rFonts w:ascii="Tahoma" w:hAnsi="Tahoma" w:cs="Tahoma"/>
          <w:sz w:val="22"/>
          <w:szCs w:val="22"/>
        </w:rPr>
        <w:t>Đuraševići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radi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izvođenja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radova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na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izmiještanju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elektroenergetskog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vazdušnog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voda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="0035189E">
        <w:rPr>
          <w:rFonts w:ascii="Tahoma" w:hAnsi="Tahoma" w:cs="Tahoma"/>
          <w:sz w:val="22"/>
          <w:szCs w:val="22"/>
        </w:rPr>
        <w:t>polaganja</w:t>
      </w:r>
      <w:proofErr w:type="spellEnd"/>
      <w:r w:rsidR="003518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5189E">
        <w:rPr>
          <w:rFonts w:ascii="Tahoma" w:hAnsi="Tahoma" w:cs="Tahoma"/>
          <w:sz w:val="22"/>
          <w:szCs w:val="22"/>
        </w:rPr>
        <w:t>kabla</w:t>
      </w:r>
      <w:proofErr w:type="spellEnd"/>
      <w:r>
        <w:rPr>
          <w:rFonts w:ascii="Tahoma" w:hAnsi="Tahoma" w:cs="Tahoma"/>
          <w:sz w:val="22"/>
          <w:szCs w:val="22"/>
        </w:rPr>
        <w:t>.</w:t>
      </w:r>
    </w:p>
    <w:p w14:paraId="69D0CFBD" w14:textId="26E27B2A" w:rsidR="0014603B" w:rsidRPr="000B73F1" w:rsidRDefault="0014603B" w:rsidP="000B73F1">
      <w:pPr>
        <w:spacing w:before="120" w:after="120" w:line="264" w:lineRule="auto"/>
        <w:ind w:left="360"/>
        <w:jc w:val="both"/>
        <w:rPr>
          <w:rFonts w:ascii="Tahoma" w:hAnsi="Tahoma" w:cs="Tahoma"/>
          <w:sz w:val="22"/>
          <w:szCs w:val="22"/>
        </w:rPr>
      </w:pPr>
    </w:p>
    <w:p w14:paraId="0D747C38" w14:textId="77777777" w:rsidR="00545466" w:rsidRDefault="00545466" w:rsidP="00955B9C">
      <w:pPr>
        <w:rPr>
          <w:rFonts w:ascii="Tahoma" w:hAnsi="Tahoma" w:cs="Tahoma"/>
          <w:sz w:val="22"/>
          <w:szCs w:val="22"/>
          <w:lang w:val="sr-Latn-CS"/>
        </w:rPr>
      </w:pPr>
    </w:p>
    <w:p w14:paraId="0A8FD6FB" w14:textId="4ECC44B4" w:rsidR="00F67A7F" w:rsidRPr="00486136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Pr="00486136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6F9F8B8F" w:rsidR="00980687" w:rsidRPr="00486136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486136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486136">
        <w:rPr>
          <w:rFonts w:ascii="Tahoma" w:hAnsi="Tahoma" w:cs="Tahoma"/>
          <w:sz w:val="22"/>
          <w:szCs w:val="22"/>
          <w:lang w:val="sr-Latn-CS"/>
        </w:rPr>
        <w:t>Miljan Marković</w:t>
      </w:r>
      <w:r w:rsidR="005C42ED">
        <w:rPr>
          <w:rFonts w:ascii="Tahoma" w:hAnsi="Tahoma" w:cs="Tahoma"/>
          <w:sz w:val="22"/>
          <w:szCs w:val="22"/>
          <w:lang w:val="sr-Latn-CS"/>
        </w:rPr>
        <w:t>, s.r.</w:t>
      </w:r>
    </w:p>
    <w:sectPr w:rsidR="00980687" w:rsidRPr="00486136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5DCCDDF6"/>
    <w:lvl w:ilvl="0" w:tplc="331C49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65E8"/>
    <w:multiLevelType w:val="multilevel"/>
    <w:tmpl w:val="633A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8"/>
  </w:num>
  <w:num w:numId="2" w16cid:durableId="915242357">
    <w:abstractNumId w:val="22"/>
  </w:num>
  <w:num w:numId="3" w16cid:durableId="1641688655">
    <w:abstractNumId w:val="24"/>
  </w:num>
  <w:num w:numId="4" w16cid:durableId="767046505">
    <w:abstractNumId w:val="30"/>
  </w:num>
  <w:num w:numId="5" w16cid:durableId="1424375477">
    <w:abstractNumId w:val="11"/>
  </w:num>
  <w:num w:numId="6" w16cid:durableId="1350907124">
    <w:abstractNumId w:val="42"/>
  </w:num>
  <w:num w:numId="7" w16cid:durableId="177894574">
    <w:abstractNumId w:val="35"/>
  </w:num>
  <w:num w:numId="8" w16cid:durableId="623582366">
    <w:abstractNumId w:val="5"/>
  </w:num>
  <w:num w:numId="9" w16cid:durableId="859972564">
    <w:abstractNumId w:val="20"/>
  </w:num>
  <w:num w:numId="10" w16cid:durableId="292954663">
    <w:abstractNumId w:val="31"/>
  </w:num>
  <w:num w:numId="11" w16cid:durableId="2063211456">
    <w:abstractNumId w:val="43"/>
  </w:num>
  <w:num w:numId="12" w16cid:durableId="1655796639">
    <w:abstractNumId w:val="36"/>
  </w:num>
  <w:num w:numId="13" w16cid:durableId="746194865">
    <w:abstractNumId w:val="29"/>
  </w:num>
  <w:num w:numId="14" w16cid:durableId="28800578">
    <w:abstractNumId w:val="17"/>
  </w:num>
  <w:num w:numId="15" w16cid:durableId="925650092">
    <w:abstractNumId w:val="39"/>
  </w:num>
  <w:num w:numId="16" w16cid:durableId="683745095">
    <w:abstractNumId w:val="9"/>
  </w:num>
  <w:num w:numId="17" w16cid:durableId="1504856888">
    <w:abstractNumId w:val="38"/>
  </w:num>
  <w:num w:numId="18" w16cid:durableId="1462848350">
    <w:abstractNumId w:val="23"/>
  </w:num>
  <w:num w:numId="19" w16cid:durableId="388303918">
    <w:abstractNumId w:val="40"/>
  </w:num>
  <w:num w:numId="20" w16cid:durableId="57363999">
    <w:abstractNumId w:val="21"/>
  </w:num>
  <w:num w:numId="21" w16cid:durableId="37781263">
    <w:abstractNumId w:val="41"/>
  </w:num>
  <w:num w:numId="22" w16cid:durableId="113671104">
    <w:abstractNumId w:val="1"/>
  </w:num>
  <w:num w:numId="23" w16cid:durableId="1573346556">
    <w:abstractNumId w:val="18"/>
  </w:num>
  <w:num w:numId="24" w16cid:durableId="1395080041">
    <w:abstractNumId w:val="16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3"/>
  </w:num>
  <w:num w:numId="31" w16cid:durableId="533886538">
    <w:abstractNumId w:val="32"/>
  </w:num>
  <w:num w:numId="32" w16cid:durableId="1793209247">
    <w:abstractNumId w:val="19"/>
  </w:num>
  <w:num w:numId="33" w16cid:durableId="1458794225">
    <w:abstractNumId w:val="4"/>
  </w:num>
  <w:num w:numId="34" w16cid:durableId="1691684835">
    <w:abstractNumId w:val="25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</w:num>
  <w:num w:numId="38" w16cid:durableId="620385457">
    <w:abstractNumId w:val="34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4"/>
  </w:num>
  <w:num w:numId="44" w16cid:durableId="843321669">
    <w:abstractNumId w:val="26"/>
  </w:num>
  <w:num w:numId="45" w16cid:durableId="1812743133">
    <w:abstractNumId w:val="27"/>
  </w:num>
  <w:num w:numId="46" w16cid:durableId="2798055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6844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3767"/>
    <w:rsid w:val="0003476E"/>
    <w:rsid w:val="000347C6"/>
    <w:rsid w:val="00034A17"/>
    <w:rsid w:val="0003531D"/>
    <w:rsid w:val="0003649B"/>
    <w:rsid w:val="000442C0"/>
    <w:rsid w:val="00044694"/>
    <w:rsid w:val="00047873"/>
    <w:rsid w:val="00050961"/>
    <w:rsid w:val="00053356"/>
    <w:rsid w:val="00056BA3"/>
    <w:rsid w:val="000648FA"/>
    <w:rsid w:val="0006698C"/>
    <w:rsid w:val="00067ABF"/>
    <w:rsid w:val="0007017E"/>
    <w:rsid w:val="0007049B"/>
    <w:rsid w:val="00071D18"/>
    <w:rsid w:val="0007252A"/>
    <w:rsid w:val="0007476E"/>
    <w:rsid w:val="000769FB"/>
    <w:rsid w:val="0008759A"/>
    <w:rsid w:val="00090876"/>
    <w:rsid w:val="00093B0D"/>
    <w:rsid w:val="00096351"/>
    <w:rsid w:val="000A0070"/>
    <w:rsid w:val="000A1A1D"/>
    <w:rsid w:val="000A2B00"/>
    <w:rsid w:val="000B0D1D"/>
    <w:rsid w:val="000B73F1"/>
    <w:rsid w:val="000C117A"/>
    <w:rsid w:val="000C288E"/>
    <w:rsid w:val="000C3A9A"/>
    <w:rsid w:val="000D7A17"/>
    <w:rsid w:val="000E02A1"/>
    <w:rsid w:val="000E15E1"/>
    <w:rsid w:val="000E4F36"/>
    <w:rsid w:val="000E5D84"/>
    <w:rsid w:val="000E5FC7"/>
    <w:rsid w:val="000E7E6B"/>
    <w:rsid w:val="000F480F"/>
    <w:rsid w:val="000F5C3E"/>
    <w:rsid w:val="000F662D"/>
    <w:rsid w:val="000F688F"/>
    <w:rsid w:val="000F7362"/>
    <w:rsid w:val="000F7EA4"/>
    <w:rsid w:val="0010236B"/>
    <w:rsid w:val="0010310A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58FF"/>
    <w:rsid w:val="00137B4E"/>
    <w:rsid w:val="0014077E"/>
    <w:rsid w:val="0014473B"/>
    <w:rsid w:val="0014544F"/>
    <w:rsid w:val="0014603B"/>
    <w:rsid w:val="001520E9"/>
    <w:rsid w:val="00153D81"/>
    <w:rsid w:val="001562E4"/>
    <w:rsid w:val="001700BE"/>
    <w:rsid w:val="00174D88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4DCA"/>
    <w:rsid w:val="001A5593"/>
    <w:rsid w:val="001A7FB5"/>
    <w:rsid w:val="001B0A05"/>
    <w:rsid w:val="001C01A7"/>
    <w:rsid w:val="001C1D0C"/>
    <w:rsid w:val="001C20FB"/>
    <w:rsid w:val="001C4298"/>
    <w:rsid w:val="001D289E"/>
    <w:rsid w:val="001D458C"/>
    <w:rsid w:val="001E251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176C6"/>
    <w:rsid w:val="00222056"/>
    <w:rsid w:val="002259D1"/>
    <w:rsid w:val="002306B3"/>
    <w:rsid w:val="00232BBD"/>
    <w:rsid w:val="00234C03"/>
    <w:rsid w:val="00241F05"/>
    <w:rsid w:val="0024250C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0D1"/>
    <w:rsid w:val="002A0707"/>
    <w:rsid w:val="002A26F7"/>
    <w:rsid w:val="002A4FF3"/>
    <w:rsid w:val="002A5132"/>
    <w:rsid w:val="002B01F5"/>
    <w:rsid w:val="002B26F6"/>
    <w:rsid w:val="002B4FEA"/>
    <w:rsid w:val="002B5BC0"/>
    <w:rsid w:val="002C0CCF"/>
    <w:rsid w:val="002C40A9"/>
    <w:rsid w:val="002C4ED7"/>
    <w:rsid w:val="002D0D9A"/>
    <w:rsid w:val="002D2945"/>
    <w:rsid w:val="002D3F13"/>
    <w:rsid w:val="002D445B"/>
    <w:rsid w:val="002E0137"/>
    <w:rsid w:val="002E293E"/>
    <w:rsid w:val="002F3078"/>
    <w:rsid w:val="002F4DB7"/>
    <w:rsid w:val="003022FB"/>
    <w:rsid w:val="003045CB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3686E"/>
    <w:rsid w:val="0034152A"/>
    <w:rsid w:val="00341B22"/>
    <w:rsid w:val="0034255B"/>
    <w:rsid w:val="00345ACD"/>
    <w:rsid w:val="00346108"/>
    <w:rsid w:val="00347674"/>
    <w:rsid w:val="0035189E"/>
    <w:rsid w:val="00351D13"/>
    <w:rsid w:val="00353AF5"/>
    <w:rsid w:val="003600C8"/>
    <w:rsid w:val="00364292"/>
    <w:rsid w:val="00365D28"/>
    <w:rsid w:val="00365E3B"/>
    <w:rsid w:val="00371114"/>
    <w:rsid w:val="003711F0"/>
    <w:rsid w:val="00372864"/>
    <w:rsid w:val="00375FEC"/>
    <w:rsid w:val="003829B6"/>
    <w:rsid w:val="00385756"/>
    <w:rsid w:val="00386E1B"/>
    <w:rsid w:val="0038734E"/>
    <w:rsid w:val="003929FB"/>
    <w:rsid w:val="0039473C"/>
    <w:rsid w:val="003A2A9F"/>
    <w:rsid w:val="003B3A3B"/>
    <w:rsid w:val="003C0896"/>
    <w:rsid w:val="003C0AED"/>
    <w:rsid w:val="003C15F4"/>
    <w:rsid w:val="003C17EB"/>
    <w:rsid w:val="003C74BF"/>
    <w:rsid w:val="003C7C57"/>
    <w:rsid w:val="003D08FD"/>
    <w:rsid w:val="003D18C6"/>
    <w:rsid w:val="003D18C8"/>
    <w:rsid w:val="003D2754"/>
    <w:rsid w:val="003D328F"/>
    <w:rsid w:val="003D41DD"/>
    <w:rsid w:val="003D51F4"/>
    <w:rsid w:val="003D7EE0"/>
    <w:rsid w:val="003E1269"/>
    <w:rsid w:val="003E291B"/>
    <w:rsid w:val="003E71EE"/>
    <w:rsid w:val="003F3204"/>
    <w:rsid w:val="003F408F"/>
    <w:rsid w:val="003F513B"/>
    <w:rsid w:val="003F6E49"/>
    <w:rsid w:val="00401F91"/>
    <w:rsid w:val="00403326"/>
    <w:rsid w:val="00403E40"/>
    <w:rsid w:val="00412E10"/>
    <w:rsid w:val="0041491D"/>
    <w:rsid w:val="004151A3"/>
    <w:rsid w:val="00415886"/>
    <w:rsid w:val="00416201"/>
    <w:rsid w:val="0041668F"/>
    <w:rsid w:val="00416C6A"/>
    <w:rsid w:val="00420DDD"/>
    <w:rsid w:val="004234D9"/>
    <w:rsid w:val="00426995"/>
    <w:rsid w:val="00432862"/>
    <w:rsid w:val="00433EBC"/>
    <w:rsid w:val="0043423A"/>
    <w:rsid w:val="004351B6"/>
    <w:rsid w:val="00436BA5"/>
    <w:rsid w:val="004412B8"/>
    <w:rsid w:val="004432D6"/>
    <w:rsid w:val="00444C90"/>
    <w:rsid w:val="0044600D"/>
    <w:rsid w:val="00447295"/>
    <w:rsid w:val="00452525"/>
    <w:rsid w:val="004533E8"/>
    <w:rsid w:val="00454CAA"/>
    <w:rsid w:val="004569DF"/>
    <w:rsid w:val="00463056"/>
    <w:rsid w:val="00465BE7"/>
    <w:rsid w:val="004710B2"/>
    <w:rsid w:val="00471BFC"/>
    <w:rsid w:val="00471CF1"/>
    <w:rsid w:val="00476942"/>
    <w:rsid w:val="00482622"/>
    <w:rsid w:val="00485209"/>
    <w:rsid w:val="00486136"/>
    <w:rsid w:val="0049026C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562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01D0"/>
    <w:rsid w:val="005247A7"/>
    <w:rsid w:val="00525945"/>
    <w:rsid w:val="00525A3D"/>
    <w:rsid w:val="005308EA"/>
    <w:rsid w:val="00530BDA"/>
    <w:rsid w:val="0053208F"/>
    <w:rsid w:val="0053411C"/>
    <w:rsid w:val="005359A7"/>
    <w:rsid w:val="00542084"/>
    <w:rsid w:val="005434D0"/>
    <w:rsid w:val="00545466"/>
    <w:rsid w:val="0054759C"/>
    <w:rsid w:val="0055100E"/>
    <w:rsid w:val="0055263F"/>
    <w:rsid w:val="005539D5"/>
    <w:rsid w:val="005560AA"/>
    <w:rsid w:val="00557EEB"/>
    <w:rsid w:val="00560373"/>
    <w:rsid w:val="00562EA1"/>
    <w:rsid w:val="00563B5D"/>
    <w:rsid w:val="00564239"/>
    <w:rsid w:val="00565D11"/>
    <w:rsid w:val="00570334"/>
    <w:rsid w:val="0057337D"/>
    <w:rsid w:val="005757DA"/>
    <w:rsid w:val="00577B89"/>
    <w:rsid w:val="005806BD"/>
    <w:rsid w:val="005821B2"/>
    <w:rsid w:val="0058261D"/>
    <w:rsid w:val="005831F1"/>
    <w:rsid w:val="005A0B32"/>
    <w:rsid w:val="005A0FE4"/>
    <w:rsid w:val="005A10FE"/>
    <w:rsid w:val="005A1FF0"/>
    <w:rsid w:val="005B1BE0"/>
    <w:rsid w:val="005B1F65"/>
    <w:rsid w:val="005B478D"/>
    <w:rsid w:val="005B678B"/>
    <w:rsid w:val="005B73FC"/>
    <w:rsid w:val="005C42ED"/>
    <w:rsid w:val="005C5B74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5281"/>
    <w:rsid w:val="00606373"/>
    <w:rsid w:val="00610683"/>
    <w:rsid w:val="006140D4"/>
    <w:rsid w:val="00614743"/>
    <w:rsid w:val="006174C1"/>
    <w:rsid w:val="006241CB"/>
    <w:rsid w:val="00631C85"/>
    <w:rsid w:val="00631ED6"/>
    <w:rsid w:val="00632D4E"/>
    <w:rsid w:val="00635117"/>
    <w:rsid w:val="00636BA6"/>
    <w:rsid w:val="00643B47"/>
    <w:rsid w:val="006440B6"/>
    <w:rsid w:val="00645A9E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D32D8"/>
    <w:rsid w:val="006D45E2"/>
    <w:rsid w:val="006E02EE"/>
    <w:rsid w:val="006E0697"/>
    <w:rsid w:val="006E41D2"/>
    <w:rsid w:val="006E5DE4"/>
    <w:rsid w:val="006E650F"/>
    <w:rsid w:val="006E7751"/>
    <w:rsid w:val="006F0470"/>
    <w:rsid w:val="006F627C"/>
    <w:rsid w:val="00703F7F"/>
    <w:rsid w:val="00704958"/>
    <w:rsid w:val="0070681A"/>
    <w:rsid w:val="00713BF0"/>
    <w:rsid w:val="007167DC"/>
    <w:rsid w:val="00724CE0"/>
    <w:rsid w:val="0072612D"/>
    <w:rsid w:val="0073053D"/>
    <w:rsid w:val="00731040"/>
    <w:rsid w:val="00731D0B"/>
    <w:rsid w:val="007358FC"/>
    <w:rsid w:val="0075157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6653"/>
    <w:rsid w:val="00777676"/>
    <w:rsid w:val="00780096"/>
    <w:rsid w:val="00780447"/>
    <w:rsid w:val="0078055E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817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E2A2A"/>
    <w:rsid w:val="007F2D76"/>
    <w:rsid w:val="007F338C"/>
    <w:rsid w:val="007F558B"/>
    <w:rsid w:val="007F5FBB"/>
    <w:rsid w:val="007F678A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6185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2325"/>
    <w:rsid w:val="00893F69"/>
    <w:rsid w:val="00895AFA"/>
    <w:rsid w:val="00895F25"/>
    <w:rsid w:val="008974DE"/>
    <w:rsid w:val="008A225F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386E"/>
    <w:rsid w:val="008F4167"/>
    <w:rsid w:val="008F4C23"/>
    <w:rsid w:val="008F5FD7"/>
    <w:rsid w:val="008F7800"/>
    <w:rsid w:val="0090332C"/>
    <w:rsid w:val="00903DC3"/>
    <w:rsid w:val="0090417F"/>
    <w:rsid w:val="009105FA"/>
    <w:rsid w:val="0091277D"/>
    <w:rsid w:val="009145D2"/>
    <w:rsid w:val="00915911"/>
    <w:rsid w:val="00927EE6"/>
    <w:rsid w:val="009325BF"/>
    <w:rsid w:val="009345DA"/>
    <w:rsid w:val="00934706"/>
    <w:rsid w:val="00934961"/>
    <w:rsid w:val="009364A9"/>
    <w:rsid w:val="00937ABD"/>
    <w:rsid w:val="009402F7"/>
    <w:rsid w:val="00942246"/>
    <w:rsid w:val="00945238"/>
    <w:rsid w:val="00950895"/>
    <w:rsid w:val="00950E49"/>
    <w:rsid w:val="0095169C"/>
    <w:rsid w:val="00951BF8"/>
    <w:rsid w:val="00952043"/>
    <w:rsid w:val="009520E3"/>
    <w:rsid w:val="00955B9C"/>
    <w:rsid w:val="009579B6"/>
    <w:rsid w:val="00961BEF"/>
    <w:rsid w:val="00962AB6"/>
    <w:rsid w:val="00962C03"/>
    <w:rsid w:val="00964A7F"/>
    <w:rsid w:val="00967F41"/>
    <w:rsid w:val="009719D1"/>
    <w:rsid w:val="00971F20"/>
    <w:rsid w:val="00971F9E"/>
    <w:rsid w:val="00972E08"/>
    <w:rsid w:val="0097461A"/>
    <w:rsid w:val="0097564E"/>
    <w:rsid w:val="00980687"/>
    <w:rsid w:val="00980FE6"/>
    <w:rsid w:val="00982479"/>
    <w:rsid w:val="00982CCD"/>
    <w:rsid w:val="0098391D"/>
    <w:rsid w:val="00985402"/>
    <w:rsid w:val="00985CDF"/>
    <w:rsid w:val="009A05FA"/>
    <w:rsid w:val="009A0CFF"/>
    <w:rsid w:val="009A1509"/>
    <w:rsid w:val="009A3252"/>
    <w:rsid w:val="009A3D21"/>
    <w:rsid w:val="009B12F1"/>
    <w:rsid w:val="009B7510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3DA5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50EE"/>
    <w:rsid w:val="00A568FA"/>
    <w:rsid w:val="00A56B8A"/>
    <w:rsid w:val="00A56C9B"/>
    <w:rsid w:val="00A57327"/>
    <w:rsid w:val="00A60601"/>
    <w:rsid w:val="00A60F4C"/>
    <w:rsid w:val="00A6528E"/>
    <w:rsid w:val="00A6707D"/>
    <w:rsid w:val="00A70905"/>
    <w:rsid w:val="00A70C6E"/>
    <w:rsid w:val="00A7664B"/>
    <w:rsid w:val="00A77CA7"/>
    <w:rsid w:val="00A813FB"/>
    <w:rsid w:val="00A82A70"/>
    <w:rsid w:val="00A84DB2"/>
    <w:rsid w:val="00A862E5"/>
    <w:rsid w:val="00A9281C"/>
    <w:rsid w:val="00A95E8D"/>
    <w:rsid w:val="00A960DC"/>
    <w:rsid w:val="00A96C9F"/>
    <w:rsid w:val="00A974B8"/>
    <w:rsid w:val="00AA190E"/>
    <w:rsid w:val="00AA1CFA"/>
    <w:rsid w:val="00AA28B9"/>
    <w:rsid w:val="00AB0FBE"/>
    <w:rsid w:val="00AB1A9C"/>
    <w:rsid w:val="00AB27E8"/>
    <w:rsid w:val="00AB4167"/>
    <w:rsid w:val="00AB46D3"/>
    <w:rsid w:val="00AB6852"/>
    <w:rsid w:val="00AB6ACD"/>
    <w:rsid w:val="00AD3B2D"/>
    <w:rsid w:val="00AD3EDB"/>
    <w:rsid w:val="00AD462B"/>
    <w:rsid w:val="00AD4A4C"/>
    <w:rsid w:val="00AD5BA4"/>
    <w:rsid w:val="00AD752A"/>
    <w:rsid w:val="00AE3F12"/>
    <w:rsid w:val="00AE4027"/>
    <w:rsid w:val="00AE7211"/>
    <w:rsid w:val="00B054FE"/>
    <w:rsid w:val="00B118EE"/>
    <w:rsid w:val="00B20533"/>
    <w:rsid w:val="00B223FB"/>
    <w:rsid w:val="00B22A2A"/>
    <w:rsid w:val="00B22AFF"/>
    <w:rsid w:val="00B24581"/>
    <w:rsid w:val="00B24B09"/>
    <w:rsid w:val="00B31C0E"/>
    <w:rsid w:val="00B33B0E"/>
    <w:rsid w:val="00B3670A"/>
    <w:rsid w:val="00B447B6"/>
    <w:rsid w:val="00B5389F"/>
    <w:rsid w:val="00B55FEA"/>
    <w:rsid w:val="00B63F87"/>
    <w:rsid w:val="00B644F6"/>
    <w:rsid w:val="00B64E2B"/>
    <w:rsid w:val="00B67D7F"/>
    <w:rsid w:val="00B70220"/>
    <w:rsid w:val="00B714AF"/>
    <w:rsid w:val="00B73038"/>
    <w:rsid w:val="00B74BDD"/>
    <w:rsid w:val="00B75C4F"/>
    <w:rsid w:val="00B7789B"/>
    <w:rsid w:val="00B80432"/>
    <w:rsid w:val="00B80C91"/>
    <w:rsid w:val="00B817E4"/>
    <w:rsid w:val="00B847CD"/>
    <w:rsid w:val="00B8661C"/>
    <w:rsid w:val="00B8752E"/>
    <w:rsid w:val="00B9004C"/>
    <w:rsid w:val="00B92255"/>
    <w:rsid w:val="00B93604"/>
    <w:rsid w:val="00BA075A"/>
    <w:rsid w:val="00BA5B38"/>
    <w:rsid w:val="00BA5BC5"/>
    <w:rsid w:val="00BA7548"/>
    <w:rsid w:val="00BB2B88"/>
    <w:rsid w:val="00BB7118"/>
    <w:rsid w:val="00BC0286"/>
    <w:rsid w:val="00BC16F0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01BF0"/>
    <w:rsid w:val="00C0703D"/>
    <w:rsid w:val="00C10984"/>
    <w:rsid w:val="00C1120E"/>
    <w:rsid w:val="00C14DC3"/>
    <w:rsid w:val="00C161D0"/>
    <w:rsid w:val="00C17F5B"/>
    <w:rsid w:val="00C21306"/>
    <w:rsid w:val="00C2273B"/>
    <w:rsid w:val="00C23C47"/>
    <w:rsid w:val="00C250A5"/>
    <w:rsid w:val="00C2769D"/>
    <w:rsid w:val="00C30432"/>
    <w:rsid w:val="00C307AC"/>
    <w:rsid w:val="00C30C1B"/>
    <w:rsid w:val="00C40148"/>
    <w:rsid w:val="00C40541"/>
    <w:rsid w:val="00C41BC2"/>
    <w:rsid w:val="00C44756"/>
    <w:rsid w:val="00C46094"/>
    <w:rsid w:val="00C506CD"/>
    <w:rsid w:val="00C51CA7"/>
    <w:rsid w:val="00C561A6"/>
    <w:rsid w:val="00C639CE"/>
    <w:rsid w:val="00C710AE"/>
    <w:rsid w:val="00C773A5"/>
    <w:rsid w:val="00C858B4"/>
    <w:rsid w:val="00C85A8F"/>
    <w:rsid w:val="00C869CD"/>
    <w:rsid w:val="00C86A05"/>
    <w:rsid w:val="00C9185D"/>
    <w:rsid w:val="00C9747D"/>
    <w:rsid w:val="00C97EE1"/>
    <w:rsid w:val="00CA6A05"/>
    <w:rsid w:val="00CB00FD"/>
    <w:rsid w:val="00CB05E3"/>
    <w:rsid w:val="00CB73F5"/>
    <w:rsid w:val="00CC13A4"/>
    <w:rsid w:val="00CC2560"/>
    <w:rsid w:val="00CC3142"/>
    <w:rsid w:val="00CC66AA"/>
    <w:rsid w:val="00CD1D40"/>
    <w:rsid w:val="00CD2A0B"/>
    <w:rsid w:val="00CD52BB"/>
    <w:rsid w:val="00CD79E2"/>
    <w:rsid w:val="00CE20BF"/>
    <w:rsid w:val="00CE4122"/>
    <w:rsid w:val="00CE470E"/>
    <w:rsid w:val="00CE53B8"/>
    <w:rsid w:val="00CE5CBF"/>
    <w:rsid w:val="00CF0EE3"/>
    <w:rsid w:val="00CF1242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43BD"/>
    <w:rsid w:val="00D5558C"/>
    <w:rsid w:val="00D63C32"/>
    <w:rsid w:val="00D64250"/>
    <w:rsid w:val="00D64D4E"/>
    <w:rsid w:val="00D70F93"/>
    <w:rsid w:val="00D73B01"/>
    <w:rsid w:val="00D73CDA"/>
    <w:rsid w:val="00D74252"/>
    <w:rsid w:val="00D75964"/>
    <w:rsid w:val="00D77ADF"/>
    <w:rsid w:val="00D81610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5D54"/>
    <w:rsid w:val="00DA6211"/>
    <w:rsid w:val="00DB10C4"/>
    <w:rsid w:val="00DC49A5"/>
    <w:rsid w:val="00DC4F8F"/>
    <w:rsid w:val="00DC52A5"/>
    <w:rsid w:val="00DD1131"/>
    <w:rsid w:val="00DD68F0"/>
    <w:rsid w:val="00DD7D85"/>
    <w:rsid w:val="00DE6078"/>
    <w:rsid w:val="00DF1421"/>
    <w:rsid w:val="00DF2E9A"/>
    <w:rsid w:val="00DF47E9"/>
    <w:rsid w:val="00DF5763"/>
    <w:rsid w:val="00E007CF"/>
    <w:rsid w:val="00E071A7"/>
    <w:rsid w:val="00E07CDC"/>
    <w:rsid w:val="00E13EFE"/>
    <w:rsid w:val="00E2478A"/>
    <w:rsid w:val="00E257AA"/>
    <w:rsid w:val="00E27BA3"/>
    <w:rsid w:val="00E31BEA"/>
    <w:rsid w:val="00E333E0"/>
    <w:rsid w:val="00E42463"/>
    <w:rsid w:val="00E44488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46A"/>
    <w:rsid w:val="00E90DDC"/>
    <w:rsid w:val="00E91693"/>
    <w:rsid w:val="00E91750"/>
    <w:rsid w:val="00E935E7"/>
    <w:rsid w:val="00E939F6"/>
    <w:rsid w:val="00E969E3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1511"/>
    <w:rsid w:val="00EC7447"/>
    <w:rsid w:val="00EC786E"/>
    <w:rsid w:val="00ED003F"/>
    <w:rsid w:val="00EE486C"/>
    <w:rsid w:val="00EE6519"/>
    <w:rsid w:val="00EF01AC"/>
    <w:rsid w:val="00EF4D30"/>
    <w:rsid w:val="00EF5515"/>
    <w:rsid w:val="00F01DE2"/>
    <w:rsid w:val="00F0715D"/>
    <w:rsid w:val="00F0723E"/>
    <w:rsid w:val="00F21873"/>
    <w:rsid w:val="00F23590"/>
    <w:rsid w:val="00F244CA"/>
    <w:rsid w:val="00F252D0"/>
    <w:rsid w:val="00F320D0"/>
    <w:rsid w:val="00F35852"/>
    <w:rsid w:val="00F414AB"/>
    <w:rsid w:val="00F415C6"/>
    <w:rsid w:val="00F476E6"/>
    <w:rsid w:val="00F5160D"/>
    <w:rsid w:val="00F5559B"/>
    <w:rsid w:val="00F56553"/>
    <w:rsid w:val="00F615EE"/>
    <w:rsid w:val="00F62310"/>
    <w:rsid w:val="00F6332A"/>
    <w:rsid w:val="00F66B7F"/>
    <w:rsid w:val="00F67388"/>
    <w:rsid w:val="00F67A7F"/>
    <w:rsid w:val="00F73E35"/>
    <w:rsid w:val="00F75703"/>
    <w:rsid w:val="00F75DB6"/>
    <w:rsid w:val="00F80EBD"/>
    <w:rsid w:val="00F81878"/>
    <w:rsid w:val="00F829AE"/>
    <w:rsid w:val="00F94445"/>
    <w:rsid w:val="00F95929"/>
    <w:rsid w:val="00FA0433"/>
    <w:rsid w:val="00FA4479"/>
    <w:rsid w:val="00FA630C"/>
    <w:rsid w:val="00FB2B62"/>
    <w:rsid w:val="00FB41DB"/>
    <w:rsid w:val="00FB6C13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3F1E"/>
    <w:rsid w:val="00FF4199"/>
    <w:rsid w:val="00FF457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N03Y">
    <w:name w:val="N03Y"/>
    <w:basedOn w:val="Normal"/>
    <w:uiPriority w:val="99"/>
    <w:rsid w:val="00C97EE1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Tanja Pericic</cp:lastModifiedBy>
  <cp:revision>411</cp:revision>
  <cp:lastPrinted>2025-06-26T11:21:00Z</cp:lastPrinted>
  <dcterms:created xsi:type="dcterms:W3CDTF">2023-06-16T10:23:00Z</dcterms:created>
  <dcterms:modified xsi:type="dcterms:W3CDTF">2025-10-03T13:00:00Z</dcterms:modified>
</cp:coreProperties>
</file>